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B21D5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14:paraId="56ADA85E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0FCA2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0F88AE91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Отдел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14:paraId="099DB0BE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0192281E" w14:textId="50C17AD9" w:rsidR="00804CB9" w:rsidRPr="002B2C89" w:rsidRDefault="002D686B" w:rsidP="00804CB9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Наименование проект</w:t>
      </w:r>
      <w:r w:rsidR="00804CB9">
        <w:rPr>
          <w:rFonts w:ascii="Times New Roman" w:hAnsi="Times New Roman" w:cs="Times New Roman"/>
          <w:sz w:val="28"/>
          <w:szCs w:val="28"/>
        </w:rPr>
        <w:t>а</w:t>
      </w:r>
      <w:r w:rsidRPr="002D686B">
        <w:rPr>
          <w:rFonts w:ascii="Times New Roman" w:hAnsi="Times New Roman" w:cs="Times New Roman"/>
          <w:sz w:val="28"/>
          <w:szCs w:val="28"/>
        </w:rPr>
        <w:t xml:space="preserve">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4D7">
        <w:rPr>
          <w:rFonts w:ascii="Times New Roman" w:hAnsi="Times New Roman"/>
          <w:sz w:val="28"/>
          <w:szCs w:val="28"/>
        </w:rPr>
        <w:t>постановление администрации</w:t>
      </w:r>
      <w:r w:rsidR="009464D7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«</w:t>
      </w:r>
      <w:r w:rsidR="009464D7">
        <w:rPr>
          <w:rFonts w:ascii="Times New Roman" w:hAnsi="Times New Roman"/>
          <w:sz w:val="28"/>
          <w:szCs w:val="28"/>
        </w:rPr>
        <w:t>Об утверждении Схемы размещения рекламных конструкций на территории Вадского муниципального округа Нижегородской области</w:t>
      </w:r>
      <w:r w:rsidR="009464D7" w:rsidRPr="003651D6">
        <w:rPr>
          <w:rFonts w:ascii="Times New Roman" w:hAnsi="Times New Roman"/>
          <w:sz w:val="28"/>
          <w:szCs w:val="28"/>
        </w:rPr>
        <w:t>»</w:t>
      </w:r>
    </w:p>
    <w:p w14:paraId="5F19B820" w14:textId="77777777" w:rsidR="002D686B" w:rsidRPr="002D686B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>Замечания по проведенной оценк</w:t>
      </w:r>
      <w:proofErr w:type="gramStart"/>
      <w:r w:rsidRPr="002D686B">
        <w:rPr>
          <w:rFonts w:ascii="Times New Roman" w:hAnsi="Times New Roman"/>
          <w:sz w:val="28"/>
          <w:szCs w:val="28"/>
        </w:rPr>
        <w:t>е(</w:t>
      </w:r>
      <w:proofErr w:type="gramEnd"/>
      <w:r w:rsidRPr="002D686B">
        <w:rPr>
          <w:rFonts w:ascii="Times New Roman" w:hAnsi="Times New Roman"/>
          <w:sz w:val="28"/>
          <w:szCs w:val="28"/>
        </w:rPr>
        <w:t xml:space="preserve">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14:paraId="78B98A6D" w14:textId="79D01C54" w:rsidR="00137341" w:rsidRPr="00137341" w:rsidRDefault="002D686B" w:rsidP="00804CB9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804CB9">
        <w:rPr>
          <w:rFonts w:ascii="Times New Roman" w:hAnsi="Times New Roman"/>
          <w:sz w:val="28"/>
          <w:szCs w:val="28"/>
        </w:rPr>
        <w:t xml:space="preserve">оценка 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>проект</w:t>
      </w:r>
      <w:r w:rsidR="00804CB9">
        <w:rPr>
          <w:rFonts w:ascii="Times New Roman" w:eastAsia="Times New Roman" w:hAnsi="Times New Roman"/>
          <w:sz w:val="28"/>
          <w:szCs w:val="28"/>
        </w:rPr>
        <w:t>а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</w:t>
      </w:r>
      <w:r w:rsidR="009464D7">
        <w:rPr>
          <w:rFonts w:ascii="Times New Roman" w:hAnsi="Times New Roman"/>
          <w:sz w:val="28"/>
          <w:szCs w:val="28"/>
        </w:rPr>
        <w:t>постановление администрации</w:t>
      </w:r>
      <w:r w:rsidR="009464D7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«</w:t>
      </w:r>
      <w:r w:rsidR="009464D7">
        <w:rPr>
          <w:rFonts w:ascii="Times New Roman" w:hAnsi="Times New Roman"/>
          <w:sz w:val="28"/>
          <w:szCs w:val="28"/>
        </w:rPr>
        <w:t>Об утверждении Схемы размещения рекламных конструкций на территории Вадского муниципального округа Нижегородской области</w:t>
      </w:r>
      <w:r w:rsidR="009464D7" w:rsidRPr="003651D6">
        <w:rPr>
          <w:rFonts w:ascii="Times New Roman" w:hAnsi="Times New Roman"/>
          <w:sz w:val="28"/>
          <w:szCs w:val="28"/>
        </w:rPr>
        <w:t>»</w:t>
      </w:r>
      <w:r w:rsidR="00804CB9">
        <w:rPr>
          <w:rFonts w:ascii="Times New Roman" w:eastAsia="Times New Roman" w:hAnsi="Times New Roman"/>
          <w:sz w:val="28"/>
          <w:szCs w:val="28"/>
        </w:rPr>
        <w:t xml:space="preserve"> </w:t>
      </w:r>
      <w:r w:rsidR="00C110B3" w:rsidRPr="00F00BAE">
        <w:rPr>
          <w:rFonts w:ascii="Times New Roman" w:hAnsi="Times New Roman"/>
        </w:rPr>
        <w:t xml:space="preserve"> </w:t>
      </w:r>
      <w:r w:rsidRPr="002D686B">
        <w:rPr>
          <w:rFonts w:ascii="Times New Roman" w:hAnsi="Times New Roman"/>
          <w:sz w:val="28"/>
          <w:szCs w:val="28"/>
          <w:lang w:eastAsia="ru-RU"/>
        </w:rPr>
        <w:t>проведен</w:t>
      </w:r>
      <w:r w:rsidR="00804CB9">
        <w:rPr>
          <w:rFonts w:ascii="Times New Roman" w:hAnsi="Times New Roman"/>
          <w:sz w:val="28"/>
          <w:szCs w:val="28"/>
          <w:lang w:eastAsia="ru-RU"/>
        </w:rPr>
        <w:t>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 соответствии с «Порядком проведения оценки регулирующего воздействия проектов муниципальных нормативных правовых актов</w:t>
      </w:r>
      <w:r w:rsidR="00137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</w:t>
      </w:r>
      <w:r w:rsid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ком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проведения экспертизы муниципальных нормативных правовых актов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86B">
        <w:rPr>
          <w:rFonts w:ascii="Times New Roman" w:hAnsi="Times New Roman"/>
          <w:bCs/>
          <w:sz w:val="28"/>
          <w:szCs w:val="28"/>
        </w:rPr>
        <w:t xml:space="preserve">от </w:t>
      </w:r>
      <w:r w:rsidR="00137341">
        <w:rPr>
          <w:rFonts w:ascii="Times New Roman" w:hAnsi="Times New Roman"/>
          <w:bCs/>
          <w:sz w:val="28"/>
          <w:szCs w:val="28"/>
        </w:rPr>
        <w:t>15</w:t>
      </w:r>
      <w:r w:rsidRPr="002D686B">
        <w:rPr>
          <w:rFonts w:ascii="Times New Roman" w:hAnsi="Times New Roman"/>
          <w:bCs/>
          <w:sz w:val="28"/>
          <w:szCs w:val="28"/>
        </w:rPr>
        <w:t xml:space="preserve"> </w:t>
      </w:r>
      <w:r w:rsidR="00137341">
        <w:rPr>
          <w:rFonts w:ascii="Times New Roman" w:hAnsi="Times New Roman"/>
          <w:bCs/>
          <w:sz w:val="28"/>
          <w:szCs w:val="28"/>
        </w:rPr>
        <w:t>марта</w:t>
      </w:r>
      <w:r w:rsidRPr="002D686B">
        <w:rPr>
          <w:rFonts w:ascii="Times New Roman" w:hAnsi="Times New Roman"/>
          <w:bCs/>
          <w:sz w:val="28"/>
          <w:szCs w:val="28"/>
        </w:rPr>
        <w:t xml:space="preserve"> 20</w:t>
      </w:r>
      <w:r w:rsidR="00137341">
        <w:rPr>
          <w:rFonts w:ascii="Times New Roman" w:hAnsi="Times New Roman"/>
          <w:bCs/>
          <w:sz w:val="28"/>
          <w:szCs w:val="28"/>
        </w:rPr>
        <w:t>21</w:t>
      </w:r>
      <w:proofErr w:type="gramEnd"/>
      <w:r w:rsidRPr="002D686B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>
        <w:rPr>
          <w:rFonts w:ascii="Times New Roman" w:hAnsi="Times New Roman"/>
          <w:bCs/>
          <w:sz w:val="28"/>
          <w:szCs w:val="28"/>
        </w:rPr>
        <w:t>206.</w:t>
      </w:r>
      <w:bookmarkStart w:id="1" w:name="_GoBack"/>
      <w:bookmarkEnd w:id="1"/>
    </w:p>
    <w:p w14:paraId="010064FF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14:paraId="072F459C" w14:textId="77777777" w:rsidR="002D686B" w:rsidRPr="002D686B" w:rsidRDefault="00363BAE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Авдонин А.Ю.</w:t>
      </w:r>
      <w:r w:rsidR="002D686B" w:rsidRPr="002D686B">
        <w:rPr>
          <w:rFonts w:ascii="Times New Roman" w:hAnsi="Times New Roman" w:cs="Times New Roman"/>
          <w:sz w:val="28"/>
          <w:szCs w:val="28"/>
          <w:u w:val="single"/>
        </w:rPr>
        <w:t>, 8831404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0 доб</w:t>
      </w:r>
      <w:r w:rsidR="00804C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137</w:t>
      </w:r>
      <w:r w:rsidR="007079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8E2347" w14:textId="77777777"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14:paraId="56EC2336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</w:t>
      </w:r>
      <w:r w:rsidR="00EC2D5D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управлением</w:t>
      </w: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C0FAAA1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экономики, промышленности </w:t>
      </w:r>
    </w:p>
    <w:p w14:paraId="4011BE6D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инноваций администрации округа                                            Д.А. Вашуркин </w:t>
      </w:r>
    </w:p>
    <w:p w14:paraId="03C33092" w14:textId="77777777" w:rsidR="00325265" w:rsidRPr="002D686B" w:rsidRDefault="00BD3055" w:rsidP="00BD3055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 xml:space="preserve"> </w:t>
      </w:r>
      <w:r w:rsidR="002D686B"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0A49D8"/>
    <w:rsid w:val="00137341"/>
    <w:rsid w:val="002A0D58"/>
    <w:rsid w:val="002D686B"/>
    <w:rsid w:val="00363BAE"/>
    <w:rsid w:val="00412814"/>
    <w:rsid w:val="00414DA1"/>
    <w:rsid w:val="00461296"/>
    <w:rsid w:val="006B13BA"/>
    <w:rsid w:val="006E2FB5"/>
    <w:rsid w:val="0070797F"/>
    <w:rsid w:val="00804CB9"/>
    <w:rsid w:val="009464D7"/>
    <w:rsid w:val="00A562E6"/>
    <w:rsid w:val="00BD3055"/>
    <w:rsid w:val="00C110B3"/>
    <w:rsid w:val="00DC13D9"/>
    <w:rsid w:val="00EC2D5D"/>
    <w:rsid w:val="00EF6455"/>
    <w:rsid w:val="00F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4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C549-C5B5-492F-8CF4-EFF4116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17</cp:revision>
  <cp:lastPrinted>2025-06-23T10:23:00Z</cp:lastPrinted>
  <dcterms:created xsi:type="dcterms:W3CDTF">2020-09-09T10:49:00Z</dcterms:created>
  <dcterms:modified xsi:type="dcterms:W3CDTF">2025-09-19T07:33:00Z</dcterms:modified>
</cp:coreProperties>
</file>