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33" w:rsidRPr="00781633" w:rsidRDefault="00781633" w:rsidP="00781633">
      <w:pPr>
        <w:jc w:val="right"/>
        <w:rPr>
          <w:rFonts w:ascii="Times New Roman" w:hAnsi="Times New Roman" w:cs="Times New Roman"/>
          <w:sz w:val="26"/>
          <w:szCs w:val="26"/>
        </w:rPr>
      </w:pPr>
      <w:r w:rsidRPr="00781633">
        <w:rPr>
          <w:rFonts w:ascii="Times New Roman" w:hAnsi="Times New Roman" w:cs="Times New Roman"/>
          <w:sz w:val="26"/>
          <w:szCs w:val="26"/>
        </w:rPr>
        <w:t>ПРОЕКТ</w:t>
      </w:r>
    </w:p>
    <w:p w:rsidR="00781633" w:rsidRPr="00781633" w:rsidRDefault="00781633" w:rsidP="007816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1633" w:rsidRPr="00781633" w:rsidRDefault="00781633" w:rsidP="007816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1FF0" w:rsidRDefault="004B34A4" w:rsidP="004B34A4">
      <w:pPr>
        <w:pStyle w:val="ConsPlusNormal"/>
        <w:rPr>
          <w:rFonts w:ascii="Times New Roman" w:hAnsi="Times New Roman" w:cs="Times New Roman"/>
          <w:sz w:val="20"/>
        </w:rPr>
      </w:pPr>
      <w:r w:rsidRPr="004B34A4">
        <w:rPr>
          <w:rFonts w:ascii="Times New Roman" w:hAnsi="Times New Roman" w:cs="Times New Roman"/>
          <w:sz w:val="20"/>
        </w:rPr>
        <w:t>О</w:t>
      </w:r>
      <w:r w:rsidR="00EC1FF0">
        <w:rPr>
          <w:rFonts w:ascii="Times New Roman" w:hAnsi="Times New Roman" w:cs="Times New Roman"/>
          <w:sz w:val="20"/>
        </w:rPr>
        <w:t xml:space="preserve">б утверждении Правил использования </w:t>
      </w:r>
    </w:p>
    <w:p w:rsidR="004B34A4" w:rsidRDefault="00EC1FF0" w:rsidP="004B34A4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водных объектов для рекреационных целей</w:t>
      </w:r>
    </w:p>
    <w:p w:rsidR="004B34A4" w:rsidRDefault="004B34A4" w:rsidP="004B34A4">
      <w:pPr>
        <w:pStyle w:val="ConsPlusNormal"/>
        <w:rPr>
          <w:rFonts w:ascii="Times New Roman" w:hAnsi="Times New Roman" w:cs="Times New Roman"/>
          <w:sz w:val="20"/>
        </w:rPr>
      </w:pPr>
      <w:r w:rsidRPr="004B34A4">
        <w:rPr>
          <w:rFonts w:ascii="Times New Roman" w:hAnsi="Times New Roman" w:cs="Times New Roman"/>
          <w:sz w:val="20"/>
        </w:rPr>
        <w:t>на территории</w:t>
      </w:r>
      <w:r w:rsidR="00EC1FF0">
        <w:rPr>
          <w:rFonts w:ascii="Times New Roman" w:hAnsi="Times New Roman" w:cs="Times New Roman"/>
          <w:sz w:val="20"/>
        </w:rPr>
        <w:t xml:space="preserve"> </w:t>
      </w:r>
      <w:r w:rsidRPr="004B34A4">
        <w:rPr>
          <w:rFonts w:ascii="Times New Roman" w:hAnsi="Times New Roman" w:cs="Times New Roman"/>
          <w:sz w:val="20"/>
        </w:rPr>
        <w:t xml:space="preserve"> городского округа город Саров </w:t>
      </w:r>
    </w:p>
    <w:p w:rsidR="00105EF9" w:rsidRPr="004B34A4" w:rsidRDefault="004B34A4" w:rsidP="004B34A4">
      <w:pPr>
        <w:pStyle w:val="ConsPlusNormal"/>
        <w:rPr>
          <w:rFonts w:ascii="Times New Roman" w:hAnsi="Times New Roman" w:cs="Times New Roman"/>
          <w:sz w:val="20"/>
        </w:rPr>
      </w:pPr>
      <w:r w:rsidRPr="004B34A4">
        <w:rPr>
          <w:rFonts w:ascii="Times New Roman" w:hAnsi="Times New Roman" w:cs="Times New Roman"/>
          <w:sz w:val="20"/>
        </w:rPr>
        <w:t>Нижегородской области</w:t>
      </w:r>
    </w:p>
    <w:p w:rsidR="00781633" w:rsidRPr="00E90E76" w:rsidRDefault="00781633" w:rsidP="00781633">
      <w:pPr>
        <w:pStyle w:val="a8"/>
        <w:spacing w:before="0" w:beforeAutospacing="0" w:after="0" w:afterAutospacing="0"/>
      </w:pPr>
    </w:p>
    <w:p w:rsidR="00781633" w:rsidRPr="00781633" w:rsidRDefault="00781633" w:rsidP="00781633">
      <w:pPr>
        <w:pStyle w:val="a8"/>
        <w:spacing w:before="0" w:beforeAutospacing="0" w:after="0" w:afterAutospacing="0"/>
        <w:rPr>
          <w:color w:val="161616"/>
          <w:sz w:val="26"/>
          <w:szCs w:val="26"/>
        </w:rPr>
      </w:pPr>
    </w:p>
    <w:p w:rsidR="00781633" w:rsidRDefault="00781633" w:rsidP="00781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E76" w:rsidRPr="00781633" w:rsidRDefault="00E90E76" w:rsidP="00781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1633" w:rsidRPr="00781633" w:rsidRDefault="00781633" w:rsidP="004B34A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633">
        <w:rPr>
          <w:rFonts w:ascii="Times New Roman" w:hAnsi="Times New Roman" w:cs="Times New Roman"/>
          <w:sz w:val="26"/>
          <w:szCs w:val="26"/>
        </w:rPr>
        <w:t>На основании обращения Глав</w:t>
      </w:r>
      <w:r w:rsidR="00201BAF">
        <w:rPr>
          <w:rFonts w:ascii="Times New Roman" w:hAnsi="Times New Roman" w:cs="Times New Roman"/>
          <w:sz w:val="26"/>
          <w:szCs w:val="26"/>
        </w:rPr>
        <w:t xml:space="preserve">ы города Сарова (от __________ </w:t>
      </w:r>
      <w:r w:rsidR="00FD690A">
        <w:rPr>
          <w:rFonts w:ascii="Times New Roman" w:hAnsi="Times New Roman" w:cs="Times New Roman"/>
          <w:sz w:val="26"/>
          <w:szCs w:val="26"/>
        </w:rPr>
        <w:br/>
      </w:r>
      <w:r w:rsidR="00201BAF">
        <w:rPr>
          <w:rFonts w:ascii="Times New Roman" w:hAnsi="Times New Roman" w:cs="Times New Roman"/>
          <w:sz w:val="26"/>
          <w:szCs w:val="26"/>
        </w:rPr>
        <w:t>№ _______</w:t>
      </w:r>
      <w:r w:rsidR="00302D23">
        <w:rPr>
          <w:rFonts w:ascii="Times New Roman" w:hAnsi="Times New Roman" w:cs="Times New Roman"/>
          <w:sz w:val="26"/>
          <w:szCs w:val="26"/>
        </w:rPr>
        <w:t>_______), в соответствии</w:t>
      </w:r>
      <w:r w:rsidRPr="00781633">
        <w:rPr>
          <w:rFonts w:ascii="Times New Roman" w:hAnsi="Times New Roman" w:cs="Times New Roman"/>
          <w:sz w:val="26"/>
          <w:szCs w:val="26"/>
        </w:rPr>
        <w:t xml:space="preserve"> с </w:t>
      </w:r>
      <w:r w:rsidR="00EC1FF0">
        <w:rPr>
          <w:rFonts w:ascii="Times New Roman" w:hAnsi="Times New Roman" w:cs="Times New Roman"/>
          <w:sz w:val="26"/>
          <w:szCs w:val="26"/>
        </w:rPr>
        <w:t xml:space="preserve">Водным Кодексом Российской Федерации, </w:t>
      </w:r>
      <w:r w:rsidRPr="00781633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</w:t>
      </w:r>
      <w:r w:rsidR="00C27DEF">
        <w:rPr>
          <w:rFonts w:ascii="Times New Roman" w:hAnsi="Times New Roman" w:cs="Times New Roman"/>
          <w:sz w:val="26"/>
          <w:szCs w:val="26"/>
        </w:rPr>
        <w:t>ации местного самоуправления в Р</w:t>
      </w:r>
      <w:r w:rsidRPr="00781633">
        <w:rPr>
          <w:rFonts w:ascii="Times New Roman" w:hAnsi="Times New Roman" w:cs="Times New Roman"/>
          <w:sz w:val="26"/>
          <w:szCs w:val="26"/>
        </w:rPr>
        <w:t>оссийской Федерации», руководствуясь статьей 25 Устава городского округа город Саров Нижегородской области, Городская Дума города Сарова</w:t>
      </w:r>
    </w:p>
    <w:p w:rsidR="00781633" w:rsidRPr="00781633" w:rsidRDefault="00781633" w:rsidP="004B34A4">
      <w:pPr>
        <w:pStyle w:val="a8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781633" w:rsidRPr="00F82F58" w:rsidRDefault="00781633" w:rsidP="004B34A4">
      <w:pPr>
        <w:pStyle w:val="a8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781633" w:rsidRPr="00F82F58" w:rsidRDefault="00781633" w:rsidP="004B34A4">
      <w:pPr>
        <w:pStyle w:val="a8"/>
        <w:spacing w:before="0" w:beforeAutospacing="0" w:after="0" w:afterAutospacing="0" w:line="276" w:lineRule="auto"/>
        <w:ind w:firstLine="709"/>
        <w:jc w:val="both"/>
        <w:rPr>
          <w:rStyle w:val="a9"/>
          <w:sz w:val="26"/>
          <w:szCs w:val="26"/>
        </w:rPr>
      </w:pPr>
      <w:r w:rsidRPr="00F82F58">
        <w:rPr>
          <w:rStyle w:val="a9"/>
          <w:sz w:val="26"/>
          <w:szCs w:val="26"/>
        </w:rPr>
        <w:t>решила:</w:t>
      </w:r>
    </w:p>
    <w:p w:rsidR="00781633" w:rsidRPr="00F82F58" w:rsidRDefault="00781633" w:rsidP="004B34A4">
      <w:pPr>
        <w:pStyle w:val="a8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4B34A4" w:rsidRDefault="00EC1FF0" w:rsidP="004B34A4">
      <w:pPr>
        <w:pStyle w:val="ConsPlusNormal"/>
        <w:numPr>
          <w:ilvl w:val="3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Правила использования водных объектов для рекреационных целей</w:t>
      </w:r>
      <w:r w:rsidR="004B34A4" w:rsidRPr="004B34A4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город Саров Нижегородской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34A4" w:rsidRPr="004B34A4" w:rsidRDefault="004B34A4" w:rsidP="00EC1FF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11"/>
        <w:jc w:val="both"/>
        <w:rPr>
          <w:sz w:val="26"/>
          <w:szCs w:val="26"/>
        </w:rPr>
      </w:pPr>
      <w:r w:rsidRPr="004B34A4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81633" w:rsidRPr="00A67C9C" w:rsidRDefault="00781633" w:rsidP="00EC1FF0">
      <w:pPr>
        <w:pStyle w:val="a3"/>
        <w:numPr>
          <w:ilvl w:val="0"/>
          <w:numId w:val="1"/>
        </w:numPr>
        <w:spacing w:line="276" w:lineRule="auto"/>
        <w:ind w:hanging="11"/>
        <w:jc w:val="both"/>
        <w:rPr>
          <w:sz w:val="26"/>
          <w:szCs w:val="26"/>
        </w:rPr>
      </w:pPr>
      <w:r w:rsidRPr="00A67C9C">
        <w:rPr>
          <w:sz w:val="26"/>
          <w:szCs w:val="26"/>
        </w:rPr>
        <w:t>Контроль исполнения настоящего решения осуществляет ___________.</w:t>
      </w:r>
    </w:p>
    <w:p w:rsidR="00201BAF" w:rsidRPr="007337C2" w:rsidRDefault="00201BAF" w:rsidP="00733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7C2" w:rsidRPr="007337C2" w:rsidRDefault="007337C2" w:rsidP="00733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633" w:rsidRPr="007337C2" w:rsidRDefault="00781633" w:rsidP="007337C2">
      <w:pPr>
        <w:pStyle w:val="a8"/>
        <w:spacing w:before="0" w:beforeAutospacing="0" w:after="0" w:afterAutospacing="0"/>
        <w:rPr>
          <w:b/>
          <w:color w:val="161616"/>
        </w:rPr>
      </w:pPr>
    </w:p>
    <w:p w:rsidR="00781633" w:rsidRPr="00781633" w:rsidRDefault="00781633" w:rsidP="00A67C9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33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201BAF" w:rsidRDefault="00781633" w:rsidP="00A67C9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633">
        <w:rPr>
          <w:rFonts w:ascii="Times New Roman" w:hAnsi="Times New Roman" w:cs="Times New Roman"/>
          <w:sz w:val="26"/>
          <w:szCs w:val="26"/>
        </w:rPr>
        <w:t xml:space="preserve">Городской Думы города Сарова                             </w:t>
      </w:r>
      <w:r w:rsidR="00201BA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3767B2">
        <w:rPr>
          <w:rFonts w:ascii="Times New Roman" w:hAnsi="Times New Roman" w:cs="Times New Roman"/>
          <w:sz w:val="26"/>
          <w:szCs w:val="26"/>
        </w:rPr>
        <w:t xml:space="preserve"> </w:t>
      </w:r>
      <w:r w:rsidR="00201BAF">
        <w:rPr>
          <w:rFonts w:ascii="Times New Roman" w:hAnsi="Times New Roman" w:cs="Times New Roman"/>
          <w:sz w:val="26"/>
          <w:szCs w:val="26"/>
        </w:rPr>
        <w:t xml:space="preserve">  А.С.Ульянов</w:t>
      </w:r>
    </w:p>
    <w:p w:rsidR="003767B2" w:rsidRDefault="003767B2" w:rsidP="00201BAF">
      <w:pPr>
        <w:tabs>
          <w:tab w:val="left" w:pos="8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82F58" w:rsidRPr="00CA7B35" w:rsidRDefault="00201BAF" w:rsidP="00AC6CA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A7B35">
        <w:rPr>
          <w:rFonts w:ascii="Times New Roman" w:hAnsi="Times New Roman" w:cs="Times New Roman"/>
          <w:sz w:val="26"/>
          <w:szCs w:val="26"/>
        </w:rPr>
        <w:t xml:space="preserve">Глава города Сарова                                       </w:t>
      </w:r>
      <w:r w:rsidRPr="00CA7B3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767B2" w:rsidRPr="00CA7B3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CA7B35">
        <w:rPr>
          <w:rFonts w:ascii="Times New Roman" w:hAnsi="Times New Roman" w:cs="Times New Roman"/>
          <w:sz w:val="26"/>
          <w:szCs w:val="26"/>
        </w:rPr>
        <w:t xml:space="preserve">  А.А.Сафонов</w:t>
      </w:r>
    </w:p>
    <w:p w:rsidR="00EC1FF0" w:rsidRDefault="00EC1FF0" w:rsidP="00AC6CAD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C1FF0" w:rsidRDefault="00EC1FF0" w:rsidP="00AC6CAD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  <w:sectPr w:rsidR="00EC1FF0" w:rsidSect="0062252D">
          <w:pgSz w:w="11900" w:h="16840"/>
          <w:pgMar w:top="851" w:right="560" w:bottom="993" w:left="1134" w:header="0" w:footer="3" w:gutter="0"/>
          <w:cols w:space="720"/>
          <w:noEndnote/>
          <w:docGrid w:linePitch="360"/>
        </w:sectPr>
      </w:pPr>
    </w:p>
    <w:p w:rsidR="00B535FB" w:rsidRPr="00B535FB" w:rsidRDefault="00EC1FF0" w:rsidP="00B535FB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535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C1FF0" w:rsidRPr="00B535FB" w:rsidRDefault="00EC1FF0" w:rsidP="00B535FB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535FB">
        <w:rPr>
          <w:rFonts w:ascii="Times New Roman" w:hAnsi="Times New Roman" w:cs="Times New Roman"/>
          <w:sz w:val="26"/>
          <w:szCs w:val="26"/>
        </w:rPr>
        <w:t>к решению Городской Думы</w:t>
      </w:r>
    </w:p>
    <w:p w:rsidR="00EC1FF0" w:rsidRPr="00B535FB" w:rsidRDefault="00B535FB" w:rsidP="00B535FB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535FB">
        <w:rPr>
          <w:rFonts w:ascii="Times New Roman" w:hAnsi="Times New Roman" w:cs="Times New Roman"/>
          <w:sz w:val="26"/>
          <w:szCs w:val="26"/>
        </w:rPr>
        <w:t>о</w:t>
      </w:r>
      <w:r w:rsidR="00EC1FF0" w:rsidRPr="00B535FB">
        <w:rPr>
          <w:rFonts w:ascii="Times New Roman" w:hAnsi="Times New Roman" w:cs="Times New Roman"/>
          <w:sz w:val="26"/>
          <w:szCs w:val="26"/>
        </w:rPr>
        <w:t xml:space="preserve">т </w:t>
      </w:r>
      <w:r w:rsidRPr="00B535FB">
        <w:rPr>
          <w:rFonts w:ascii="Times New Roman" w:hAnsi="Times New Roman" w:cs="Times New Roman"/>
          <w:sz w:val="26"/>
          <w:szCs w:val="26"/>
        </w:rPr>
        <w:t>«____» ____________ 202</w:t>
      </w:r>
      <w:r w:rsidR="00DB3A1D">
        <w:rPr>
          <w:rFonts w:ascii="Times New Roman" w:hAnsi="Times New Roman" w:cs="Times New Roman"/>
          <w:sz w:val="26"/>
          <w:szCs w:val="26"/>
        </w:rPr>
        <w:t>5</w:t>
      </w:r>
      <w:r w:rsidRPr="00B535F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82F58" w:rsidRDefault="00F82F58" w:rsidP="00B535F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7C9C" w:rsidRDefault="00A67C9C" w:rsidP="00904FE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1109C" w:rsidRDefault="0061109C" w:rsidP="00B535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C9C" w:rsidRPr="0061109C" w:rsidRDefault="00B535FB" w:rsidP="005E78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5FB">
        <w:rPr>
          <w:rFonts w:ascii="Times New Roman" w:hAnsi="Times New Roman" w:cs="Times New Roman"/>
          <w:b/>
          <w:sz w:val="26"/>
          <w:szCs w:val="26"/>
        </w:rPr>
        <w:t>Правила использования водных объектов для рекреационных целей</w:t>
      </w:r>
      <w:r w:rsidR="0061109C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r w:rsidR="0061109C" w:rsidRPr="0061109C">
        <w:rPr>
          <w:rFonts w:ascii="Times New Roman" w:hAnsi="Times New Roman" w:cs="Times New Roman"/>
          <w:b/>
          <w:sz w:val="26"/>
          <w:szCs w:val="26"/>
        </w:rPr>
        <w:t>городского округа город Саров Нижегородской области</w:t>
      </w:r>
    </w:p>
    <w:p w:rsidR="0061109C" w:rsidRDefault="0061109C" w:rsidP="005E78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3A1D" w:rsidRDefault="00DB3A1D" w:rsidP="005E78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09C" w:rsidRDefault="0061109C" w:rsidP="005E7860">
      <w:pPr>
        <w:pStyle w:val="a3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</w:rPr>
      </w:pPr>
      <w:r w:rsidRPr="0061109C">
        <w:rPr>
          <w:b/>
          <w:sz w:val="26"/>
          <w:szCs w:val="26"/>
        </w:rPr>
        <w:t>Общие положения</w:t>
      </w:r>
    </w:p>
    <w:p w:rsidR="00DB3A1D" w:rsidRPr="0061109C" w:rsidRDefault="00DB3A1D" w:rsidP="00DB3A1D">
      <w:pPr>
        <w:pStyle w:val="a3"/>
        <w:spacing w:line="276" w:lineRule="auto"/>
        <w:jc w:val="both"/>
        <w:rPr>
          <w:b/>
          <w:sz w:val="26"/>
          <w:szCs w:val="26"/>
        </w:rPr>
      </w:pPr>
    </w:p>
    <w:p w:rsidR="0061109C" w:rsidRDefault="0061109C" w:rsidP="005E78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Настоящие Правила использования водных объектов для рекреационных целей на территории </w:t>
      </w:r>
      <w:r w:rsidRPr="004B34A4">
        <w:rPr>
          <w:rFonts w:ascii="Times New Roman" w:hAnsi="Times New Roman" w:cs="Times New Roman"/>
          <w:sz w:val="26"/>
          <w:szCs w:val="26"/>
        </w:rPr>
        <w:t>городского округа город Саров Нижегородской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Правила) регламентируют использование</w:t>
      </w:r>
      <w:r w:rsidRPr="006110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</w:t>
      </w:r>
      <w:r w:rsidR="001D3F43">
        <w:rPr>
          <w:rFonts w:ascii="Times New Roman" w:hAnsi="Times New Roman" w:cs="Times New Roman"/>
          <w:sz w:val="26"/>
          <w:szCs w:val="26"/>
        </w:rPr>
        <w:t>Водным</w:t>
      </w:r>
      <w:r>
        <w:rPr>
          <w:rFonts w:ascii="Times New Roman" w:hAnsi="Times New Roman" w:cs="Times New Roman"/>
          <w:sz w:val="26"/>
          <w:szCs w:val="26"/>
        </w:rPr>
        <w:t xml:space="preserve"> Кодексом</w:t>
      </w:r>
      <w:r w:rsidR="001D3F4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, иными федеральными законами.</w:t>
      </w:r>
      <w:r w:rsidR="001D3F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7968" w:rsidRPr="00BD7968" w:rsidRDefault="00BD7968" w:rsidP="005E78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968">
        <w:rPr>
          <w:rFonts w:ascii="Times New Roman" w:hAnsi="Times New Roman" w:cs="Times New Roman"/>
          <w:sz w:val="26"/>
          <w:szCs w:val="26"/>
        </w:rPr>
        <w:t xml:space="preserve">Правила являются обязательными для </w:t>
      </w:r>
      <w:r w:rsidRPr="005E4403">
        <w:rPr>
          <w:rFonts w:ascii="Times New Roman" w:hAnsi="Times New Roman" w:cs="Times New Roman"/>
          <w:sz w:val="26"/>
          <w:szCs w:val="26"/>
        </w:rPr>
        <w:t>исполнения юридическими лицами, физическими лицами, индивидуальными предпринимателями, имеющими в собственности или на ином законном основании, в соответствии с законодательством</w:t>
      </w:r>
      <w:r w:rsidRPr="00BD7968">
        <w:rPr>
          <w:rFonts w:ascii="Times New Roman" w:hAnsi="Times New Roman" w:cs="Times New Roman"/>
          <w:sz w:val="26"/>
          <w:szCs w:val="26"/>
        </w:rPr>
        <w:t xml:space="preserve"> Российской Федерации, земельный участок, предназначенный для оборудования и эксплуатации пляжа (далее - владельцы пляжа) и посетителями пляжей.</w:t>
      </w:r>
    </w:p>
    <w:p w:rsidR="001D3F43" w:rsidRDefault="001D3F43" w:rsidP="005E78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Понятия, используемые в настоящих Правилах, соответствуют понятиям, принятым в Водном Кодексе Российской Федерации.</w:t>
      </w:r>
    </w:p>
    <w:p w:rsidR="0061109C" w:rsidRDefault="0061109C" w:rsidP="005E78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5FB" w:rsidRPr="00A10C93" w:rsidRDefault="0061109C" w:rsidP="005E786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A10C93">
        <w:rPr>
          <w:b/>
          <w:sz w:val="26"/>
          <w:szCs w:val="26"/>
        </w:rPr>
        <w:t>Т</w:t>
      </w:r>
      <w:r w:rsidR="00B535FB" w:rsidRPr="00A10C93">
        <w:rPr>
          <w:b/>
          <w:sz w:val="26"/>
          <w:szCs w:val="26"/>
        </w:rPr>
        <w:t>ребования к определению водных объектов или их частей, предназначенных для использования в рекреационных целя</w:t>
      </w:r>
      <w:r w:rsidR="003C4DF0">
        <w:rPr>
          <w:b/>
          <w:sz w:val="26"/>
          <w:szCs w:val="26"/>
        </w:rPr>
        <w:t>х</w:t>
      </w:r>
    </w:p>
    <w:p w:rsidR="00746D87" w:rsidRDefault="00746D87" w:rsidP="005E78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46D87" w:rsidRDefault="00746D87" w:rsidP="005E78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Определение водных объектов для организованного массового отдыха и купания на постоянной или временной (сезонной) основе и регулирование их использования осуществляются органами местного самоуправления в соответствии с документами территориального планирования и действующим градостроительным, земельным и водным законодательством по согласованию с министерством экологии и природных ресурсов Нижегородской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Нижегородской области (далее - Главное управление МЧС России по Нижегородской области) и управлением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043984">
        <w:rPr>
          <w:rFonts w:ascii="Times New Roman" w:hAnsi="Times New Roman" w:cs="Times New Roman"/>
          <w:sz w:val="26"/>
          <w:szCs w:val="26"/>
        </w:rPr>
        <w:t xml:space="preserve"> по Нижегородской области. </w:t>
      </w:r>
    </w:p>
    <w:p w:rsidR="005E7860" w:rsidRDefault="005E7860" w:rsidP="005E78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турагентами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lastRenderedPageBreak/>
        <w:t>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</w:t>
      </w:r>
      <w:r w:rsidR="00043984">
        <w:rPr>
          <w:rFonts w:ascii="Times New Roman" w:hAnsi="Times New Roman" w:cs="Times New Roman"/>
          <w:sz w:val="26"/>
          <w:szCs w:val="26"/>
        </w:rPr>
        <w:t>ого без проведения аукциона.</w:t>
      </w:r>
    </w:p>
    <w:p w:rsidR="003C4203" w:rsidRPr="003C4203" w:rsidRDefault="003C4203" w:rsidP="005E78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4203">
        <w:rPr>
          <w:rFonts w:ascii="Times New Roman" w:hAnsi="Times New Roman" w:cs="Times New Roman"/>
          <w:bCs/>
          <w:sz w:val="26"/>
          <w:szCs w:val="26"/>
        </w:rPr>
        <w:t>Использование водного объекта</w:t>
      </w:r>
      <w:r w:rsidR="00966FFC">
        <w:rPr>
          <w:rFonts w:ascii="Times New Roman" w:hAnsi="Times New Roman" w:cs="Times New Roman"/>
          <w:bCs/>
          <w:sz w:val="26"/>
          <w:szCs w:val="26"/>
        </w:rPr>
        <w:t xml:space="preserve"> или его части</w:t>
      </w:r>
      <w:r w:rsidRPr="003C4203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>
        <w:rPr>
          <w:rFonts w:ascii="Times New Roman" w:hAnsi="Times New Roman" w:cs="Times New Roman"/>
          <w:bCs/>
          <w:sz w:val="26"/>
          <w:szCs w:val="26"/>
        </w:rPr>
        <w:t>рекреационных</w:t>
      </w:r>
      <w:r w:rsidRPr="003C4203">
        <w:rPr>
          <w:rFonts w:ascii="Times New Roman" w:hAnsi="Times New Roman" w:cs="Times New Roman"/>
          <w:bCs/>
          <w:sz w:val="26"/>
          <w:szCs w:val="26"/>
        </w:rPr>
        <w:t xml:space="preserve">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A10C93" w:rsidRPr="003E45F5" w:rsidRDefault="00A10C93" w:rsidP="00D23C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5FB" w:rsidRDefault="00044EE2" w:rsidP="00D23CF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3C4DF0">
        <w:rPr>
          <w:b/>
          <w:sz w:val="26"/>
          <w:szCs w:val="26"/>
        </w:rPr>
        <w:t>Т</w:t>
      </w:r>
      <w:r w:rsidR="00B535FB" w:rsidRPr="003C4DF0">
        <w:rPr>
          <w:b/>
          <w:sz w:val="26"/>
          <w:szCs w:val="26"/>
        </w:rPr>
        <w:t>ребования к определению зон отдыха и других территорий, включая пляжи, связанных с использованием водных объектов или их</w:t>
      </w:r>
      <w:r w:rsidRPr="003C4DF0">
        <w:rPr>
          <w:b/>
          <w:sz w:val="26"/>
          <w:szCs w:val="26"/>
        </w:rPr>
        <w:t xml:space="preserve"> частей для рекреационных целей</w:t>
      </w:r>
    </w:p>
    <w:p w:rsidR="00A92A04" w:rsidRPr="003C4DF0" w:rsidRDefault="00A92A04" w:rsidP="00A92A04">
      <w:pPr>
        <w:pStyle w:val="a3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</w:p>
    <w:p w:rsidR="00C24265" w:rsidRPr="004C7A7A" w:rsidRDefault="00C24265" w:rsidP="00C242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A7A">
        <w:rPr>
          <w:rFonts w:ascii="Times New Roman" w:hAnsi="Times New Roman" w:cs="Times New Roman"/>
          <w:sz w:val="26"/>
          <w:szCs w:val="26"/>
        </w:rPr>
        <w:t xml:space="preserve">Пляжи </w:t>
      </w:r>
      <w:r>
        <w:rPr>
          <w:rFonts w:ascii="Times New Roman" w:hAnsi="Times New Roman" w:cs="Times New Roman"/>
          <w:sz w:val="26"/>
          <w:szCs w:val="26"/>
        </w:rPr>
        <w:t xml:space="preserve">должны </w:t>
      </w:r>
      <w:r w:rsidRPr="004C7A7A">
        <w:rPr>
          <w:rFonts w:ascii="Times New Roman" w:hAnsi="Times New Roman" w:cs="Times New Roman"/>
          <w:sz w:val="26"/>
          <w:szCs w:val="26"/>
        </w:rPr>
        <w:t>располагат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4C7A7A">
        <w:rPr>
          <w:rFonts w:ascii="Times New Roman" w:hAnsi="Times New Roman" w:cs="Times New Roman"/>
          <w:sz w:val="26"/>
          <w:szCs w:val="26"/>
        </w:rPr>
        <w:t>ся на расстоянии не менее 500 метров выше по течению от мест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</w:p>
    <w:p w:rsidR="00A92A04" w:rsidRPr="00A92A04" w:rsidRDefault="00A92A04" w:rsidP="00A92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A04">
        <w:rPr>
          <w:rFonts w:ascii="Times New Roman" w:hAnsi="Times New Roman" w:cs="Times New Roman"/>
          <w:sz w:val="26"/>
          <w:szCs w:val="26"/>
        </w:rPr>
        <w:t xml:space="preserve">При выборе территории пляжа должна быть исключена возможность возникновения неблагоприятных и опасных природных процессов - оползней, селей, лавин, обвалов. Пляж и берег у места купания должны быть отлогими, без обрывов и ям. Пляж должен иметь хорошо </w:t>
      </w:r>
      <w:proofErr w:type="spellStart"/>
      <w:r w:rsidRPr="00A92A04">
        <w:rPr>
          <w:rFonts w:ascii="Times New Roman" w:hAnsi="Times New Roman" w:cs="Times New Roman"/>
          <w:sz w:val="26"/>
          <w:szCs w:val="26"/>
        </w:rPr>
        <w:t>инсолируемые</w:t>
      </w:r>
      <w:proofErr w:type="spellEnd"/>
      <w:r w:rsidRPr="00A92A04">
        <w:rPr>
          <w:rFonts w:ascii="Times New Roman" w:hAnsi="Times New Roman" w:cs="Times New Roman"/>
          <w:sz w:val="26"/>
          <w:szCs w:val="26"/>
        </w:rPr>
        <w:t xml:space="preserve"> площадки, защищенные от ветра. Не допускается устройств</w:t>
      </w:r>
      <w:r w:rsidR="00043984">
        <w:rPr>
          <w:rFonts w:ascii="Times New Roman" w:hAnsi="Times New Roman" w:cs="Times New Roman"/>
          <w:sz w:val="26"/>
          <w:szCs w:val="26"/>
        </w:rPr>
        <w:t>о пляжей на глинистых участках.</w:t>
      </w:r>
    </w:p>
    <w:p w:rsidR="003E45F5" w:rsidRPr="00D23CF5" w:rsidRDefault="003E45F5" w:rsidP="00A92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F5">
        <w:rPr>
          <w:rFonts w:ascii="Times New Roman" w:hAnsi="Times New Roman" w:cs="Times New Roman"/>
          <w:sz w:val="26"/>
          <w:szCs w:val="26"/>
        </w:rPr>
        <w:t xml:space="preserve">Открытие и эксплуатация пляжей осуществляются после положительного заключения об их годности </w:t>
      </w:r>
      <w:r w:rsidR="00D23CF5" w:rsidRPr="00D23CF5">
        <w:rPr>
          <w:rFonts w:ascii="Times New Roman" w:hAnsi="Times New Roman" w:cs="Times New Roman"/>
          <w:sz w:val="26"/>
          <w:szCs w:val="26"/>
        </w:rPr>
        <w:t>комиссии по приемке пляжей и мест отдыха населения на водных объектах</w:t>
      </w:r>
      <w:r w:rsidR="00D23CF5">
        <w:rPr>
          <w:rFonts w:ascii="Times New Roman" w:hAnsi="Times New Roman" w:cs="Times New Roman"/>
          <w:sz w:val="26"/>
          <w:szCs w:val="26"/>
        </w:rPr>
        <w:t>,</w:t>
      </w:r>
      <w:r w:rsidRPr="00D23CF5">
        <w:rPr>
          <w:rFonts w:ascii="Times New Roman" w:hAnsi="Times New Roman" w:cs="Times New Roman"/>
          <w:sz w:val="26"/>
          <w:szCs w:val="26"/>
        </w:rPr>
        <w:t xml:space="preserve"> утвержденной главой администрации </w:t>
      </w:r>
      <w:r w:rsidR="00D23CF5">
        <w:rPr>
          <w:rFonts w:ascii="Times New Roman" w:hAnsi="Times New Roman" w:cs="Times New Roman"/>
          <w:sz w:val="26"/>
          <w:szCs w:val="26"/>
        </w:rPr>
        <w:t>города Сарова</w:t>
      </w:r>
      <w:r w:rsidRPr="00D23CF5">
        <w:rPr>
          <w:rFonts w:ascii="Times New Roman" w:hAnsi="Times New Roman" w:cs="Times New Roman"/>
          <w:sz w:val="26"/>
          <w:szCs w:val="26"/>
        </w:rPr>
        <w:t>, которое оф</w:t>
      </w:r>
      <w:r w:rsidR="00043984">
        <w:rPr>
          <w:rFonts w:ascii="Times New Roman" w:hAnsi="Times New Roman" w:cs="Times New Roman"/>
          <w:sz w:val="26"/>
          <w:szCs w:val="26"/>
        </w:rPr>
        <w:t xml:space="preserve">ормляется актом приемки пляжа. </w:t>
      </w:r>
    </w:p>
    <w:p w:rsidR="00A006E1" w:rsidRDefault="00A006E1" w:rsidP="00A92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F5">
        <w:rPr>
          <w:rFonts w:ascii="Times New Roman" w:hAnsi="Times New Roman" w:cs="Times New Roman"/>
          <w:sz w:val="26"/>
          <w:szCs w:val="26"/>
        </w:rPr>
        <w:t xml:space="preserve">Пляжи оборудуются аншлагами-указателями, стендами с планом пляжа и месторасположением акватории для купания, поста спасателей, медпункта, </w:t>
      </w:r>
      <w:proofErr w:type="spellStart"/>
      <w:r w:rsidRPr="00D23CF5">
        <w:rPr>
          <w:rFonts w:ascii="Times New Roman" w:hAnsi="Times New Roman" w:cs="Times New Roman"/>
          <w:sz w:val="26"/>
          <w:szCs w:val="26"/>
        </w:rPr>
        <w:t>биотуалетов</w:t>
      </w:r>
      <w:proofErr w:type="spellEnd"/>
      <w:r w:rsidRPr="00D23CF5">
        <w:rPr>
          <w:rFonts w:ascii="Times New Roman" w:hAnsi="Times New Roman" w:cs="Times New Roman"/>
          <w:sz w:val="26"/>
          <w:szCs w:val="26"/>
        </w:rPr>
        <w:t>, кабин для переодевания, извлечениями из Правил</w:t>
      </w:r>
      <w:r w:rsidR="00443F2D">
        <w:rPr>
          <w:rFonts w:ascii="Times New Roman" w:hAnsi="Times New Roman" w:cs="Times New Roman"/>
          <w:sz w:val="26"/>
          <w:szCs w:val="26"/>
        </w:rPr>
        <w:t xml:space="preserve"> безопасности людей на водных объектах Нижегородской области</w:t>
      </w:r>
      <w:r w:rsidRPr="00D23CF5">
        <w:rPr>
          <w:rFonts w:ascii="Times New Roman" w:hAnsi="Times New Roman" w:cs="Times New Roman"/>
          <w:sz w:val="26"/>
          <w:szCs w:val="26"/>
        </w:rPr>
        <w:t xml:space="preserve">, материалами по профилактике несчастных случаев с людьми на водных объектах, данными о температуре воды и воздуха, прогнозом погоды, планом акватории для купания с указанием глубин и профиля дна, </w:t>
      </w:r>
      <w:r w:rsidRPr="00A92A04">
        <w:rPr>
          <w:rFonts w:ascii="Times New Roman" w:hAnsi="Times New Roman" w:cs="Times New Roman"/>
          <w:sz w:val="26"/>
          <w:szCs w:val="26"/>
        </w:rPr>
        <w:t>питьевой водой,</w:t>
      </w:r>
      <w:r w:rsidRPr="00D23CF5">
        <w:rPr>
          <w:rFonts w:ascii="Times New Roman" w:hAnsi="Times New Roman" w:cs="Times New Roman"/>
          <w:sz w:val="26"/>
          <w:szCs w:val="26"/>
        </w:rPr>
        <w:t xml:space="preserve"> игровыми устройствами для детей.</w:t>
      </w:r>
      <w:r w:rsidR="00D23CF5" w:rsidRPr="00D23C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A04" w:rsidRPr="00D23CF5" w:rsidRDefault="00A92A04" w:rsidP="00A92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F5">
        <w:rPr>
          <w:rFonts w:ascii="Times New Roman" w:hAnsi="Times New Roman" w:cs="Times New Roman"/>
          <w:sz w:val="26"/>
          <w:szCs w:val="26"/>
        </w:rPr>
        <w:t>Береговая территория пляжа должна иметь ограждение (допускается установка н</w:t>
      </w:r>
      <w:r>
        <w:rPr>
          <w:rFonts w:ascii="Times New Roman" w:hAnsi="Times New Roman" w:cs="Times New Roman"/>
          <w:sz w:val="26"/>
          <w:szCs w:val="26"/>
        </w:rPr>
        <w:t>а стойках аншлагов с надписями «</w:t>
      </w:r>
      <w:r w:rsidRPr="00D23CF5">
        <w:rPr>
          <w:rFonts w:ascii="Times New Roman" w:hAnsi="Times New Roman" w:cs="Times New Roman"/>
          <w:sz w:val="26"/>
          <w:szCs w:val="26"/>
        </w:rPr>
        <w:t>граница пляжа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23CF5">
        <w:rPr>
          <w:rFonts w:ascii="Times New Roman" w:hAnsi="Times New Roman" w:cs="Times New Roman"/>
          <w:sz w:val="26"/>
          <w:szCs w:val="26"/>
        </w:rPr>
        <w:t xml:space="preserve">, в т.ч. по краям береговой линии - знаков с надписью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23CF5">
        <w:rPr>
          <w:rFonts w:ascii="Times New Roman" w:hAnsi="Times New Roman" w:cs="Times New Roman"/>
          <w:sz w:val="26"/>
          <w:szCs w:val="26"/>
        </w:rPr>
        <w:t>место купания (с указанием границ в метрах)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43984">
        <w:rPr>
          <w:rFonts w:ascii="Times New Roman" w:hAnsi="Times New Roman" w:cs="Times New Roman"/>
          <w:sz w:val="26"/>
          <w:szCs w:val="26"/>
        </w:rPr>
        <w:t>) и стоки для дождевых вод.</w:t>
      </w:r>
    </w:p>
    <w:p w:rsidR="007340A6" w:rsidRPr="007340A6" w:rsidRDefault="007340A6" w:rsidP="00D23C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5FB" w:rsidRDefault="003C4DF0" w:rsidP="00D23CF5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D23CF5">
        <w:rPr>
          <w:b/>
          <w:sz w:val="26"/>
          <w:szCs w:val="26"/>
        </w:rPr>
        <w:t>Т</w:t>
      </w:r>
      <w:r w:rsidR="00B535FB" w:rsidRPr="00D23CF5">
        <w:rPr>
          <w:b/>
          <w:sz w:val="26"/>
          <w:szCs w:val="26"/>
        </w:rPr>
        <w:t>ребования к срокам открытия и закрытия купального сезона</w:t>
      </w:r>
    </w:p>
    <w:p w:rsidR="00DB3A1D" w:rsidRPr="00D23CF5" w:rsidRDefault="00DB3A1D" w:rsidP="00DB3A1D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b/>
          <w:sz w:val="26"/>
          <w:szCs w:val="26"/>
        </w:rPr>
      </w:pPr>
    </w:p>
    <w:p w:rsidR="003C4DF0" w:rsidRPr="001650E3" w:rsidRDefault="001650E3" w:rsidP="00165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открытия и закрытия купального сезона установлены постановлением Администрации города Сарова от </w:t>
      </w:r>
      <w:r w:rsidR="00D21712">
        <w:rPr>
          <w:rFonts w:ascii="Times New Roman" w:hAnsi="Times New Roman" w:cs="Times New Roman"/>
          <w:sz w:val="26"/>
          <w:szCs w:val="26"/>
        </w:rPr>
        <w:t>25.02.2016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3376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546 «Об</w:t>
      </w:r>
      <w:r w:rsidR="00D21712">
        <w:rPr>
          <w:rFonts w:ascii="Times New Roman" w:hAnsi="Times New Roman" w:cs="Times New Roman"/>
          <w:sz w:val="26"/>
          <w:szCs w:val="26"/>
        </w:rPr>
        <w:t xml:space="preserve"> организации мест массового отдыха населения, купания, туризма и спорта на водных объектах, находящихся на территории города Сарова Нижегородской области».</w:t>
      </w:r>
    </w:p>
    <w:p w:rsidR="003C4DF0" w:rsidRPr="003C4DF0" w:rsidRDefault="003C4DF0" w:rsidP="003C4DF0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p w:rsidR="00B535FB" w:rsidRPr="003C4DF0" w:rsidRDefault="003C4DF0" w:rsidP="00BA47A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C4DF0">
        <w:rPr>
          <w:b/>
          <w:sz w:val="26"/>
          <w:szCs w:val="26"/>
        </w:rPr>
        <w:t>П</w:t>
      </w:r>
      <w:r w:rsidR="00B535FB" w:rsidRPr="003C4DF0">
        <w:rPr>
          <w:b/>
          <w:sz w:val="26"/>
          <w:szCs w:val="26"/>
        </w:rPr>
        <w:t>орядок проведения мероприятий, связанных с использованием водных объектов или их частей для рекреационных целей</w:t>
      </w:r>
    </w:p>
    <w:p w:rsidR="00BA47A4" w:rsidRDefault="00BA47A4" w:rsidP="00BA47A4">
      <w:pPr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47A4" w:rsidRDefault="00BA47A4" w:rsidP="00BA47A4">
      <w:pPr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проведения мероприятий на водных объектах или его частях</w:t>
      </w:r>
      <w:r w:rsidRPr="00BA47A4">
        <w:rPr>
          <w:rFonts w:ascii="Times New Roman" w:hAnsi="Times New Roman" w:cs="Times New Roman"/>
          <w:sz w:val="26"/>
          <w:szCs w:val="26"/>
        </w:rPr>
        <w:t xml:space="preserve">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BA47A4">
        <w:rPr>
          <w:rFonts w:ascii="Times New Roman" w:hAnsi="Times New Roman" w:cs="Times New Roman"/>
          <w:sz w:val="26"/>
          <w:szCs w:val="26"/>
        </w:rPr>
        <w:t>турагентами</w:t>
      </w:r>
      <w:proofErr w:type="spellEnd"/>
      <w:r w:rsidRPr="00BA47A4">
        <w:rPr>
          <w:rFonts w:ascii="Times New Roman" w:hAnsi="Times New Roman" w:cs="Times New Roman"/>
          <w:sz w:val="26"/>
          <w:szCs w:val="26"/>
        </w:rPr>
        <w:t xml:space="preserve">, осуществляющими свою деятельность в соответствии с федеральными законами, организованного отдыха ветеранов, граждан пожилого возраста, инвалидов, </w:t>
      </w:r>
      <w:r>
        <w:rPr>
          <w:rFonts w:ascii="Times New Roman" w:hAnsi="Times New Roman" w:cs="Times New Roman"/>
          <w:sz w:val="26"/>
          <w:szCs w:val="26"/>
        </w:rPr>
        <w:t>необходимо заключить</w:t>
      </w:r>
      <w:r w:rsidRPr="00BA47A4">
        <w:rPr>
          <w:rFonts w:ascii="Times New Roman" w:hAnsi="Times New Roman" w:cs="Times New Roman"/>
          <w:sz w:val="26"/>
          <w:szCs w:val="26"/>
        </w:rPr>
        <w:t xml:space="preserve"> догово</w:t>
      </w:r>
      <w:r>
        <w:rPr>
          <w:rFonts w:ascii="Times New Roman" w:hAnsi="Times New Roman" w:cs="Times New Roman"/>
          <w:sz w:val="26"/>
          <w:szCs w:val="26"/>
        </w:rPr>
        <w:t>р водопользования в соответствии с требованиями действующего законодательства</w:t>
      </w:r>
      <w:r w:rsidR="00043984">
        <w:rPr>
          <w:rFonts w:ascii="Times New Roman" w:hAnsi="Times New Roman" w:cs="Times New Roman"/>
          <w:sz w:val="26"/>
          <w:szCs w:val="26"/>
        </w:rPr>
        <w:t>.</w:t>
      </w:r>
    </w:p>
    <w:p w:rsidR="00924134" w:rsidRPr="00BA47A4" w:rsidRDefault="00924134" w:rsidP="009241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на водных объектах соревнований (регат), водных праздников, экскурсий, водных спортивных туристских походов и других массовых мероприятий с использованием маломерных судов, эксплуатация баз (стоянок) маломерных судов осуществляется с соблюдением требований, </w:t>
      </w:r>
      <w:r w:rsidRPr="004B23EE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hyperlink r:id="rId8" w:history="1">
        <w:r w:rsidRPr="004B23EE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4B23EE">
        <w:rPr>
          <w:rFonts w:ascii="Times New Roman" w:hAnsi="Times New Roman" w:cs="Times New Roman"/>
          <w:sz w:val="26"/>
          <w:szCs w:val="26"/>
        </w:rPr>
        <w:t xml:space="preserve"> охраны жизни</w:t>
      </w:r>
      <w:r>
        <w:rPr>
          <w:rFonts w:ascii="Times New Roman" w:hAnsi="Times New Roman" w:cs="Times New Roman"/>
          <w:sz w:val="26"/>
          <w:szCs w:val="26"/>
        </w:rPr>
        <w:t xml:space="preserve"> людей на водных объектах в Нижегородской области, утвержденными постановлением Правительства Нижегородской области от 14.05.2005 № 120.</w:t>
      </w:r>
    </w:p>
    <w:p w:rsidR="003C4DF0" w:rsidRPr="00D21712" w:rsidRDefault="003C4DF0" w:rsidP="00C862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5FB" w:rsidRPr="00BB7E76" w:rsidRDefault="003C4DF0" w:rsidP="00A92A0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92A04">
        <w:rPr>
          <w:b/>
          <w:sz w:val="26"/>
          <w:szCs w:val="26"/>
        </w:rPr>
        <w:t>Т</w:t>
      </w:r>
      <w:r w:rsidR="00B535FB" w:rsidRPr="00A92A04">
        <w:rPr>
          <w:b/>
          <w:sz w:val="26"/>
          <w:szCs w:val="26"/>
        </w:rPr>
        <w:t>ребования к определению зон купания и иных зон, необходимых для осуществления рекреационной деятельности</w:t>
      </w:r>
    </w:p>
    <w:p w:rsidR="00BB7E76" w:rsidRPr="00A92A04" w:rsidRDefault="00BB7E76" w:rsidP="00BB7E76">
      <w:pPr>
        <w:pStyle w:val="a3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92A04" w:rsidRPr="003E45F5" w:rsidRDefault="00A92A04" w:rsidP="00A92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5F5">
        <w:rPr>
          <w:rFonts w:ascii="Times New Roman" w:hAnsi="Times New Roman" w:cs="Times New Roman"/>
          <w:sz w:val="26"/>
          <w:szCs w:val="26"/>
        </w:rPr>
        <w:t>В местах, отведенных для купания, не должно быть выхода грунтовых вод, водоворота, воронок и течения, превышающего 0,5 метра в секунду. Купальни должны соединяться с берегом мостками или трапами, быть надежно закреплены, сходы в воду должны быть удобными и иметь перила.</w:t>
      </w:r>
    </w:p>
    <w:p w:rsidR="00A92A04" w:rsidRPr="003E45F5" w:rsidRDefault="00A92A04" w:rsidP="00A92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A7A">
        <w:rPr>
          <w:rFonts w:ascii="Times New Roman" w:hAnsi="Times New Roman" w:cs="Times New Roman"/>
          <w:sz w:val="26"/>
          <w:szCs w:val="26"/>
        </w:rPr>
        <w:t>Площадь водного зеркала в месте купания на проточном водном объекте должна обеспечивать не менее 5 кв. м на одного купающегося, а на непроточном водном объекте в 2 - 3 раза больше. На каждого человека должно приходиться не менее 2 кв. м площади береговой части пляжа, в купальнях</w:t>
      </w:r>
      <w:r w:rsidR="00043984">
        <w:rPr>
          <w:rFonts w:ascii="Times New Roman" w:hAnsi="Times New Roman" w:cs="Times New Roman"/>
          <w:sz w:val="26"/>
          <w:szCs w:val="26"/>
        </w:rPr>
        <w:t xml:space="preserve"> - не менее 3 кв. м.</w:t>
      </w:r>
    </w:p>
    <w:p w:rsidR="00A92A04" w:rsidRPr="00BB7E76" w:rsidRDefault="00A92A04" w:rsidP="00A92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E76">
        <w:rPr>
          <w:rFonts w:ascii="Times New Roman" w:hAnsi="Times New Roman" w:cs="Times New Roman"/>
          <w:sz w:val="26"/>
          <w:szCs w:val="26"/>
        </w:rPr>
        <w:t>Границы плавания в местах купания обозначаются буйками оранжевого цвета, расположенными на расстоянии 20 - 30 метров один от другого и до 25 метров от места с глубиной 1,3 метра. Границы заплыва не должны выходить в зоны судового хода.</w:t>
      </w:r>
    </w:p>
    <w:p w:rsidR="00A92A04" w:rsidRPr="00BB7E76" w:rsidRDefault="00A92A04" w:rsidP="00A92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E76">
        <w:rPr>
          <w:rFonts w:ascii="Times New Roman" w:hAnsi="Times New Roman" w:cs="Times New Roman"/>
          <w:sz w:val="26"/>
          <w:szCs w:val="26"/>
        </w:rPr>
        <w:t xml:space="preserve">На пляжах отводятся участки акватории для купания детей и для </w:t>
      </w:r>
      <w:proofErr w:type="spellStart"/>
      <w:r w:rsidRPr="00BB7E76">
        <w:rPr>
          <w:rFonts w:ascii="Times New Roman" w:hAnsi="Times New Roman" w:cs="Times New Roman"/>
          <w:sz w:val="26"/>
          <w:szCs w:val="26"/>
        </w:rPr>
        <w:t>неумеющих</w:t>
      </w:r>
      <w:proofErr w:type="spellEnd"/>
      <w:r w:rsidRPr="00BB7E76">
        <w:rPr>
          <w:rFonts w:ascii="Times New Roman" w:hAnsi="Times New Roman" w:cs="Times New Roman"/>
          <w:sz w:val="26"/>
          <w:szCs w:val="26"/>
        </w:rPr>
        <w:t xml:space="preserve"> плавать с глубинами не более 1,3 метра. Эти участки обозначаются знаками с надписями "место купания детей (с указанием границ в метрах)", линией поплавков или </w:t>
      </w:r>
      <w:proofErr w:type="spellStart"/>
      <w:r w:rsidRPr="00BB7E76">
        <w:rPr>
          <w:rFonts w:ascii="Times New Roman" w:hAnsi="Times New Roman" w:cs="Times New Roman"/>
          <w:sz w:val="26"/>
          <w:szCs w:val="26"/>
        </w:rPr>
        <w:t>леерным</w:t>
      </w:r>
      <w:proofErr w:type="spellEnd"/>
      <w:r w:rsidRPr="00BB7E76">
        <w:rPr>
          <w:rFonts w:ascii="Times New Roman" w:hAnsi="Times New Roman" w:cs="Times New Roman"/>
          <w:sz w:val="26"/>
          <w:szCs w:val="26"/>
        </w:rPr>
        <w:t xml:space="preserve"> ограждением (</w:t>
      </w:r>
      <w:proofErr w:type="spellStart"/>
      <w:r w:rsidRPr="00BB7E76">
        <w:rPr>
          <w:rFonts w:ascii="Times New Roman" w:hAnsi="Times New Roman" w:cs="Times New Roman"/>
          <w:sz w:val="26"/>
          <w:szCs w:val="26"/>
        </w:rPr>
        <w:t>штаке</w:t>
      </w:r>
      <w:r w:rsidR="00043984">
        <w:rPr>
          <w:rFonts w:ascii="Times New Roman" w:hAnsi="Times New Roman" w:cs="Times New Roman"/>
          <w:sz w:val="26"/>
          <w:szCs w:val="26"/>
        </w:rPr>
        <w:t>тным</w:t>
      </w:r>
      <w:proofErr w:type="spellEnd"/>
      <w:r w:rsidR="00043984">
        <w:rPr>
          <w:rFonts w:ascii="Times New Roman" w:hAnsi="Times New Roman" w:cs="Times New Roman"/>
          <w:sz w:val="26"/>
          <w:szCs w:val="26"/>
        </w:rPr>
        <w:t xml:space="preserve"> или декоративным забором).</w:t>
      </w:r>
    </w:p>
    <w:p w:rsidR="00443F2D" w:rsidRDefault="00443F2D" w:rsidP="004F5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E76">
        <w:rPr>
          <w:rFonts w:ascii="Times New Roman" w:hAnsi="Times New Roman" w:cs="Times New Roman"/>
          <w:sz w:val="26"/>
          <w:szCs w:val="26"/>
        </w:rPr>
        <w:t>Дно акватории пляжа должно</w:t>
      </w:r>
      <w:r w:rsidRPr="004C7A7A">
        <w:rPr>
          <w:rFonts w:ascii="Times New Roman" w:hAnsi="Times New Roman" w:cs="Times New Roman"/>
          <w:sz w:val="26"/>
          <w:szCs w:val="26"/>
        </w:rPr>
        <w:t xml:space="preserve"> иметь постепенный скат без уступов до глубины 2 метров при ширине полосы от берега не менее 15 метров и очищено от водных растений, коряг, сте</w:t>
      </w:r>
      <w:r w:rsidR="00043984">
        <w:rPr>
          <w:rFonts w:ascii="Times New Roman" w:hAnsi="Times New Roman" w:cs="Times New Roman"/>
          <w:sz w:val="26"/>
          <w:szCs w:val="26"/>
        </w:rPr>
        <w:t>кла, камней и других предметов.</w:t>
      </w:r>
    </w:p>
    <w:p w:rsidR="004774AB" w:rsidRDefault="004F5092" w:rsidP="004F5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774AB">
        <w:rPr>
          <w:rFonts w:ascii="Times New Roman" w:hAnsi="Times New Roman" w:cs="Times New Roman"/>
          <w:sz w:val="26"/>
          <w:szCs w:val="26"/>
        </w:rPr>
        <w:t>собо охраняемы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774AB">
        <w:rPr>
          <w:rFonts w:ascii="Times New Roman" w:hAnsi="Times New Roman" w:cs="Times New Roman"/>
          <w:sz w:val="26"/>
          <w:szCs w:val="26"/>
        </w:rPr>
        <w:t xml:space="preserve"> природны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774AB">
        <w:rPr>
          <w:rFonts w:ascii="Times New Roman" w:hAnsi="Times New Roman" w:cs="Times New Roman"/>
          <w:sz w:val="26"/>
          <w:szCs w:val="26"/>
        </w:rPr>
        <w:t xml:space="preserve"> территори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4774AB">
        <w:rPr>
          <w:rFonts w:ascii="Times New Roman" w:hAnsi="Times New Roman" w:cs="Times New Roman"/>
          <w:sz w:val="26"/>
          <w:szCs w:val="26"/>
        </w:rPr>
        <w:t xml:space="preserve"> в рекреационных целях </w:t>
      </w:r>
      <w:r>
        <w:rPr>
          <w:rFonts w:ascii="Times New Roman" w:hAnsi="Times New Roman" w:cs="Times New Roman"/>
          <w:sz w:val="26"/>
          <w:szCs w:val="26"/>
        </w:rPr>
        <w:t>необходимо использовать</w:t>
      </w:r>
      <w:r w:rsidR="004774AB">
        <w:rPr>
          <w:rFonts w:ascii="Times New Roman" w:hAnsi="Times New Roman" w:cs="Times New Roman"/>
          <w:sz w:val="26"/>
          <w:szCs w:val="26"/>
        </w:rPr>
        <w:t xml:space="preserve"> с учетом режима особой охраны этих территорий при условии обеспечения их сохранности.</w:t>
      </w:r>
    </w:p>
    <w:p w:rsidR="004B23EE" w:rsidRPr="004F5092" w:rsidRDefault="004B23EE" w:rsidP="004F5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Использование водных объектов для катания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гидроциклах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аналогичных средствах (далее 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гидроциклы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а также для буксировки при катании на водных лыжах или аналогичных средствах разрешается в специально отведенных для этого местах, установленных Правилами пользования водными объектами для плавания на маломерных судах в Нижегородской области, утвержденных постановлением Правительства </w:t>
      </w:r>
      <w:r w:rsidRPr="004F5092">
        <w:rPr>
          <w:rFonts w:ascii="Times New Roman" w:hAnsi="Times New Roman" w:cs="Times New Roman"/>
          <w:sz w:val="26"/>
          <w:szCs w:val="26"/>
        </w:rPr>
        <w:t>Нижегородской области от 15.01.2010 №</w:t>
      </w:r>
      <w:r w:rsidR="004F5092">
        <w:rPr>
          <w:rFonts w:ascii="Times New Roman" w:hAnsi="Times New Roman" w:cs="Times New Roman"/>
          <w:sz w:val="26"/>
          <w:szCs w:val="26"/>
        </w:rPr>
        <w:t xml:space="preserve"> </w:t>
      </w:r>
      <w:r w:rsidRPr="004F5092">
        <w:rPr>
          <w:rFonts w:ascii="Times New Roman" w:hAnsi="Times New Roman" w:cs="Times New Roman"/>
          <w:sz w:val="26"/>
          <w:szCs w:val="26"/>
        </w:rPr>
        <w:t>9.</w:t>
      </w:r>
    </w:p>
    <w:p w:rsidR="004774AB" w:rsidRDefault="004774AB" w:rsidP="004F5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092">
        <w:rPr>
          <w:rFonts w:ascii="Times New Roman" w:hAnsi="Times New Roman" w:cs="Times New Roman"/>
          <w:sz w:val="26"/>
          <w:szCs w:val="26"/>
        </w:rPr>
        <w:t xml:space="preserve">Пользование </w:t>
      </w:r>
      <w:proofErr w:type="spellStart"/>
      <w:r w:rsidRPr="004F5092">
        <w:rPr>
          <w:rFonts w:ascii="Times New Roman" w:hAnsi="Times New Roman" w:cs="Times New Roman"/>
          <w:sz w:val="26"/>
          <w:szCs w:val="26"/>
        </w:rPr>
        <w:t>гидроцикл</w:t>
      </w:r>
      <w:r w:rsidR="004F509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4F5092">
        <w:rPr>
          <w:rFonts w:ascii="Times New Roman" w:hAnsi="Times New Roman" w:cs="Times New Roman"/>
          <w:sz w:val="26"/>
          <w:szCs w:val="26"/>
        </w:rPr>
        <w:t xml:space="preserve">, катание на водных лыжах или аналогичных средствах запрещается на акваториях пляжей, мест купания и отдыха на воде. </w:t>
      </w:r>
    </w:p>
    <w:p w:rsidR="004F3EA5" w:rsidRDefault="004F3EA5" w:rsidP="004F5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оп</w:t>
      </w:r>
      <w:r w:rsidR="004774A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еделению иных зон, необходимых для осуществления рекреационной деятельности, устанавливаются в соответствии с действующим законодательством.</w:t>
      </w:r>
    </w:p>
    <w:p w:rsidR="003C4DF0" w:rsidRDefault="003C4DF0" w:rsidP="003C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5FB" w:rsidRPr="006E5A98" w:rsidRDefault="003C4DF0" w:rsidP="006E5A98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E5A98">
        <w:rPr>
          <w:b/>
          <w:sz w:val="26"/>
          <w:szCs w:val="26"/>
        </w:rPr>
        <w:t>Т</w:t>
      </w:r>
      <w:r w:rsidR="00B535FB" w:rsidRPr="006E5A98">
        <w:rPr>
          <w:b/>
          <w:sz w:val="26"/>
          <w:szCs w:val="26"/>
        </w:rPr>
        <w:t>ребования к охране водных объектов</w:t>
      </w:r>
    </w:p>
    <w:p w:rsidR="006E5A98" w:rsidRPr="006E5A98" w:rsidRDefault="006E5A98" w:rsidP="006E5A98">
      <w:pPr>
        <w:pStyle w:val="a3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C7A7A" w:rsidRPr="006E5A98" w:rsidRDefault="004C7A7A" w:rsidP="006E5A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</w:t>
      </w:r>
      <w:r w:rsidRPr="006E5A98">
        <w:rPr>
          <w:rFonts w:ascii="Times New Roman" w:hAnsi="Times New Roman" w:cs="Times New Roman"/>
          <w:sz w:val="26"/>
          <w:szCs w:val="26"/>
        </w:rPr>
        <w:t xml:space="preserve">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9" w:history="1">
        <w:r w:rsidRPr="006E5A98">
          <w:rPr>
            <w:rFonts w:ascii="Times New Roman" w:hAnsi="Times New Roman" w:cs="Times New Roman"/>
            <w:sz w:val="26"/>
            <w:szCs w:val="26"/>
          </w:rPr>
          <w:t>статьями 24</w:t>
        </w:r>
      </w:hyperlink>
      <w:r w:rsidRPr="006E5A98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6E5A98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6E5A98">
        <w:rPr>
          <w:rFonts w:ascii="Times New Roman" w:hAnsi="Times New Roman" w:cs="Times New Roman"/>
          <w:sz w:val="26"/>
          <w:szCs w:val="26"/>
        </w:rPr>
        <w:t xml:space="preserve"> </w:t>
      </w:r>
      <w:r w:rsidR="00924134">
        <w:rPr>
          <w:rFonts w:ascii="Times New Roman" w:hAnsi="Times New Roman" w:cs="Times New Roman"/>
          <w:sz w:val="26"/>
          <w:szCs w:val="26"/>
        </w:rPr>
        <w:t>Водного</w:t>
      </w:r>
      <w:r w:rsidRPr="006E5A98">
        <w:rPr>
          <w:rFonts w:ascii="Times New Roman" w:hAnsi="Times New Roman" w:cs="Times New Roman"/>
          <w:sz w:val="26"/>
          <w:szCs w:val="26"/>
        </w:rPr>
        <w:t xml:space="preserve"> Кодекса</w:t>
      </w:r>
      <w:r w:rsidR="0092413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6E5A98">
        <w:rPr>
          <w:rFonts w:ascii="Times New Roman" w:hAnsi="Times New Roman" w:cs="Times New Roman"/>
          <w:sz w:val="26"/>
          <w:szCs w:val="26"/>
        </w:rPr>
        <w:t>.</w:t>
      </w:r>
    </w:p>
    <w:p w:rsidR="003C4DF0" w:rsidRDefault="003C4DF0" w:rsidP="003C4D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35FB" w:rsidRPr="006E5A98" w:rsidRDefault="003C4DF0" w:rsidP="006E5A98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E5A98">
        <w:rPr>
          <w:b/>
          <w:sz w:val="26"/>
          <w:szCs w:val="26"/>
        </w:rPr>
        <w:t>И</w:t>
      </w:r>
      <w:r w:rsidR="00B535FB" w:rsidRPr="006E5A98">
        <w:rPr>
          <w:b/>
          <w:sz w:val="26"/>
          <w:szCs w:val="26"/>
        </w:rPr>
        <w:t>ные требования, необходимые для использования и охраны водных объектов или их частей для рекреационных целей</w:t>
      </w:r>
    </w:p>
    <w:p w:rsidR="006E5A98" w:rsidRPr="006E5A98" w:rsidRDefault="006E5A98" w:rsidP="006E5A98">
      <w:pPr>
        <w:pStyle w:val="a3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5A98" w:rsidRPr="006B0D0C" w:rsidRDefault="006E5A98" w:rsidP="006E5A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5A98">
        <w:rPr>
          <w:rFonts w:ascii="Times New Roman" w:hAnsi="Times New Roman" w:cs="Times New Roman"/>
          <w:sz w:val="26"/>
          <w:szCs w:val="26"/>
        </w:rPr>
        <w:t xml:space="preserve">При использовании водных объектов физические лица, юридические лица обязаны осуществлять водохозяйственные мероприятия в соответствии с Водным </w:t>
      </w:r>
      <w:hyperlink r:id="rId11" w:history="1">
        <w:r w:rsidRPr="006E5A9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E5A98">
        <w:rPr>
          <w:rFonts w:ascii="Times New Roman" w:hAnsi="Times New Roman" w:cs="Times New Roman"/>
          <w:sz w:val="26"/>
          <w:szCs w:val="26"/>
        </w:rPr>
        <w:t xml:space="preserve"> Российской Федерации и другими федеральными законами, а также </w:t>
      </w:r>
      <w:hyperlink r:id="rId12" w:history="1">
        <w:r w:rsidRPr="006E5A98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6E5A98">
        <w:rPr>
          <w:rFonts w:ascii="Times New Roman" w:hAnsi="Times New Roman" w:cs="Times New Roman"/>
          <w:sz w:val="26"/>
          <w:szCs w:val="26"/>
        </w:rPr>
        <w:t xml:space="preserve"> охраны поверхностных водных объектов и </w:t>
      </w:r>
      <w:hyperlink r:id="rId13" w:history="1">
        <w:r w:rsidRPr="006E5A98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6E5A98">
        <w:rPr>
          <w:rFonts w:ascii="Times New Roman" w:hAnsi="Times New Roman" w:cs="Times New Roman"/>
          <w:sz w:val="26"/>
          <w:szCs w:val="26"/>
        </w:rPr>
        <w:t xml:space="preserve"> охраны подземных водных объектов, </w:t>
      </w:r>
      <w:r w:rsidRPr="006B0D0C">
        <w:rPr>
          <w:rFonts w:ascii="Times New Roman" w:hAnsi="Times New Roman" w:cs="Times New Roman"/>
          <w:sz w:val="26"/>
          <w:szCs w:val="26"/>
        </w:rPr>
        <w:t>утвержденными Правительством Российской Федерации.</w:t>
      </w:r>
    </w:p>
    <w:p w:rsidR="00043984" w:rsidRDefault="00A92A04" w:rsidP="00A92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203">
        <w:rPr>
          <w:rFonts w:ascii="Times New Roman" w:hAnsi="Times New Roman" w:cs="Times New Roman"/>
          <w:sz w:val="26"/>
          <w:szCs w:val="26"/>
        </w:rPr>
        <w:t>Водные объекты</w:t>
      </w:r>
      <w:r>
        <w:rPr>
          <w:rFonts w:ascii="Times New Roman" w:hAnsi="Times New Roman" w:cs="Times New Roman"/>
          <w:sz w:val="26"/>
          <w:szCs w:val="26"/>
        </w:rPr>
        <w:t xml:space="preserve"> или их части</w:t>
      </w:r>
      <w:r w:rsidRPr="003C4203">
        <w:rPr>
          <w:rFonts w:ascii="Times New Roman" w:hAnsi="Times New Roman" w:cs="Times New Roman"/>
          <w:sz w:val="26"/>
          <w:szCs w:val="26"/>
        </w:rPr>
        <w:t>, используемые в рекреационных целях, в том числе водные объекты, расположенные в границах населенных пунктов, не должны являться источниками биологических, химических и физических факторов вредного воздействия на человека.</w:t>
      </w:r>
    </w:p>
    <w:p w:rsidR="00A92A04" w:rsidRPr="003C4203" w:rsidRDefault="00A92A04" w:rsidP="00A92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качества поверхностных вод водных объектов города Сарова осуществляется специализированной организацией в сроки, установленные программой социально-гигиенического мониторинга.</w:t>
      </w:r>
    </w:p>
    <w:p w:rsidR="00A92A04" w:rsidRPr="00966FFC" w:rsidRDefault="00A92A04" w:rsidP="00A92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C4203">
        <w:rPr>
          <w:rFonts w:ascii="Times New Roman" w:hAnsi="Times New Roman" w:cs="Times New Roman"/>
          <w:sz w:val="26"/>
          <w:szCs w:val="26"/>
        </w:rPr>
        <w:t>рганы местного самоуправления в случае, если водные объекты</w:t>
      </w:r>
      <w:r>
        <w:rPr>
          <w:rFonts w:ascii="Times New Roman" w:hAnsi="Times New Roman" w:cs="Times New Roman"/>
          <w:sz w:val="26"/>
          <w:szCs w:val="26"/>
        </w:rPr>
        <w:t xml:space="preserve"> или их части</w:t>
      </w:r>
      <w:r w:rsidRPr="003C4203">
        <w:rPr>
          <w:rFonts w:ascii="Times New Roman" w:hAnsi="Times New Roman" w:cs="Times New Roman"/>
          <w:sz w:val="26"/>
          <w:szCs w:val="26"/>
        </w:rPr>
        <w:t xml:space="preserve"> </w:t>
      </w:r>
      <w:r w:rsidRPr="00966FFC">
        <w:rPr>
          <w:rFonts w:ascii="Times New Roman" w:hAnsi="Times New Roman" w:cs="Times New Roman"/>
          <w:sz w:val="26"/>
          <w:szCs w:val="26"/>
        </w:rPr>
        <w:t>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A92A04" w:rsidRPr="00D23CF5" w:rsidRDefault="00A92A04" w:rsidP="00A92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CF5">
        <w:rPr>
          <w:rFonts w:ascii="Times New Roman" w:hAnsi="Times New Roman" w:cs="Times New Roman"/>
          <w:sz w:val="26"/>
          <w:szCs w:val="26"/>
        </w:rPr>
        <w:t>Права, запреты и ограничения пользования водными объектами общего пользования установлены решением Городской Думы города Сарова от 06.03.2008 №</w:t>
      </w:r>
      <w:r w:rsidR="00043984">
        <w:rPr>
          <w:rFonts w:ascii="Times New Roman" w:hAnsi="Times New Roman" w:cs="Times New Roman"/>
          <w:sz w:val="26"/>
          <w:szCs w:val="26"/>
        </w:rPr>
        <w:t xml:space="preserve"> </w:t>
      </w:r>
      <w:r w:rsidRPr="00D23CF5">
        <w:rPr>
          <w:rFonts w:ascii="Times New Roman" w:hAnsi="Times New Roman" w:cs="Times New Roman"/>
          <w:sz w:val="26"/>
          <w:szCs w:val="26"/>
        </w:rPr>
        <w:t>26/4-гд «Об утверждении Правил использования водных объектов общего пользования, расположенных на территории города Сарова, для личных и бытовых нужд».</w:t>
      </w:r>
    </w:p>
    <w:p w:rsidR="00A92A04" w:rsidRPr="00B535FB" w:rsidRDefault="00A92A04" w:rsidP="004F50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Сарова осуществляет и</w:t>
      </w:r>
      <w:r w:rsidRPr="006B0D0C">
        <w:rPr>
          <w:rFonts w:ascii="Times New Roman" w:hAnsi="Times New Roman" w:cs="Times New Roman"/>
          <w:sz w:val="26"/>
          <w:szCs w:val="26"/>
        </w:rPr>
        <w:t xml:space="preserve">нформирование граждан через средства массовой информации о правилах поведения на водных объектах, находящихся на территории города Сарова, приемах спасения и </w:t>
      </w:r>
      <w:proofErr w:type="spellStart"/>
      <w:r w:rsidRPr="006B0D0C">
        <w:rPr>
          <w:rFonts w:ascii="Times New Roman" w:hAnsi="Times New Roman" w:cs="Times New Roman"/>
          <w:sz w:val="26"/>
          <w:szCs w:val="26"/>
        </w:rPr>
        <w:t>самоспасения</w:t>
      </w:r>
      <w:proofErr w:type="spellEnd"/>
      <w:r w:rsidRPr="006B0D0C">
        <w:rPr>
          <w:rFonts w:ascii="Times New Roman" w:hAnsi="Times New Roman" w:cs="Times New Roman"/>
          <w:sz w:val="26"/>
          <w:szCs w:val="26"/>
        </w:rPr>
        <w:t>, мерах безопасности на воде.</w:t>
      </w:r>
    </w:p>
    <w:sectPr w:rsidR="00A92A04" w:rsidRPr="00B535FB" w:rsidSect="00C1244F">
      <w:pgSz w:w="11900" w:h="16840"/>
      <w:pgMar w:top="851" w:right="560" w:bottom="851" w:left="1134" w:header="0" w:footer="70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AB" w:rsidRDefault="004774AB" w:rsidP="00CD4EA6">
      <w:pPr>
        <w:spacing w:after="0" w:line="240" w:lineRule="auto"/>
      </w:pPr>
      <w:r>
        <w:separator/>
      </w:r>
    </w:p>
  </w:endnote>
  <w:endnote w:type="continuationSeparator" w:id="0">
    <w:p w:rsidR="004774AB" w:rsidRDefault="004774AB" w:rsidP="00CD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AB" w:rsidRDefault="004774AB" w:rsidP="00CD4EA6">
      <w:pPr>
        <w:spacing w:after="0" w:line="240" w:lineRule="auto"/>
      </w:pPr>
      <w:r>
        <w:separator/>
      </w:r>
    </w:p>
  </w:footnote>
  <w:footnote w:type="continuationSeparator" w:id="0">
    <w:p w:rsidR="004774AB" w:rsidRDefault="004774AB" w:rsidP="00CD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46F"/>
    <w:multiLevelType w:val="multilevel"/>
    <w:tmpl w:val="450098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8C24496"/>
    <w:multiLevelType w:val="hybridMultilevel"/>
    <w:tmpl w:val="F8C67768"/>
    <w:lvl w:ilvl="0" w:tplc="24C87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9621C"/>
    <w:multiLevelType w:val="hybridMultilevel"/>
    <w:tmpl w:val="D8FCD904"/>
    <w:lvl w:ilvl="0" w:tplc="2DE2B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9B204C"/>
    <w:multiLevelType w:val="hybridMultilevel"/>
    <w:tmpl w:val="226AC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D0C7B"/>
    <w:multiLevelType w:val="hybridMultilevel"/>
    <w:tmpl w:val="19260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7E6A62"/>
    <w:multiLevelType w:val="hybridMultilevel"/>
    <w:tmpl w:val="0632F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651A7F"/>
    <w:multiLevelType w:val="hybridMultilevel"/>
    <w:tmpl w:val="5BD4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865"/>
    <w:rsid w:val="00007457"/>
    <w:rsid w:val="000270C4"/>
    <w:rsid w:val="00032929"/>
    <w:rsid w:val="00041A70"/>
    <w:rsid w:val="00043984"/>
    <w:rsid w:val="00044EE2"/>
    <w:rsid w:val="0005765A"/>
    <w:rsid w:val="000614B8"/>
    <w:rsid w:val="00066160"/>
    <w:rsid w:val="0007006F"/>
    <w:rsid w:val="00080546"/>
    <w:rsid w:val="0008377A"/>
    <w:rsid w:val="000850DD"/>
    <w:rsid w:val="000912F5"/>
    <w:rsid w:val="00094F46"/>
    <w:rsid w:val="00095D3B"/>
    <w:rsid w:val="000A2B6E"/>
    <w:rsid w:val="000B00F3"/>
    <w:rsid w:val="000B78CE"/>
    <w:rsid w:val="000B7B6C"/>
    <w:rsid w:val="000C1EBD"/>
    <w:rsid w:val="000C4339"/>
    <w:rsid w:val="000C5288"/>
    <w:rsid w:val="000F1D78"/>
    <w:rsid w:val="000F7DCD"/>
    <w:rsid w:val="0010116C"/>
    <w:rsid w:val="001042C2"/>
    <w:rsid w:val="00105EF9"/>
    <w:rsid w:val="0013379C"/>
    <w:rsid w:val="001650E3"/>
    <w:rsid w:val="00182EEE"/>
    <w:rsid w:val="001862F9"/>
    <w:rsid w:val="001A4B1B"/>
    <w:rsid w:val="001C5D35"/>
    <w:rsid w:val="001D1A26"/>
    <w:rsid w:val="001D2D4F"/>
    <w:rsid w:val="001D3F43"/>
    <w:rsid w:val="001D759D"/>
    <w:rsid w:val="00201BAF"/>
    <w:rsid w:val="00223833"/>
    <w:rsid w:val="00230D7B"/>
    <w:rsid w:val="0025726C"/>
    <w:rsid w:val="00271847"/>
    <w:rsid w:val="00280A4E"/>
    <w:rsid w:val="00280E27"/>
    <w:rsid w:val="0028410A"/>
    <w:rsid w:val="00293FDD"/>
    <w:rsid w:val="002C5CA7"/>
    <w:rsid w:val="00302D23"/>
    <w:rsid w:val="00306A26"/>
    <w:rsid w:val="00312F7D"/>
    <w:rsid w:val="003334F0"/>
    <w:rsid w:val="00335C82"/>
    <w:rsid w:val="003376C6"/>
    <w:rsid w:val="00337D19"/>
    <w:rsid w:val="00366BAA"/>
    <w:rsid w:val="003767B2"/>
    <w:rsid w:val="0037683C"/>
    <w:rsid w:val="00392000"/>
    <w:rsid w:val="003A435D"/>
    <w:rsid w:val="003A7F0D"/>
    <w:rsid w:val="003B5886"/>
    <w:rsid w:val="003C0EE7"/>
    <w:rsid w:val="003C4203"/>
    <w:rsid w:val="003C4DF0"/>
    <w:rsid w:val="003D0967"/>
    <w:rsid w:val="003E45F5"/>
    <w:rsid w:val="00406ECC"/>
    <w:rsid w:val="00407021"/>
    <w:rsid w:val="00416633"/>
    <w:rsid w:val="0043754E"/>
    <w:rsid w:val="00443F2D"/>
    <w:rsid w:val="00451E16"/>
    <w:rsid w:val="0045446B"/>
    <w:rsid w:val="00461661"/>
    <w:rsid w:val="00461ECE"/>
    <w:rsid w:val="00465073"/>
    <w:rsid w:val="0047031B"/>
    <w:rsid w:val="0047118F"/>
    <w:rsid w:val="004774AB"/>
    <w:rsid w:val="00480136"/>
    <w:rsid w:val="004955BE"/>
    <w:rsid w:val="00497734"/>
    <w:rsid w:val="004A6992"/>
    <w:rsid w:val="004B1347"/>
    <w:rsid w:val="004B23EE"/>
    <w:rsid w:val="004B34A4"/>
    <w:rsid w:val="004B387B"/>
    <w:rsid w:val="004C7A7A"/>
    <w:rsid w:val="004D1501"/>
    <w:rsid w:val="004D1A97"/>
    <w:rsid w:val="004D2D60"/>
    <w:rsid w:val="004D44BE"/>
    <w:rsid w:val="004D4E69"/>
    <w:rsid w:val="004E02DF"/>
    <w:rsid w:val="004E18E9"/>
    <w:rsid w:val="004F0B5D"/>
    <w:rsid w:val="004F0F6E"/>
    <w:rsid w:val="004F3EA5"/>
    <w:rsid w:val="004F41FF"/>
    <w:rsid w:val="004F5092"/>
    <w:rsid w:val="004F57F9"/>
    <w:rsid w:val="004F5832"/>
    <w:rsid w:val="00507C36"/>
    <w:rsid w:val="005118DE"/>
    <w:rsid w:val="0051387C"/>
    <w:rsid w:val="00520096"/>
    <w:rsid w:val="005237D6"/>
    <w:rsid w:val="00533C64"/>
    <w:rsid w:val="0053463C"/>
    <w:rsid w:val="00537A57"/>
    <w:rsid w:val="005415E2"/>
    <w:rsid w:val="00544DDE"/>
    <w:rsid w:val="005508B1"/>
    <w:rsid w:val="005641D7"/>
    <w:rsid w:val="005673D1"/>
    <w:rsid w:val="00567E69"/>
    <w:rsid w:val="00570039"/>
    <w:rsid w:val="00595392"/>
    <w:rsid w:val="00597A4A"/>
    <w:rsid w:val="005D0FBB"/>
    <w:rsid w:val="005D78E2"/>
    <w:rsid w:val="005E40D2"/>
    <w:rsid w:val="005E4403"/>
    <w:rsid w:val="005E7860"/>
    <w:rsid w:val="005F5FB6"/>
    <w:rsid w:val="0061109C"/>
    <w:rsid w:val="0062252D"/>
    <w:rsid w:val="00634583"/>
    <w:rsid w:val="006404B5"/>
    <w:rsid w:val="00641724"/>
    <w:rsid w:val="00646CC5"/>
    <w:rsid w:val="0066530F"/>
    <w:rsid w:val="006736D2"/>
    <w:rsid w:val="006830B3"/>
    <w:rsid w:val="00684076"/>
    <w:rsid w:val="00691F10"/>
    <w:rsid w:val="006A76CE"/>
    <w:rsid w:val="006B0D0C"/>
    <w:rsid w:val="006D0A3C"/>
    <w:rsid w:val="006D43EA"/>
    <w:rsid w:val="006D48EF"/>
    <w:rsid w:val="006D634D"/>
    <w:rsid w:val="006E2A5B"/>
    <w:rsid w:val="006E43FF"/>
    <w:rsid w:val="006E5A98"/>
    <w:rsid w:val="006E65A4"/>
    <w:rsid w:val="006F0E09"/>
    <w:rsid w:val="006F3E4D"/>
    <w:rsid w:val="00705180"/>
    <w:rsid w:val="00705AF1"/>
    <w:rsid w:val="007258CE"/>
    <w:rsid w:val="007312F1"/>
    <w:rsid w:val="007337C2"/>
    <w:rsid w:val="007340A6"/>
    <w:rsid w:val="007373D3"/>
    <w:rsid w:val="00746D87"/>
    <w:rsid w:val="007511FA"/>
    <w:rsid w:val="007556CF"/>
    <w:rsid w:val="0076125E"/>
    <w:rsid w:val="00767F86"/>
    <w:rsid w:val="007735DD"/>
    <w:rsid w:val="0077373C"/>
    <w:rsid w:val="00781633"/>
    <w:rsid w:val="00786EAB"/>
    <w:rsid w:val="00793F81"/>
    <w:rsid w:val="007957DD"/>
    <w:rsid w:val="007B1320"/>
    <w:rsid w:val="007C5103"/>
    <w:rsid w:val="007D7141"/>
    <w:rsid w:val="007E2965"/>
    <w:rsid w:val="00800A27"/>
    <w:rsid w:val="0081631E"/>
    <w:rsid w:val="00817396"/>
    <w:rsid w:val="00844926"/>
    <w:rsid w:val="00852865"/>
    <w:rsid w:val="00854745"/>
    <w:rsid w:val="008608E9"/>
    <w:rsid w:val="00864850"/>
    <w:rsid w:val="00875F82"/>
    <w:rsid w:val="0089216A"/>
    <w:rsid w:val="008C128E"/>
    <w:rsid w:val="008D67EF"/>
    <w:rsid w:val="008D7FB9"/>
    <w:rsid w:val="0090401F"/>
    <w:rsid w:val="00904FE7"/>
    <w:rsid w:val="009105ED"/>
    <w:rsid w:val="00924134"/>
    <w:rsid w:val="00935910"/>
    <w:rsid w:val="009437E0"/>
    <w:rsid w:val="00951714"/>
    <w:rsid w:val="00955AF8"/>
    <w:rsid w:val="00966FFC"/>
    <w:rsid w:val="00975445"/>
    <w:rsid w:val="00980BEA"/>
    <w:rsid w:val="009815C3"/>
    <w:rsid w:val="0098176E"/>
    <w:rsid w:val="0098508D"/>
    <w:rsid w:val="009A11F4"/>
    <w:rsid w:val="009A2549"/>
    <w:rsid w:val="009A6D57"/>
    <w:rsid w:val="009B0533"/>
    <w:rsid w:val="009D1FA0"/>
    <w:rsid w:val="009D30F4"/>
    <w:rsid w:val="009F0BDF"/>
    <w:rsid w:val="00A00009"/>
    <w:rsid w:val="00A006E1"/>
    <w:rsid w:val="00A0146E"/>
    <w:rsid w:val="00A06552"/>
    <w:rsid w:val="00A10C93"/>
    <w:rsid w:val="00A17225"/>
    <w:rsid w:val="00A3518C"/>
    <w:rsid w:val="00A40BDA"/>
    <w:rsid w:val="00A536A7"/>
    <w:rsid w:val="00A624F6"/>
    <w:rsid w:val="00A67C9C"/>
    <w:rsid w:val="00A76BE0"/>
    <w:rsid w:val="00A817A8"/>
    <w:rsid w:val="00A90486"/>
    <w:rsid w:val="00A92A04"/>
    <w:rsid w:val="00A92CAE"/>
    <w:rsid w:val="00A95D3E"/>
    <w:rsid w:val="00AA13D5"/>
    <w:rsid w:val="00AA35F0"/>
    <w:rsid w:val="00AC0676"/>
    <w:rsid w:val="00AC09B5"/>
    <w:rsid w:val="00AC217A"/>
    <w:rsid w:val="00AC2F05"/>
    <w:rsid w:val="00AC6CAD"/>
    <w:rsid w:val="00AD3DCE"/>
    <w:rsid w:val="00AE1C11"/>
    <w:rsid w:val="00AE4849"/>
    <w:rsid w:val="00AE5623"/>
    <w:rsid w:val="00AE7FF2"/>
    <w:rsid w:val="00AF36F1"/>
    <w:rsid w:val="00B12FAA"/>
    <w:rsid w:val="00B24CA4"/>
    <w:rsid w:val="00B34ECE"/>
    <w:rsid w:val="00B42BF1"/>
    <w:rsid w:val="00B44C76"/>
    <w:rsid w:val="00B46063"/>
    <w:rsid w:val="00B463E3"/>
    <w:rsid w:val="00B50A63"/>
    <w:rsid w:val="00B527B3"/>
    <w:rsid w:val="00B53488"/>
    <w:rsid w:val="00B535FB"/>
    <w:rsid w:val="00B62B44"/>
    <w:rsid w:val="00B9737E"/>
    <w:rsid w:val="00BA0484"/>
    <w:rsid w:val="00BA47A4"/>
    <w:rsid w:val="00BB4DDA"/>
    <w:rsid w:val="00BB7E76"/>
    <w:rsid w:val="00BC2642"/>
    <w:rsid w:val="00BD0186"/>
    <w:rsid w:val="00BD22BE"/>
    <w:rsid w:val="00BD78AB"/>
    <w:rsid w:val="00BD7968"/>
    <w:rsid w:val="00BE0514"/>
    <w:rsid w:val="00C031C4"/>
    <w:rsid w:val="00C05459"/>
    <w:rsid w:val="00C06DCA"/>
    <w:rsid w:val="00C105DD"/>
    <w:rsid w:val="00C11BE5"/>
    <w:rsid w:val="00C1244F"/>
    <w:rsid w:val="00C24265"/>
    <w:rsid w:val="00C2437D"/>
    <w:rsid w:val="00C27DEF"/>
    <w:rsid w:val="00C451EC"/>
    <w:rsid w:val="00C51947"/>
    <w:rsid w:val="00C55398"/>
    <w:rsid w:val="00C55B19"/>
    <w:rsid w:val="00C56663"/>
    <w:rsid w:val="00C61994"/>
    <w:rsid w:val="00C670E9"/>
    <w:rsid w:val="00C7202F"/>
    <w:rsid w:val="00C7496D"/>
    <w:rsid w:val="00C800CC"/>
    <w:rsid w:val="00C8193B"/>
    <w:rsid w:val="00C86294"/>
    <w:rsid w:val="00C9133E"/>
    <w:rsid w:val="00C91BF0"/>
    <w:rsid w:val="00CA0155"/>
    <w:rsid w:val="00CA3481"/>
    <w:rsid w:val="00CA47C4"/>
    <w:rsid w:val="00CA4A15"/>
    <w:rsid w:val="00CA7B35"/>
    <w:rsid w:val="00CC05C3"/>
    <w:rsid w:val="00CC7B14"/>
    <w:rsid w:val="00CD2368"/>
    <w:rsid w:val="00CD4EA6"/>
    <w:rsid w:val="00CE4B66"/>
    <w:rsid w:val="00CE4EE1"/>
    <w:rsid w:val="00CE71B1"/>
    <w:rsid w:val="00CF02B0"/>
    <w:rsid w:val="00CF0B62"/>
    <w:rsid w:val="00CF1DDE"/>
    <w:rsid w:val="00D042B6"/>
    <w:rsid w:val="00D14910"/>
    <w:rsid w:val="00D21712"/>
    <w:rsid w:val="00D23CF5"/>
    <w:rsid w:val="00D25352"/>
    <w:rsid w:val="00D44A83"/>
    <w:rsid w:val="00D51F8C"/>
    <w:rsid w:val="00D61083"/>
    <w:rsid w:val="00D62E56"/>
    <w:rsid w:val="00D72208"/>
    <w:rsid w:val="00D83720"/>
    <w:rsid w:val="00DB0C01"/>
    <w:rsid w:val="00DB2477"/>
    <w:rsid w:val="00DB3A1D"/>
    <w:rsid w:val="00DD5A92"/>
    <w:rsid w:val="00DE333E"/>
    <w:rsid w:val="00DE35F5"/>
    <w:rsid w:val="00DE672E"/>
    <w:rsid w:val="00E0071C"/>
    <w:rsid w:val="00E03EDD"/>
    <w:rsid w:val="00E05F60"/>
    <w:rsid w:val="00E071D9"/>
    <w:rsid w:val="00E13968"/>
    <w:rsid w:val="00E17B78"/>
    <w:rsid w:val="00E207E5"/>
    <w:rsid w:val="00E24718"/>
    <w:rsid w:val="00E300E8"/>
    <w:rsid w:val="00E31FC0"/>
    <w:rsid w:val="00E41058"/>
    <w:rsid w:val="00E52749"/>
    <w:rsid w:val="00E5274F"/>
    <w:rsid w:val="00E66796"/>
    <w:rsid w:val="00E70ABC"/>
    <w:rsid w:val="00E727B4"/>
    <w:rsid w:val="00E741DA"/>
    <w:rsid w:val="00E76EA4"/>
    <w:rsid w:val="00E777CE"/>
    <w:rsid w:val="00E86F37"/>
    <w:rsid w:val="00E90735"/>
    <w:rsid w:val="00E90E76"/>
    <w:rsid w:val="00EB482A"/>
    <w:rsid w:val="00EC1FF0"/>
    <w:rsid w:val="00EE190C"/>
    <w:rsid w:val="00EE228D"/>
    <w:rsid w:val="00EE7C5B"/>
    <w:rsid w:val="00EF098F"/>
    <w:rsid w:val="00EF3A92"/>
    <w:rsid w:val="00F13B1D"/>
    <w:rsid w:val="00F22AA8"/>
    <w:rsid w:val="00F267CF"/>
    <w:rsid w:val="00F56F26"/>
    <w:rsid w:val="00F63753"/>
    <w:rsid w:val="00F6483C"/>
    <w:rsid w:val="00F719DC"/>
    <w:rsid w:val="00F82D15"/>
    <w:rsid w:val="00F82F58"/>
    <w:rsid w:val="00F84FF0"/>
    <w:rsid w:val="00F92B76"/>
    <w:rsid w:val="00FD5888"/>
    <w:rsid w:val="00FD5C51"/>
    <w:rsid w:val="00FD690A"/>
    <w:rsid w:val="00FE1F2B"/>
    <w:rsid w:val="00FF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80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0700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070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7006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700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7006F"/>
    <w:pPr>
      <w:widowControl w:val="0"/>
      <w:shd w:val="clear" w:color="auto" w:fill="FFFFFF"/>
      <w:spacing w:after="60" w:line="278" w:lineRule="exact"/>
      <w:ind w:hanging="1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7006F"/>
    <w:pPr>
      <w:widowControl w:val="0"/>
      <w:shd w:val="clear" w:color="auto" w:fill="FFFFFF"/>
      <w:spacing w:before="60" w:after="180" w:line="0" w:lineRule="atLeast"/>
      <w:ind w:hanging="7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pt">
    <w:name w:val="Основной текст (2) + Интервал 2 pt"/>
    <w:basedOn w:val="2"/>
    <w:rsid w:val="00507C36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3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F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5B19"/>
    <w:pPr>
      <w:suppressAutoHyphens/>
      <w:autoSpaceDN w:val="0"/>
      <w:jc w:val="both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2Exact">
    <w:name w:val="Основной текст (2) Exact"/>
    <w:basedOn w:val="a0"/>
    <w:rsid w:val="00E70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rsid w:val="00E70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6"/>
    <w:rsid w:val="00E70AB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E70ABC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paragraph" w:styleId="a8">
    <w:name w:val="Normal (Web)"/>
    <w:basedOn w:val="a"/>
    <w:rsid w:val="0078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781633"/>
    <w:rPr>
      <w:b/>
      <w:bCs/>
    </w:rPr>
  </w:style>
  <w:style w:type="character" w:styleId="aa">
    <w:name w:val="Hyperlink"/>
    <w:basedOn w:val="a0"/>
    <w:uiPriority w:val="99"/>
    <w:semiHidden/>
    <w:unhideWhenUsed/>
    <w:rsid w:val="00570039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D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4EA6"/>
  </w:style>
  <w:style w:type="paragraph" w:styleId="ad">
    <w:name w:val="footer"/>
    <w:basedOn w:val="a"/>
    <w:link w:val="ae"/>
    <w:uiPriority w:val="99"/>
    <w:unhideWhenUsed/>
    <w:rsid w:val="00CD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4EA6"/>
  </w:style>
  <w:style w:type="table" w:styleId="af">
    <w:name w:val="Table Grid"/>
    <w:basedOn w:val="a1"/>
    <w:uiPriority w:val="59"/>
    <w:rsid w:val="0059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273103&amp;dst=100320" TargetMode="External"/><Relationship Id="rId13" Type="http://schemas.openxmlformats.org/officeDocument/2006/relationships/hyperlink" Target="https://login.consultant.ru/link/?req=doc&amp;base=LAW&amp;n=342100&amp;dst=100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2053&amp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5&amp;dst=1006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5&amp;dst=1002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5&amp;dst=1002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6EC61-1166-48FE-AE15-AF4749E7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3755</TotalTime>
  <Pages>5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Лемясева Е.А.</dc:creator>
  <cp:keywords/>
  <dc:description/>
  <cp:lastModifiedBy>Родина И.А.</cp:lastModifiedBy>
  <cp:revision>137</cp:revision>
  <cp:lastPrinted>2025-01-14T07:22:00Z</cp:lastPrinted>
  <dcterms:created xsi:type="dcterms:W3CDTF">2021-06-10T06:52:00Z</dcterms:created>
  <dcterms:modified xsi:type="dcterms:W3CDTF">2025-01-15T07:52:00Z</dcterms:modified>
</cp:coreProperties>
</file>