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81" w:rightFromText="181" w:vertAnchor="page" w:horzAnchor="margin" w:tblpY="294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2"/>
        <w:gridCol w:w="1985"/>
        <w:gridCol w:w="137"/>
        <w:gridCol w:w="3690"/>
        <w:gridCol w:w="2126"/>
        <w:gridCol w:w="562"/>
      </w:tblGrid>
      <w:tr w:rsidR="00D75D27" w14:paraId="5D057321" w14:textId="77777777">
        <w:trPr>
          <w:trHeight w:val="284"/>
        </w:trPr>
        <w:tc>
          <w:tcPr>
            <w:tcW w:w="2694" w:type="dxa"/>
            <w:gridSpan w:val="3"/>
          </w:tcPr>
          <w:p w14:paraId="59644696" w14:textId="77777777" w:rsidR="00D75D27" w:rsidRPr="007E4066" w:rsidRDefault="00F17434" w:rsidP="00D75D27">
            <w:pPr>
              <w:jc w:val="center"/>
              <w:rPr>
                <w:noProof/>
                <w:lang w:val="en-US"/>
              </w:rPr>
            </w:pPr>
            <w:r>
              <w:rPr>
                <w:noProof/>
                <w:lang w:val="en-US"/>
              </w:rPr>
              <w:fldChar w:fldCharType="begin">
                <w:ffData>
                  <w:name w:val="ТекстовоеПоле4"/>
                  <w:enabled/>
                  <w:calcOnExit w:val="0"/>
                  <w:textInput>
                    <w:maxLength w:val="21"/>
                  </w:textInput>
                </w:ffData>
              </w:fldChar>
            </w:r>
            <w:bookmarkStart w:id="0" w:name="ТекстовоеПоле4"/>
            <w:r>
              <w:rPr>
                <w:noProof/>
                <w:lang w:val="en-US"/>
              </w:rPr>
              <w:instrText xml:space="preserve"> FORMTEXT </w:instrText>
            </w:r>
            <w:r>
              <w:rPr>
                <w:noProof/>
                <w:lang w:val="en-US"/>
              </w:rPr>
            </w:r>
            <w:r>
              <w:rPr>
                <w:noProof/>
                <w:lang w:val="en-US"/>
              </w:rPr>
              <w:fldChar w:fldCharType="separate"/>
            </w:r>
            <w:r w:rsidR="009100EE">
              <w:rPr>
                <w:noProof/>
                <w:lang w:val="en-US"/>
              </w:rPr>
              <w:t> </w:t>
            </w:r>
            <w:r w:rsidR="009100EE">
              <w:rPr>
                <w:noProof/>
                <w:lang w:val="en-US"/>
              </w:rPr>
              <w:t> </w:t>
            </w:r>
            <w:r w:rsidR="009100EE">
              <w:rPr>
                <w:noProof/>
                <w:lang w:val="en-US"/>
              </w:rPr>
              <w:t> </w:t>
            </w:r>
            <w:r w:rsidR="009100EE">
              <w:rPr>
                <w:noProof/>
                <w:lang w:val="en-US"/>
              </w:rPr>
              <w:t> </w:t>
            </w:r>
            <w:r w:rsidR="009100EE">
              <w:rPr>
                <w:noProof/>
                <w:lang w:val="en-US"/>
              </w:rPr>
              <w:t> </w:t>
            </w:r>
            <w:r>
              <w:rPr>
                <w:noProof/>
                <w:lang w:val="en-US"/>
              </w:rPr>
              <w:fldChar w:fldCharType="end"/>
            </w:r>
            <w:bookmarkEnd w:id="0"/>
          </w:p>
        </w:tc>
        <w:tc>
          <w:tcPr>
            <w:tcW w:w="3690" w:type="dxa"/>
          </w:tcPr>
          <w:p w14:paraId="76F4DB81" w14:textId="77777777" w:rsidR="00D75D27" w:rsidRPr="007E4066" w:rsidRDefault="00D75D27" w:rsidP="00B450D0">
            <w:pPr>
              <w:rPr>
                <w:noProof/>
              </w:rPr>
            </w:pPr>
          </w:p>
        </w:tc>
        <w:bookmarkStart w:id="1" w:name="ТекстовоеПоле5"/>
        <w:tc>
          <w:tcPr>
            <w:tcW w:w="2126" w:type="dxa"/>
            <w:tcMar>
              <w:left w:w="113" w:type="dxa"/>
            </w:tcMar>
          </w:tcPr>
          <w:p w14:paraId="2A95DD19" w14:textId="77777777" w:rsidR="00D75D27" w:rsidRPr="007E4066" w:rsidRDefault="00D75D27" w:rsidP="00D75D27">
            <w:pPr>
              <w:jc w:val="center"/>
              <w:rPr>
                <w:noProof/>
                <w:lang w:val="en-US"/>
              </w:rPr>
            </w:pPr>
            <w:r>
              <w:rPr>
                <w:noProof/>
                <w:lang w:val="en-US"/>
              </w:rPr>
              <w:fldChar w:fldCharType="begin">
                <w:ffData>
                  <w:name w:val="ТекстовоеПоле5"/>
                  <w:enabled/>
                  <w:calcOnExit w:val="0"/>
                  <w:textInput>
                    <w:maxLength w:val="13"/>
                  </w:textInput>
                </w:ffData>
              </w:fldChar>
            </w:r>
            <w:r>
              <w:rPr>
                <w:noProof/>
                <w:lang w:val="en-US"/>
              </w:rPr>
              <w:instrText xml:space="preserve"> FORMTEXT </w:instrText>
            </w:r>
            <w:r>
              <w:rPr>
                <w:noProof/>
                <w:lang w:val="en-US"/>
              </w:rPr>
            </w:r>
            <w:r>
              <w:rPr>
                <w:noProof/>
                <w:lang w:val="en-US"/>
              </w:rPr>
              <w:fldChar w:fldCharType="separate"/>
            </w:r>
            <w:r w:rsidR="009100EE">
              <w:rPr>
                <w:noProof/>
                <w:lang w:val="en-US"/>
              </w:rPr>
              <w:t> </w:t>
            </w:r>
            <w:r w:rsidR="009100EE">
              <w:rPr>
                <w:noProof/>
                <w:lang w:val="en-US"/>
              </w:rPr>
              <w:t> </w:t>
            </w:r>
            <w:r w:rsidR="009100EE">
              <w:rPr>
                <w:noProof/>
                <w:lang w:val="en-US"/>
              </w:rPr>
              <w:t> </w:t>
            </w:r>
            <w:r w:rsidR="009100EE">
              <w:rPr>
                <w:noProof/>
                <w:lang w:val="en-US"/>
              </w:rPr>
              <w:t> </w:t>
            </w:r>
            <w:r w:rsidR="009100EE">
              <w:rPr>
                <w:noProof/>
                <w:lang w:val="en-US"/>
              </w:rPr>
              <w:t> </w:t>
            </w:r>
            <w:r>
              <w:rPr>
                <w:noProof/>
                <w:lang w:val="en-US"/>
              </w:rPr>
              <w:fldChar w:fldCharType="end"/>
            </w:r>
            <w:bookmarkEnd w:id="1"/>
          </w:p>
        </w:tc>
        <w:tc>
          <w:tcPr>
            <w:tcW w:w="562" w:type="dxa"/>
          </w:tcPr>
          <w:p w14:paraId="524FDE06" w14:textId="77777777" w:rsidR="00D75D27" w:rsidRDefault="00D75D27" w:rsidP="00B450D0">
            <w:pPr>
              <w:pStyle w:val="a3"/>
              <w:tabs>
                <w:tab w:val="clear" w:pos="4153"/>
                <w:tab w:val="clear" w:pos="8306"/>
              </w:tabs>
              <w:rPr>
                <w:noProof/>
              </w:rPr>
            </w:pPr>
          </w:p>
        </w:tc>
      </w:tr>
      <w:tr w:rsidR="00B450D0" w14:paraId="324FB387" w14:textId="77777777">
        <w:trPr>
          <w:trHeight w:hRule="exact" w:val="340"/>
        </w:trPr>
        <w:tc>
          <w:tcPr>
            <w:tcW w:w="572" w:type="dxa"/>
          </w:tcPr>
          <w:p w14:paraId="351EA8DB" w14:textId="77777777" w:rsidR="00B450D0" w:rsidRDefault="00B450D0" w:rsidP="00B450D0">
            <w:pPr>
              <w:pStyle w:val="a3"/>
              <w:tabs>
                <w:tab w:val="clear" w:pos="4153"/>
                <w:tab w:val="clear" w:pos="8306"/>
              </w:tabs>
              <w:rPr>
                <w:noProof/>
              </w:rPr>
            </w:pPr>
          </w:p>
        </w:tc>
        <w:tc>
          <w:tcPr>
            <w:tcW w:w="1985" w:type="dxa"/>
          </w:tcPr>
          <w:p w14:paraId="7440BAAA" w14:textId="77777777" w:rsidR="00B450D0" w:rsidRDefault="00B450D0" w:rsidP="00B450D0">
            <w:pPr>
              <w:pStyle w:val="a3"/>
              <w:tabs>
                <w:tab w:val="clear" w:pos="4153"/>
                <w:tab w:val="clear" w:pos="8306"/>
              </w:tabs>
              <w:rPr>
                <w:noProof/>
              </w:rPr>
            </w:pPr>
          </w:p>
        </w:tc>
        <w:tc>
          <w:tcPr>
            <w:tcW w:w="3827" w:type="dxa"/>
            <w:gridSpan w:val="2"/>
          </w:tcPr>
          <w:p w14:paraId="7245F52E" w14:textId="77777777" w:rsidR="00B450D0" w:rsidRDefault="00B450D0" w:rsidP="00B450D0">
            <w:pPr>
              <w:pStyle w:val="a3"/>
              <w:tabs>
                <w:tab w:val="clear" w:pos="4153"/>
                <w:tab w:val="clear" w:pos="8306"/>
              </w:tabs>
              <w:rPr>
                <w:noProof/>
              </w:rPr>
            </w:pPr>
          </w:p>
        </w:tc>
        <w:tc>
          <w:tcPr>
            <w:tcW w:w="2126" w:type="dxa"/>
          </w:tcPr>
          <w:p w14:paraId="00DBD56F" w14:textId="77777777" w:rsidR="00B450D0" w:rsidRDefault="00B450D0" w:rsidP="00B450D0">
            <w:pPr>
              <w:pStyle w:val="a3"/>
              <w:tabs>
                <w:tab w:val="clear" w:pos="4153"/>
                <w:tab w:val="clear" w:pos="8306"/>
              </w:tabs>
              <w:rPr>
                <w:noProof/>
              </w:rPr>
            </w:pPr>
          </w:p>
        </w:tc>
        <w:tc>
          <w:tcPr>
            <w:tcW w:w="562" w:type="dxa"/>
          </w:tcPr>
          <w:p w14:paraId="0C97B036" w14:textId="77777777" w:rsidR="00B450D0" w:rsidRDefault="00B450D0" w:rsidP="00B450D0">
            <w:pPr>
              <w:pStyle w:val="a3"/>
              <w:tabs>
                <w:tab w:val="clear" w:pos="4153"/>
                <w:tab w:val="clear" w:pos="8306"/>
              </w:tabs>
              <w:rPr>
                <w:noProof/>
              </w:rPr>
            </w:pPr>
          </w:p>
        </w:tc>
      </w:tr>
      <w:tr w:rsidR="00B450D0" w14:paraId="137E6437" w14:textId="77777777">
        <w:tc>
          <w:tcPr>
            <w:tcW w:w="572" w:type="dxa"/>
          </w:tcPr>
          <w:p w14:paraId="36A711F4" w14:textId="77777777" w:rsidR="00B450D0" w:rsidRDefault="00B450D0" w:rsidP="00B450D0">
            <w:pPr>
              <w:pStyle w:val="a3"/>
              <w:tabs>
                <w:tab w:val="clear" w:pos="4153"/>
                <w:tab w:val="clear" w:pos="8306"/>
              </w:tabs>
              <w:rPr>
                <w:noProof/>
              </w:rPr>
            </w:pPr>
          </w:p>
        </w:tc>
        <w:bookmarkStart w:id="2" w:name="ТекстовоеПоле3"/>
        <w:tc>
          <w:tcPr>
            <w:tcW w:w="7938" w:type="dxa"/>
            <w:gridSpan w:val="4"/>
          </w:tcPr>
          <w:p w14:paraId="42689FE9" w14:textId="4D43B2D7" w:rsidR="00B450D0" w:rsidRPr="00F17434" w:rsidRDefault="00B450D0" w:rsidP="00B450D0">
            <w:pPr>
              <w:pStyle w:val="a3"/>
              <w:tabs>
                <w:tab w:val="clear" w:pos="4153"/>
                <w:tab w:val="clear" w:pos="8306"/>
              </w:tabs>
              <w:jc w:val="center"/>
              <w:rPr>
                <w:b/>
                <w:noProof/>
              </w:rPr>
            </w:pPr>
            <w:r w:rsidRPr="00F17434">
              <w:rPr>
                <w:b/>
                <w:noProof/>
              </w:rPr>
              <w:fldChar w:fldCharType="begin">
                <w:ffData>
                  <w:name w:val="ТекстовоеПоле3"/>
                  <w:enabled/>
                  <w:calcOnExit w:val="0"/>
                  <w:textInput/>
                </w:ffData>
              </w:fldChar>
            </w:r>
            <w:r w:rsidRPr="00F17434">
              <w:rPr>
                <w:b/>
                <w:noProof/>
              </w:rPr>
              <w:instrText xml:space="preserve"> FORMTEXT </w:instrText>
            </w:r>
            <w:r w:rsidRPr="00F17434">
              <w:rPr>
                <w:b/>
                <w:noProof/>
              </w:rPr>
            </w:r>
            <w:r w:rsidRPr="00F17434">
              <w:rPr>
                <w:b/>
                <w:noProof/>
              </w:rPr>
              <w:fldChar w:fldCharType="separate"/>
            </w:r>
            <w:bookmarkStart w:id="3" w:name="_Hlk231486393"/>
            <w:r w:rsidR="00444AA0">
              <w:rPr>
                <w:b/>
                <w:noProof/>
              </w:rPr>
              <w:t xml:space="preserve">О внесении изменений </w:t>
            </w:r>
            <w:bookmarkStart w:id="4" w:name="_Hlk233978067"/>
            <w:r w:rsidR="00444AA0">
              <w:rPr>
                <w:b/>
                <w:noProof/>
              </w:rPr>
              <w:t>п</w:t>
            </w:r>
            <w:bookmarkStart w:id="5" w:name="_Hlk233982353"/>
            <w:r w:rsidR="00444AA0">
              <w:rPr>
                <w:b/>
                <w:noProof/>
              </w:rPr>
              <w:t>остано</w:t>
            </w:r>
            <w:r w:rsidR="002102D5">
              <w:rPr>
                <w:b/>
                <w:noProof/>
              </w:rPr>
              <w:t>в</w:t>
            </w:r>
            <w:r w:rsidR="00444AA0">
              <w:rPr>
                <w:b/>
                <w:noProof/>
              </w:rPr>
              <w:t xml:space="preserve">ление Правительства Нижегородской области от </w:t>
            </w:r>
            <w:r w:rsidR="00DF0B44">
              <w:rPr>
                <w:b/>
                <w:noProof/>
              </w:rPr>
              <w:t xml:space="preserve">2 апреля </w:t>
            </w:r>
            <w:r w:rsidR="00444AA0">
              <w:rPr>
                <w:b/>
                <w:noProof/>
              </w:rPr>
              <w:t xml:space="preserve">2025 г. № </w:t>
            </w:r>
            <w:r w:rsidR="00DF0B44">
              <w:rPr>
                <w:b/>
                <w:noProof/>
              </w:rPr>
              <w:t>231</w:t>
            </w:r>
            <w:bookmarkEnd w:id="3"/>
            <w:bookmarkEnd w:id="4"/>
            <w:bookmarkEnd w:id="5"/>
            <w:r w:rsidRPr="00F17434">
              <w:rPr>
                <w:b/>
                <w:noProof/>
              </w:rPr>
              <w:fldChar w:fldCharType="end"/>
            </w:r>
            <w:bookmarkEnd w:id="2"/>
          </w:p>
        </w:tc>
        <w:tc>
          <w:tcPr>
            <w:tcW w:w="562" w:type="dxa"/>
          </w:tcPr>
          <w:p w14:paraId="42CB7CC5" w14:textId="77777777" w:rsidR="00B450D0" w:rsidRDefault="00B450D0" w:rsidP="00B450D0">
            <w:pPr>
              <w:pStyle w:val="a3"/>
              <w:tabs>
                <w:tab w:val="clear" w:pos="4153"/>
                <w:tab w:val="clear" w:pos="8306"/>
              </w:tabs>
              <w:rPr>
                <w:noProof/>
              </w:rPr>
            </w:pPr>
          </w:p>
        </w:tc>
      </w:tr>
    </w:tbl>
    <w:p w14:paraId="72D752DE" w14:textId="77777777" w:rsidR="00064F7B" w:rsidRDefault="00064F7B" w:rsidP="00B450D0">
      <w:pPr>
        <w:ind w:firstLine="720"/>
        <w:jc w:val="both"/>
      </w:pPr>
    </w:p>
    <w:p w14:paraId="4992F407" w14:textId="77777777" w:rsidR="00B450D0" w:rsidRDefault="00B450D0" w:rsidP="00B450D0">
      <w:pPr>
        <w:ind w:firstLine="720"/>
        <w:jc w:val="both"/>
      </w:pPr>
    </w:p>
    <w:p w14:paraId="25A8813E" w14:textId="77777777" w:rsidR="00B450D0" w:rsidRDefault="00B450D0" w:rsidP="00B450D0">
      <w:pPr>
        <w:ind w:firstLine="720"/>
        <w:jc w:val="both"/>
      </w:pPr>
    </w:p>
    <w:p w14:paraId="4C72F30D" w14:textId="77777777" w:rsidR="00B450D0" w:rsidRDefault="00B450D0" w:rsidP="00B450D0">
      <w:pPr>
        <w:ind w:firstLine="720"/>
        <w:jc w:val="both"/>
      </w:pPr>
    </w:p>
    <w:p w14:paraId="70E31728" w14:textId="77777777" w:rsidR="00B450D0" w:rsidRDefault="00B450D0" w:rsidP="00B450D0">
      <w:pPr>
        <w:ind w:firstLine="720"/>
        <w:jc w:val="both"/>
      </w:pPr>
    </w:p>
    <w:p w14:paraId="52FC46C7" w14:textId="77777777" w:rsidR="005735A8" w:rsidRDefault="005735A8" w:rsidP="00B450D0">
      <w:pPr>
        <w:ind w:firstLine="720"/>
        <w:jc w:val="both"/>
        <w:sectPr w:rsidR="005735A8" w:rsidSect="002B312E">
          <w:headerReference w:type="even" r:id="rId6"/>
          <w:headerReference w:type="default" r:id="rId7"/>
          <w:headerReference w:type="first" r:id="rId8"/>
          <w:pgSz w:w="11906" w:h="16838" w:code="9"/>
          <w:pgMar w:top="1134" w:right="1134" w:bottom="1134" w:left="1701" w:header="720" w:footer="720" w:gutter="0"/>
          <w:cols w:space="720"/>
          <w:titlePg/>
        </w:sectPr>
      </w:pPr>
    </w:p>
    <w:p w14:paraId="0E614E04" w14:textId="77777777" w:rsidR="00444AA0" w:rsidRDefault="00444AA0" w:rsidP="00444AA0">
      <w:pPr>
        <w:ind w:firstLine="720"/>
        <w:jc w:val="both"/>
      </w:pPr>
    </w:p>
    <w:p w14:paraId="3CA8065B" w14:textId="77777777" w:rsidR="00444AA0" w:rsidRDefault="00444AA0" w:rsidP="00444AA0">
      <w:pPr>
        <w:ind w:firstLine="720"/>
        <w:jc w:val="both"/>
      </w:pPr>
    </w:p>
    <w:p w14:paraId="05221A55" w14:textId="68D0BDC7" w:rsidR="00444AA0" w:rsidRDefault="00444AA0" w:rsidP="00444AA0">
      <w:pPr>
        <w:ind w:firstLine="720"/>
        <w:jc w:val="both"/>
      </w:pPr>
      <w:r>
        <w:t>Правительство Нижегородской области п о с т а н о в л я е т:</w:t>
      </w:r>
    </w:p>
    <w:p w14:paraId="1F9222D3" w14:textId="77777777" w:rsidR="00DF0B44" w:rsidRDefault="00DF0B44" w:rsidP="00DF0B44">
      <w:pPr>
        <w:ind w:firstLine="720"/>
        <w:jc w:val="both"/>
      </w:pPr>
      <w:r>
        <w:t>1. Внести в постановление Правительства Нижегородской области от 2 апреля 2025 г. №231 «О региональном государственном контроле (надзоре) в сфере туристской индустрии и признании утратившим силу постановление Правительства Нижегородской области от 21 ноября 2024 г. №718» (далее – постановление) следующие изменения:</w:t>
      </w:r>
    </w:p>
    <w:p w14:paraId="444EBBCA" w14:textId="77777777" w:rsidR="00DF0B44" w:rsidRDefault="00DF0B44" w:rsidP="00DF0B44">
      <w:pPr>
        <w:ind w:firstLine="720"/>
        <w:jc w:val="both"/>
      </w:pPr>
      <w:r>
        <w:t>1.1. Преамбулу после слов «Федерального закона от 31 июля 2020 г. № 248-ФЗ «О государственном контроле (надзоре) и муниципальном контроле в Российской Федерации».» дополнить словами «Федеральным законом от 7 июня 2025 г. № 127-ФЗ «О проведении эксперимента по предоставлению услуг гостевых домов», Федеральным законом от 29 декабря 2025 г. № 557 «О внесении изменений в статьи 1 и 9 Федерального закона «О проведении эксперимента по предоставлению услуг гостевых домов»,».</w:t>
      </w:r>
    </w:p>
    <w:p w14:paraId="1B8704A2" w14:textId="77777777" w:rsidR="00DF0B44" w:rsidRDefault="00DF0B44" w:rsidP="00DF0B44">
      <w:pPr>
        <w:ind w:firstLine="720"/>
        <w:jc w:val="both"/>
      </w:pPr>
      <w:r>
        <w:t>1.2. В Положении о региональном государственном контроле (надзоре) в сфере туристской индустрии, утвержденное постановлением, следующие изменения:</w:t>
      </w:r>
    </w:p>
    <w:p w14:paraId="25C982EF" w14:textId="77777777" w:rsidR="00DF0B44" w:rsidRDefault="00DF0B44" w:rsidP="00DF0B44">
      <w:pPr>
        <w:ind w:firstLine="720"/>
        <w:jc w:val="both"/>
      </w:pPr>
      <w:r>
        <w:t>1.2.1. Абзац первый пункта 1.2 после слов «, Федерального закона от 29 декабря 2014 г. № 473-ФЗ «О территориях опережающего развития в Российской Федерации» (далее - Федеральный закон № 473-ФЗ),» дополнить словами «Федерального закона от 07 июня 2025 г. № 127-ФЗ «О проведении эксперимента по предоставлению услуг гостевых домов (далее – Федеральный закон № 127-ФЗ)», Федерального закона от 29 декабря 2025 г. № 557 «О внесении изменений в статьи 1 и 9 Федерального закона «О проведении эксперимента по предоставлению услуг гостевых домов»,».</w:t>
      </w:r>
    </w:p>
    <w:p w14:paraId="3EB0DAA0" w14:textId="77777777" w:rsidR="00DF0B44" w:rsidRDefault="00DF0B44" w:rsidP="00DF0B44">
      <w:pPr>
        <w:ind w:firstLine="720"/>
        <w:jc w:val="both"/>
      </w:pPr>
      <w:r>
        <w:t>1.2.2. Подпункт 1 пункта 1.3 изложить в следующей редакции:</w:t>
      </w:r>
    </w:p>
    <w:p w14:paraId="21BFF0C3" w14:textId="77777777" w:rsidR="00DF0B44" w:rsidRDefault="00DF0B44" w:rsidP="00DF0B44">
      <w:pPr>
        <w:ind w:firstLine="720"/>
        <w:jc w:val="both"/>
      </w:pPr>
      <w:r>
        <w:t>«1) соблюдение юридическими лицами, индивидуальными предпринимателями, физическими лицами, осуществляющими деятельность в соответствии с пунктами 1.4 - 1.71 настоящего Положения, обязательных требований, установленных Федеральным законом № 132-ФЗ, Федеральным законом № 127-ФЗ и принимаемыми в соответствии с ними нормативными правовыми актами (далее - контролируемые лица);».</w:t>
      </w:r>
    </w:p>
    <w:p w14:paraId="5B842B00" w14:textId="77777777" w:rsidR="00DF0B44" w:rsidRDefault="00DF0B44" w:rsidP="00DF0B44">
      <w:pPr>
        <w:ind w:firstLine="720"/>
        <w:jc w:val="both"/>
      </w:pPr>
      <w:r>
        <w:t>1.2.3. Пункт 1.4 дополнить абзацем следующего содержания:</w:t>
      </w:r>
    </w:p>
    <w:p w14:paraId="787287BF" w14:textId="77777777" w:rsidR="00DF0B44" w:rsidRDefault="00DF0B44" w:rsidP="00DF0B44">
      <w:pPr>
        <w:ind w:firstLine="720"/>
        <w:jc w:val="both"/>
      </w:pPr>
      <w:r>
        <w:lastRenderedPageBreak/>
        <w:t>«соблюдение порядка обеспечения условий доступности для инвалидов объектов туристской индустрии, подлежащих классификации в соответствии с законодательством Российской Федерации о туристской деятельности (за исключением объектов, относящихся к средствам размещения в соответствии с Федеральным законом от 7 июня 2025 г. № 127-ФЗ «О проведении эксперимента по предоставлению услуг гостевых домов», и предоставляемых в них услуг), объема и содержания мер по обеспечению условий доступности для инвалидов указанных объектов и предоставляемых в них услуг.».</w:t>
      </w:r>
    </w:p>
    <w:p w14:paraId="5CCEA80A" w14:textId="77777777" w:rsidR="00DF0B44" w:rsidRDefault="00DF0B44" w:rsidP="00DF0B44">
      <w:pPr>
        <w:ind w:firstLine="720"/>
        <w:jc w:val="both"/>
      </w:pPr>
      <w:r>
        <w:t>1.2.4. Пункт 1.5 дополнить словами «, а также соблюдение порядка обеспечения условий доступности для инвалидов объектов туристской индустрии, подлежащих классификации в соответствии с законодательством Российской Федерации о туристской деятельности, и предоставляемых в них услуг, объема и содержания мер по обеспечению условий доступности для инвалидов указанных объектов и предоставляемых в них услуг.».</w:t>
      </w:r>
    </w:p>
    <w:p w14:paraId="7F1178FF" w14:textId="77777777" w:rsidR="00DF0B44" w:rsidRDefault="00DF0B44" w:rsidP="00DF0B44">
      <w:pPr>
        <w:ind w:firstLine="720"/>
        <w:jc w:val="both"/>
      </w:pPr>
      <w:r>
        <w:t>1.2.5. Дополнить пунктом 1.7.1 следующего содержания:</w:t>
      </w:r>
    </w:p>
    <w:p w14:paraId="5C5BC805" w14:textId="77777777" w:rsidR="00DF0B44" w:rsidRDefault="00DF0B44" w:rsidP="00DF0B44">
      <w:pPr>
        <w:ind w:firstLine="720"/>
        <w:jc w:val="both"/>
      </w:pPr>
      <w:r>
        <w:t>«1.7.1 В отношении деятельности, связанной с использованием гостевых домов (за исключением обязательных требований, отнесенных к предмету федерального государственного контроля (надзора) в области защиты прав потребителей, и обязательных требований, отнесенных к предмету государственного жилищного надзора) к предмету регионального государственного контроля (надзора) относится соблюдение следующих обязательных требований:</w:t>
      </w:r>
    </w:p>
    <w:p w14:paraId="48154B8C" w14:textId="77777777" w:rsidR="00DF0B44" w:rsidRDefault="00DF0B44" w:rsidP="00DF0B44">
      <w:pPr>
        <w:ind w:firstLine="720"/>
        <w:jc w:val="both"/>
      </w:pPr>
      <w:r>
        <w:t>наличие сведений о гостевом доме в реестре классифицированных средств размещения;</w:t>
      </w:r>
    </w:p>
    <w:p w14:paraId="74000AA1" w14:textId="77777777" w:rsidR="00DF0B44" w:rsidRDefault="00DF0B44" w:rsidP="00DF0B44">
      <w:pPr>
        <w:ind w:firstLine="720"/>
        <w:jc w:val="both"/>
      </w:pPr>
      <w:r>
        <w:t>наличие идентификационного номера гостевого дома, присвоенного в реестре классифицированных средств размещения, и ссылки в сети "Интернет" на запись в реестре классифицированных средств размещения, содержащую сведения о гостевом доме;</w:t>
      </w:r>
    </w:p>
    <w:p w14:paraId="40A4BB59" w14:textId="77777777" w:rsidR="00DF0B44" w:rsidRDefault="00DF0B44" w:rsidP="00DF0B44">
      <w:pPr>
        <w:ind w:firstLine="720"/>
        <w:jc w:val="both"/>
      </w:pPr>
      <w:r>
        <w:t>соответствие гостевого дома требованиям, установленным Федеральным законом № 127-ФЗ, Положением о классификации гостевых домов, утвержденным Правительства Российской Федерации;</w:t>
      </w:r>
    </w:p>
    <w:p w14:paraId="0AB41EBA" w14:textId="77777777" w:rsidR="00DF0B44" w:rsidRDefault="00DF0B44" w:rsidP="00DF0B44">
      <w:pPr>
        <w:ind w:firstLine="720"/>
        <w:jc w:val="both"/>
      </w:pPr>
      <w:r>
        <w:t>соответствие средства размещения дополнительным требованиям к гостевым домам, установленным Правительством Нижегородской области с учетом региональных (местных) особенностей (в случае их установления).».</w:t>
      </w:r>
    </w:p>
    <w:p w14:paraId="3B0B6D6F" w14:textId="77777777" w:rsidR="00DF0B44" w:rsidRDefault="00DF0B44" w:rsidP="00DF0B44">
      <w:pPr>
        <w:ind w:firstLine="720"/>
        <w:jc w:val="both"/>
      </w:pPr>
      <w:r>
        <w:t>1.2.6. В пункте 1.8:</w:t>
      </w:r>
    </w:p>
    <w:p w14:paraId="40720714" w14:textId="77777777" w:rsidR="00DF0B44" w:rsidRDefault="00DF0B44" w:rsidP="00DF0B44">
      <w:pPr>
        <w:ind w:firstLine="720"/>
        <w:jc w:val="both"/>
      </w:pPr>
      <w:r>
        <w:t>1.2.6.1. Подпункт «а» дополнить абзацем следующего содержания:</w:t>
      </w:r>
    </w:p>
    <w:p w14:paraId="7186563D" w14:textId="77777777" w:rsidR="00DF0B44" w:rsidRDefault="00DF0B44" w:rsidP="00DF0B44">
      <w:pPr>
        <w:ind w:firstLine="720"/>
        <w:jc w:val="both"/>
      </w:pPr>
      <w:r>
        <w:t>«физических лиц, являющихся собственниками индивидуальных жилых домов или части индивидуальных жилых домов, осуществляющих предоставление услуг гостевого дома.».</w:t>
      </w:r>
    </w:p>
    <w:p w14:paraId="49A76968" w14:textId="77777777" w:rsidR="00DF0B44" w:rsidRDefault="00DF0B44" w:rsidP="00DF0B44">
      <w:pPr>
        <w:ind w:firstLine="720"/>
        <w:jc w:val="both"/>
      </w:pPr>
      <w:r>
        <w:t>1.2.6.2. Подпункт «б» после слов «пляжей» дополнить словами «, гостевых домов».</w:t>
      </w:r>
    </w:p>
    <w:p w14:paraId="36838F60" w14:textId="77777777" w:rsidR="00DF0B44" w:rsidRDefault="00DF0B44" w:rsidP="00DF0B44">
      <w:pPr>
        <w:ind w:firstLine="720"/>
        <w:jc w:val="both"/>
      </w:pPr>
      <w:r>
        <w:t>1.2.7. Пункты 1.10 и 1.11 изложить в следующей редакции:</w:t>
      </w:r>
    </w:p>
    <w:p w14:paraId="7020327C" w14:textId="77777777" w:rsidR="00DF0B44" w:rsidRDefault="00DF0B44" w:rsidP="00DF0B44">
      <w:pPr>
        <w:ind w:firstLine="720"/>
        <w:jc w:val="both"/>
      </w:pPr>
      <w:r>
        <w:lastRenderedPageBreak/>
        <w:t>«1.10. От имени министерства государственный контроль (надзор) вправе осуществлять следующие должностные лица (далее - инспекторы):</w:t>
      </w:r>
    </w:p>
    <w:p w14:paraId="1E3DAC5F" w14:textId="77777777" w:rsidR="00DF0B44" w:rsidRDefault="00DF0B44" w:rsidP="00DF0B44">
      <w:pPr>
        <w:ind w:firstLine="720"/>
        <w:jc w:val="both"/>
      </w:pPr>
      <w:r>
        <w:t>1) министр туризма и промыслов Нижегородской области (далее - министр);</w:t>
      </w:r>
    </w:p>
    <w:p w14:paraId="3F0A6C96" w14:textId="77777777" w:rsidR="00DF0B44" w:rsidRDefault="00DF0B44" w:rsidP="00DF0B44">
      <w:pPr>
        <w:ind w:firstLine="720"/>
        <w:jc w:val="both"/>
      </w:pPr>
      <w:r>
        <w:t>2) начальник управления государственного контроля (надзора) в сфере туристской индустрии (далее соответственно – начальник управления, управление);</w:t>
      </w:r>
    </w:p>
    <w:p w14:paraId="0DF4998D" w14:textId="77777777" w:rsidR="00DF0B44" w:rsidRDefault="00DF0B44" w:rsidP="00DF0B44">
      <w:pPr>
        <w:ind w:firstLine="720"/>
        <w:jc w:val="both"/>
      </w:pPr>
      <w:r>
        <w:t>3) заместитель начальника управления, начальник отдела государственного регулирования и административного производства;</w:t>
      </w:r>
    </w:p>
    <w:p w14:paraId="7BB36EA4" w14:textId="77777777" w:rsidR="00DF0B44" w:rsidRDefault="00DF0B44" w:rsidP="00DF0B44">
      <w:pPr>
        <w:ind w:firstLine="720"/>
        <w:jc w:val="both"/>
      </w:pPr>
      <w:r>
        <w:t>4) начальник сектора административного производства отдела государственного регулирования и административного производства управления;</w:t>
      </w:r>
    </w:p>
    <w:p w14:paraId="2DA8812A" w14:textId="77777777" w:rsidR="00DF0B44" w:rsidRDefault="00DF0B44" w:rsidP="00DF0B44">
      <w:pPr>
        <w:ind w:firstLine="720"/>
        <w:jc w:val="both"/>
      </w:pPr>
      <w:r>
        <w:t>5) ведущий консультант сектора административного производства отдела государственного регулирования и административного производства управления;</w:t>
      </w:r>
    </w:p>
    <w:p w14:paraId="346FFE34" w14:textId="77777777" w:rsidR="00DF0B44" w:rsidRDefault="00DF0B44" w:rsidP="00DF0B44">
      <w:pPr>
        <w:ind w:firstLine="720"/>
        <w:jc w:val="both"/>
      </w:pPr>
      <w:r>
        <w:t>6) ведущий консультант отдела государственного регулирования и административного производства управления.</w:t>
      </w:r>
    </w:p>
    <w:p w14:paraId="4777D17B" w14:textId="77777777" w:rsidR="00DF0B44" w:rsidRDefault="00DF0B44" w:rsidP="00DF0B44">
      <w:pPr>
        <w:ind w:firstLine="720"/>
        <w:jc w:val="both"/>
      </w:pPr>
      <w:r>
        <w:t>1.11. Должностными лицами, уполномоченными на принятие решений о проведении контрольных (надзорных) и профилактических мероприятий, являются:</w:t>
      </w:r>
    </w:p>
    <w:p w14:paraId="5AAC2530" w14:textId="77777777" w:rsidR="00DF0B44" w:rsidRDefault="00DF0B44" w:rsidP="00DF0B44">
      <w:pPr>
        <w:ind w:firstLine="720"/>
        <w:jc w:val="both"/>
      </w:pPr>
      <w:r>
        <w:t>1) министр, либо лицо, исполняющее обязанности министра;</w:t>
      </w:r>
    </w:p>
    <w:p w14:paraId="191B838C" w14:textId="77777777" w:rsidR="00DF0B44" w:rsidRDefault="00DF0B44" w:rsidP="00DF0B44">
      <w:pPr>
        <w:ind w:firstLine="720"/>
        <w:jc w:val="both"/>
      </w:pPr>
      <w:r>
        <w:t>2) начальник управления.».</w:t>
      </w:r>
    </w:p>
    <w:p w14:paraId="4F9254EB" w14:textId="77777777" w:rsidR="00DF0B44" w:rsidRDefault="00DF0B44" w:rsidP="00DF0B44">
      <w:pPr>
        <w:ind w:firstLine="720"/>
        <w:jc w:val="both"/>
      </w:pPr>
      <w:r>
        <w:t>1.2.8. Пункт 1.13 изложить в следующей редакции:</w:t>
      </w:r>
    </w:p>
    <w:p w14:paraId="3BD0AB04" w14:textId="77777777" w:rsidR="00DF0B44" w:rsidRDefault="00DF0B44" w:rsidP="00DF0B44">
      <w:pPr>
        <w:ind w:firstLine="720"/>
        <w:jc w:val="both"/>
      </w:pPr>
      <w:r>
        <w:t>«1.13. Учет объектов контроля (надзора) осуществляется министерством посредством:</w:t>
      </w:r>
    </w:p>
    <w:p w14:paraId="4F3D84A8" w14:textId="77777777" w:rsidR="00DF0B44" w:rsidRDefault="00DF0B44" w:rsidP="00DF0B44">
      <w:pPr>
        <w:ind w:firstLine="720"/>
        <w:jc w:val="both"/>
      </w:pPr>
      <w:r>
        <w:t>обработки и анализа информации, содержащейся в едином реестре объектов классификации в сфере туристской индустрии, едином федеральном реестре инструкторов-проводников, едином федеральном реестре экскурсоводов (гидов) и гидов-переводчиков;</w:t>
      </w:r>
    </w:p>
    <w:p w14:paraId="0616F076" w14:textId="77777777" w:rsidR="00DF0B44" w:rsidRDefault="00DF0B44" w:rsidP="00DF0B44">
      <w:pPr>
        <w:ind w:firstLine="720"/>
        <w:jc w:val="both"/>
      </w:pPr>
      <w:r>
        <w:t>государственной информационной системы "Типовое облачное решение по автоматизации контрольной (надзорной) деятельности";</w:t>
      </w:r>
    </w:p>
    <w:p w14:paraId="391380A9" w14:textId="77777777" w:rsidR="00DF0B44" w:rsidRDefault="00DF0B44" w:rsidP="00DF0B44">
      <w:pPr>
        <w:ind w:firstLine="720"/>
        <w:jc w:val="both"/>
      </w:pPr>
      <w:r>
        <w:t>сбора, обработки, анализа и учета информации об объектах регионального государственного контроля (надзора), представляемой контрольному (надзорному) органу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14:paraId="3C3BAA29" w14:textId="77777777" w:rsidR="00DF0B44" w:rsidRDefault="00DF0B44" w:rsidP="00DF0B44">
      <w:pPr>
        <w:ind w:firstLine="720"/>
        <w:jc w:val="both"/>
      </w:pPr>
      <w:r>
        <w:t>1.2.9. Пункт 1.14 признать утратившим силу.</w:t>
      </w:r>
    </w:p>
    <w:p w14:paraId="57FBCDC5" w14:textId="77777777" w:rsidR="00DF0B44" w:rsidRDefault="00DF0B44" w:rsidP="00DF0B44">
      <w:pPr>
        <w:ind w:firstLine="720"/>
        <w:jc w:val="both"/>
      </w:pPr>
      <w:r>
        <w:t>1.2.10. Дополнить пунктом 2.1 следующего содержания:</w:t>
      </w:r>
    </w:p>
    <w:p w14:paraId="7211E777" w14:textId="77777777" w:rsidR="00DF0B44" w:rsidRDefault="00DF0B44" w:rsidP="00DF0B44">
      <w:pPr>
        <w:ind w:firstLine="720"/>
        <w:jc w:val="both"/>
      </w:pPr>
      <w:r>
        <w:t>«2.1. Региональный государственный контроль (надзор)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33E9A576" w14:textId="77777777" w:rsidR="00DF0B44" w:rsidRDefault="00DF0B44" w:rsidP="00DF0B44">
      <w:pPr>
        <w:ind w:firstLine="720"/>
        <w:jc w:val="both"/>
      </w:pPr>
      <w:r>
        <w:t>1.2.11. Пункты 2.1 – 2.3. считать пунктами 2.2 – 2.4 соответственно.</w:t>
      </w:r>
    </w:p>
    <w:p w14:paraId="257D62A1" w14:textId="77777777" w:rsidR="00DF0B44" w:rsidRDefault="00DF0B44" w:rsidP="00DF0B44">
      <w:pPr>
        <w:ind w:firstLine="720"/>
        <w:jc w:val="both"/>
      </w:pPr>
      <w:r>
        <w:lastRenderedPageBreak/>
        <w:t>1.2.12. В пункте 3.3.2 слова «в его отсутствие заместителем министра» заменить словами «лицом, исполняющим обязанности министра».</w:t>
      </w:r>
    </w:p>
    <w:p w14:paraId="563D8E42" w14:textId="77777777" w:rsidR="00DF0B44" w:rsidRDefault="00DF0B44" w:rsidP="00DF0B44">
      <w:pPr>
        <w:ind w:firstLine="720"/>
        <w:jc w:val="both"/>
      </w:pPr>
      <w:r>
        <w:t>1.2.13. Пункт 3.4.4 изложить в следующей редакции:</w:t>
      </w:r>
    </w:p>
    <w:p w14:paraId="128756AA" w14:textId="77777777" w:rsidR="00DF0B44" w:rsidRDefault="00DF0B44" w:rsidP="00DF0B44">
      <w:pPr>
        <w:ind w:firstLine="720"/>
        <w:jc w:val="both"/>
      </w:pPr>
      <w:r>
        <w:t>«3.4.4. Информирование контролируемых лиц об объявленном предостережении осуществляется в порядке, установленном статьей 21 Федерального закона № 248-ФЗ.».</w:t>
      </w:r>
    </w:p>
    <w:p w14:paraId="6D1485AE" w14:textId="77777777" w:rsidR="00DF0B44" w:rsidRDefault="00DF0B44" w:rsidP="00DF0B44">
      <w:pPr>
        <w:ind w:firstLine="720"/>
        <w:jc w:val="both"/>
      </w:pPr>
      <w:r>
        <w:t>1.2.14. Пункт 3.4.6. изложить в следующей редакции:</w:t>
      </w:r>
    </w:p>
    <w:p w14:paraId="475960D1" w14:textId="77777777" w:rsidR="00DF0B44" w:rsidRDefault="00DF0B44" w:rsidP="00DF0B44">
      <w:pPr>
        <w:ind w:firstLine="720"/>
        <w:jc w:val="both"/>
      </w:pPr>
      <w:r>
        <w:t>«3.4.6. Возражение и прилагаемые к нему документы (при наличии)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с использованием единого портала государственных и муниципальных услуг, либо иными указанными в предостережении способами.».</w:t>
      </w:r>
    </w:p>
    <w:p w14:paraId="4AE40E76" w14:textId="77777777" w:rsidR="00DF0B44" w:rsidRDefault="00DF0B44" w:rsidP="00DF0B44">
      <w:pPr>
        <w:ind w:firstLine="720"/>
        <w:jc w:val="both"/>
      </w:pPr>
      <w:r>
        <w:t>1.2.15. В пункте 3.5.2:</w:t>
      </w:r>
    </w:p>
    <w:p w14:paraId="2A0BAB39" w14:textId="77777777" w:rsidR="00DF0B44" w:rsidRDefault="00DF0B44" w:rsidP="00DF0B44">
      <w:pPr>
        <w:ind w:firstLine="720"/>
        <w:jc w:val="both"/>
      </w:pPr>
      <w:r>
        <w:t>1.2.15.1. Подпункт 1 дополнить словами «, наличия и (или) содержания обязательных требований, установленных Федеральным законом № 132-ФЗ и принимаемыми в соответствии с ним нормативными правовыми актами, порядка выполнения таких обязательных требований, периодичности и порядка проведения контрольных (надзорных) мероприятий, выполнения предписания, выданного по итогам контрольного (надзорного) мероприятия;».</w:t>
      </w:r>
    </w:p>
    <w:p w14:paraId="1CB461D5" w14:textId="77777777" w:rsidR="00DF0B44" w:rsidRDefault="00DF0B44" w:rsidP="00DF0B44">
      <w:pPr>
        <w:ind w:firstLine="720"/>
        <w:jc w:val="both"/>
      </w:pPr>
      <w:r>
        <w:t>1.2.15.2. Дополнить подпунктом 21 следующего содержания:</w:t>
      </w:r>
    </w:p>
    <w:p w14:paraId="4F19DDBA" w14:textId="77777777" w:rsidR="00DF0B44" w:rsidRDefault="00DF0B44" w:rsidP="00DF0B44">
      <w:pPr>
        <w:ind w:firstLine="720"/>
        <w:jc w:val="both"/>
      </w:pPr>
      <w:r>
        <w:t>«21) посредством использования мобильного приложения «Инспектор» по любым вопросам, связанным с соблюдением обязательных требований, установленных Федеральным законом № 132-ФЗ и принимаемыми в соответствии с ним нормативными правовыми актами, осуществлением государственного контроля (надзора);».</w:t>
      </w:r>
    </w:p>
    <w:p w14:paraId="2E5C0F00" w14:textId="77777777" w:rsidR="00DF0B44" w:rsidRDefault="00DF0B44" w:rsidP="00DF0B44">
      <w:pPr>
        <w:ind w:firstLine="720"/>
        <w:jc w:val="both"/>
      </w:pPr>
      <w:r>
        <w:t>1.2.16. В пункте 3.6.2 словам «пунктами 1.3 - 1.7» заменить словами «пунктами 1.3 - 1.71».</w:t>
      </w:r>
    </w:p>
    <w:p w14:paraId="1CB83218" w14:textId="77777777" w:rsidR="00DF0B44" w:rsidRDefault="00DF0B44" w:rsidP="00DF0B44">
      <w:pPr>
        <w:ind w:firstLine="720"/>
        <w:jc w:val="both"/>
      </w:pPr>
      <w:r>
        <w:t>1.2.17. Пункт 3.6.7 изложит в следующей редакции:</w:t>
      </w:r>
    </w:p>
    <w:p w14:paraId="616673F2" w14:textId="77777777" w:rsidR="00DF0B44" w:rsidRDefault="00DF0B44" w:rsidP="00DF0B44">
      <w:pPr>
        <w:ind w:firstLine="720"/>
        <w:jc w:val="both"/>
      </w:pPr>
      <w:r>
        <w:t xml:space="preserve">«3.6.7. В случае, предусмотренном пунктом 2 части 1 статьи 52.1 Федерального закона № 248-ФЗ, обязательный профилактический визит в отношении контролируемых лиц проводится не позднее шести месяцев с даты включения сведений в реестр классифицированных средств размещения. </w:t>
      </w:r>
    </w:p>
    <w:p w14:paraId="327AF1B8" w14:textId="77777777" w:rsidR="00DF0B44" w:rsidRDefault="00DF0B44" w:rsidP="00DF0B44">
      <w:pPr>
        <w:ind w:firstLine="720"/>
        <w:jc w:val="both"/>
      </w:pPr>
      <w: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статьей 21 Федерального закона № 248-ФЗ.».</w:t>
      </w:r>
    </w:p>
    <w:p w14:paraId="3197DB6A" w14:textId="77777777" w:rsidR="00DF0B44" w:rsidRDefault="00DF0B44" w:rsidP="00DF0B44">
      <w:pPr>
        <w:ind w:firstLine="720"/>
        <w:jc w:val="both"/>
      </w:pPr>
      <w:r>
        <w:t>1.2.18. В пункте 4.1.5. цифры «пунктами 1, 3 – 5, 7, 9 части 1 статьи 57 Федерального закона № 248-ФЗ» заменит цифрами «пунктами 1, 3 - 5, 7 - 9 части 1 статьи 57 Федерального закона № 248-ФЗ».</w:t>
      </w:r>
    </w:p>
    <w:p w14:paraId="29C9347F" w14:textId="77777777" w:rsidR="00DF0B44" w:rsidRDefault="00DF0B44" w:rsidP="00DF0B44">
      <w:pPr>
        <w:ind w:firstLine="720"/>
        <w:jc w:val="both"/>
      </w:pPr>
      <w:r>
        <w:t>1.2.19. Пункт 4.1.10 изложить в следующей редакции:</w:t>
      </w:r>
    </w:p>
    <w:p w14:paraId="26EFAE73" w14:textId="77777777" w:rsidR="00DF0B44" w:rsidRDefault="00DF0B44" w:rsidP="00DF0B44">
      <w:pPr>
        <w:ind w:firstLine="720"/>
        <w:jc w:val="both"/>
      </w:pPr>
      <w:r>
        <w:t xml:space="preserve">«4.1.10. При проведении контрольных (надзорных) мероприятий, указанных в подпункте 1 пункта 4.1.3 и пункте 4.1.4 настоящего Положения, </w:t>
      </w:r>
      <w:r>
        <w:lastRenderedPageBreak/>
        <w:t>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фотоаппаратов, средств аудио- и видеозаписи,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14:paraId="54044219" w14:textId="77777777" w:rsidR="00DF0B44" w:rsidRDefault="00DF0B44" w:rsidP="00DF0B44">
      <w:pPr>
        <w:ind w:firstLine="720"/>
        <w:jc w:val="both"/>
      </w:pPr>
      <w:r>
        <w:t>Информация о проведении фотосъемки, аудио- и видеозаписи и об использованных для этих целей технических средствах, в том числе использование мобильного приложения «Инспектор отражается в акте контрольного (надзорного) мероприятия (далее - акт).</w:t>
      </w:r>
    </w:p>
    <w:p w14:paraId="4268AE7F" w14:textId="77777777" w:rsidR="00DF0B44" w:rsidRDefault="00DF0B44" w:rsidP="00DF0B44">
      <w:pPr>
        <w:ind w:firstLine="72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и в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контрольного (надзорного) мероприятия.»</w:t>
      </w:r>
    </w:p>
    <w:p w14:paraId="44FB09D0" w14:textId="77777777" w:rsidR="00DF0B44" w:rsidRDefault="00DF0B44" w:rsidP="00DF0B44">
      <w:pPr>
        <w:ind w:firstLine="720"/>
        <w:jc w:val="both"/>
      </w:pPr>
      <w:r>
        <w:t>1.2.20. Дополнить пунктом 4.1.11 следующего содержания:</w:t>
      </w:r>
    </w:p>
    <w:p w14:paraId="6DB45BEF" w14:textId="77777777" w:rsidR="00DF0B44" w:rsidRDefault="00DF0B44" w:rsidP="00DF0B44">
      <w:pPr>
        <w:ind w:firstLine="720"/>
        <w:jc w:val="both"/>
      </w:pPr>
      <w:r>
        <w:t>«4.1.11. Контролируемое лицо, являющееся индивидуальным предпринимателем или физическим лицом, вправе представить в министерство заявление о невозможности присутствия при проведении контрольного (надзорного) мероприятия в случае 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наступления обстоятельств непреодолимой силы, препятствующих присутствию контролируемого лица при проведении контрольного (надзорного) мероприятия (военные действия, катастрофа, стихийное бедствие, эпидемия и другие чрезвычайные обстоятельства), в связи с чем проведение контрольного (надзорного) мероприятия переносится министерством на срок, необходимый для устранения указанных обстоятельств.</w:t>
      </w:r>
    </w:p>
    <w:p w14:paraId="3B37C4D4" w14:textId="77777777" w:rsidR="00DF0B44" w:rsidRDefault="00DF0B44" w:rsidP="00DF0B44">
      <w:pPr>
        <w:ind w:firstLine="720"/>
        <w:jc w:val="both"/>
      </w:pPr>
      <w:r>
        <w:t>К заявлению о невозможности присутствия при проведении контрольного (надзорного) мероприятия прилагаются документы, подтверждающие факт наличия (наступления) указанных обстоятельств.».</w:t>
      </w:r>
    </w:p>
    <w:p w14:paraId="6586CD28" w14:textId="77777777" w:rsidR="00DF0B44" w:rsidRDefault="00DF0B44" w:rsidP="00DF0B44">
      <w:pPr>
        <w:ind w:firstLine="720"/>
        <w:jc w:val="both"/>
      </w:pPr>
      <w:r>
        <w:lastRenderedPageBreak/>
        <w:t>1.2.21. Дополнить пунктом 4.2.2.1 следующего содержания:</w:t>
      </w:r>
    </w:p>
    <w:p w14:paraId="7F79770E" w14:textId="77777777" w:rsidR="00DF0B44" w:rsidRDefault="00DF0B44" w:rsidP="00DF0B44">
      <w:pPr>
        <w:ind w:firstLine="720"/>
        <w:jc w:val="both"/>
      </w:pPr>
      <w:r>
        <w:t>«4.2.21. Контрольная закупка (за исключением дистанционной контрольной закупки) должна проводиться в присутствии двух свидетелей или двух должностных лиц контрольного (надзорного) органа, указанного в пункте 1.10 настоящего Положения,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 с учетом пункта 4.1.10 настоящего Положения.».</w:t>
      </w:r>
    </w:p>
    <w:p w14:paraId="71D95A21" w14:textId="77777777" w:rsidR="00DF0B44" w:rsidRDefault="00DF0B44" w:rsidP="00DF0B44">
      <w:pPr>
        <w:ind w:firstLine="720"/>
        <w:jc w:val="both"/>
      </w:pPr>
      <w:r>
        <w:t>1.2.22. Пункт 4.2.3 дополнить подпунктами 3 и 4 следующего содержания:</w:t>
      </w:r>
    </w:p>
    <w:p w14:paraId="3A63A28B" w14:textId="77777777" w:rsidR="00DF0B44" w:rsidRDefault="00DF0B44" w:rsidP="00DF0B44">
      <w:pPr>
        <w:ind w:firstLine="720"/>
        <w:jc w:val="both"/>
      </w:pPr>
      <w:r>
        <w:t>3) получение письменных объяснений (при выявлении нарушений обязательных требований);</w:t>
      </w:r>
    </w:p>
    <w:p w14:paraId="1B5F8065" w14:textId="77777777" w:rsidR="00DF0B44" w:rsidRDefault="00DF0B44" w:rsidP="00DF0B44">
      <w:pPr>
        <w:ind w:firstLine="720"/>
        <w:jc w:val="both"/>
      </w:pPr>
      <w:r>
        <w:t>4) опрос (при выявлении нарушений обязательных требований).».</w:t>
      </w:r>
    </w:p>
    <w:p w14:paraId="39CD6AA0" w14:textId="77777777" w:rsidR="00DF0B44" w:rsidRDefault="00DF0B44" w:rsidP="00DF0B44">
      <w:pPr>
        <w:ind w:firstLine="720"/>
        <w:jc w:val="both"/>
      </w:pPr>
      <w:r>
        <w:t>1.2.23. Пункт 4.2.4 изложить в следующей редакции:</w:t>
      </w:r>
    </w:p>
    <w:p w14:paraId="18803DFD" w14:textId="77777777" w:rsidR="00DF0B44" w:rsidRDefault="00DF0B44" w:rsidP="00DF0B44">
      <w:pPr>
        <w:ind w:firstLine="720"/>
        <w:jc w:val="both"/>
      </w:pPr>
      <w:r>
        <w:t>«4.2.4. Эксперимент проводится уполномоченным должностным лицом в порядке, установленном статьей 85 Федерального закона № 248-ФЗ, по месту нахождения (осуществления деятельности) контролируемого лица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контрольной закупки (в том числе дистанционно). Под экспериментом понимается контрольное (надзорное) действие, заключающееся в использовании тест-ситуаций.».</w:t>
      </w:r>
    </w:p>
    <w:p w14:paraId="0AD6DFCA" w14:textId="77777777" w:rsidR="00DF0B44" w:rsidRDefault="00DF0B44" w:rsidP="00DF0B44">
      <w:pPr>
        <w:ind w:firstLine="720"/>
        <w:jc w:val="both"/>
      </w:pPr>
      <w:r>
        <w:t>1.2.24. В подпункте 5 пункта 4.3.3 слова «экспертиза» заменить словами «эксперимент».</w:t>
      </w:r>
    </w:p>
    <w:p w14:paraId="705409CB" w14:textId="77777777" w:rsidR="00DF0B44" w:rsidRDefault="00DF0B44" w:rsidP="00DF0B44">
      <w:pPr>
        <w:ind w:firstLine="720"/>
        <w:jc w:val="both"/>
      </w:pPr>
      <w:r>
        <w:t>1.2.25. Пункты 4.3.6 – 4.3.8 признать утратившими силу.</w:t>
      </w:r>
    </w:p>
    <w:p w14:paraId="6308A08A" w14:textId="77777777" w:rsidR="00DF0B44" w:rsidRDefault="00DF0B44" w:rsidP="00DF0B44">
      <w:pPr>
        <w:ind w:firstLine="720"/>
        <w:jc w:val="both"/>
      </w:pPr>
      <w:r>
        <w:t>2.26. В пункте 4.4.1 слова «пунктах 1.4 - 1.7» заменить словами «пунктах 1.4 - 1.71».</w:t>
      </w:r>
    </w:p>
    <w:p w14:paraId="5D03A845" w14:textId="77777777" w:rsidR="00DF0B44" w:rsidRDefault="00DF0B44" w:rsidP="00DF0B44">
      <w:pPr>
        <w:ind w:firstLine="720"/>
        <w:jc w:val="both"/>
      </w:pPr>
      <w:r>
        <w:t>1.2.27. В пункте 4.5.1 слова «пунктами 1.4 - 1.7» заменить словами «пунктами 1.4 - 1.71».</w:t>
      </w:r>
    </w:p>
    <w:p w14:paraId="705B4C9C" w14:textId="77777777" w:rsidR="00DF0B44" w:rsidRDefault="00DF0B44" w:rsidP="00DF0B44">
      <w:pPr>
        <w:ind w:firstLine="720"/>
        <w:jc w:val="both"/>
      </w:pPr>
      <w:r>
        <w:t>1.2.28. В подпункте 8 пункта 4.5.4 слова «экспертиза» заменить словами «эксперимент».</w:t>
      </w:r>
    </w:p>
    <w:p w14:paraId="7996EBF0" w14:textId="77777777" w:rsidR="00DF0B44" w:rsidRDefault="00DF0B44" w:rsidP="00DF0B44">
      <w:pPr>
        <w:ind w:firstLine="720"/>
        <w:jc w:val="both"/>
      </w:pPr>
      <w:r>
        <w:t>1.2.29. Пункт 4.6.2 изложить в следующей редакции:</w:t>
      </w:r>
    </w:p>
    <w:p w14:paraId="2DE64C5A" w14:textId="77777777" w:rsidR="00DF0B44" w:rsidRDefault="00DF0B44" w:rsidP="00DF0B44">
      <w:pPr>
        <w:ind w:firstLine="720"/>
        <w:jc w:val="both"/>
      </w:pPr>
      <w:r>
        <w:t xml:space="preserve">«4.6.2. Наблюдение за соблюдением обязательных требований осуществляется на основании задания должностных лиц, указанных в пункте 1.11 настоящего Положения, в том числе задания, содержащегося в планах работы министерства. Задание включает перечень обязательных требований из числа указанных в пунктах 1.4 - 1.71 настоящего Положения,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министерства, осуществляющим наблюдение за соблюдением обязательных требований, по результатам осуществления наблюдения за соблюдением обязательных требований. Задание должно включать в себя перечень источников, на </w:t>
      </w:r>
      <w:r>
        <w:lastRenderedPageBreak/>
        <w:t>основании которых поступают сведения, используемые при осуществлении наблюдения за соблюдением (государственные и муниципальные информационные системы, данные из сети «Интернет», включая агрегаторы информации об услугах, сервисы размещения объявлений, социальные сети и иные  общедоступные данные, а также данные, полученные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70BDD67" w14:textId="77777777" w:rsidR="00DF0B44" w:rsidRDefault="00DF0B44" w:rsidP="00DF0B44">
      <w:pPr>
        <w:ind w:firstLine="720"/>
        <w:jc w:val="both"/>
      </w:pPr>
      <w:r>
        <w:t>1.2.30. Пункт 4.6.3 после слов «абзацах третьем, пятом (в части наличия ссылки на реестровую запись (реестровые записи) об инструкторе-проводнике (инструкторах-проводниках), сопровождающем (сопровождающих) туристов (экскурсантов) при прохождении туристского маршрута, в едином федеральном реестре инструкторов-проводников) пункта 1.7» дополнить словами «, абзацах втором и четвертом пункта 1.71».</w:t>
      </w:r>
    </w:p>
    <w:p w14:paraId="1D39A7EA" w14:textId="77777777" w:rsidR="00DF0B44" w:rsidRDefault="00DF0B44" w:rsidP="00DF0B44">
      <w:pPr>
        <w:ind w:firstLine="720"/>
        <w:jc w:val="both"/>
      </w:pPr>
      <w:r>
        <w:t>1.2.31. В пункте 4.6.4 словам «пункте 1.4 - 1.7» заменить словами «пунктах 1.4 - 1.71».</w:t>
      </w:r>
    </w:p>
    <w:p w14:paraId="47EB7A46" w14:textId="77777777" w:rsidR="00DF0B44" w:rsidRDefault="00DF0B44" w:rsidP="00DF0B44">
      <w:pPr>
        <w:ind w:firstLine="720"/>
        <w:jc w:val="both"/>
      </w:pPr>
      <w:r>
        <w:t>1.2.32. Пункт 4.7.1 изложить в следующей редакции:</w:t>
      </w:r>
    </w:p>
    <w:p w14:paraId="2FBEA719" w14:textId="77777777" w:rsidR="00DF0B44" w:rsidRDefault="00DF0B44" w:rsidP="00DF0B44">
      <w:pPr>
        <w:ind w:firstLine="720"/>
        <w:jc w:val="both"/>
      </w:pPr>
      <w:r>
        <w:t>«4.7.1. Выездное обследование осуществляется в соответствии со статьей 75 Федерального закона № 248-ФЗ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предусмотренных пунктами 1.4 и 1.71 настоящего Положения, на основании задания должностного лица министерства, указанного в пункте 1.11 настоящего Положения, в том числе задания, содержащегося в планах работы контрольного (надзорного) органа. Задание включает перечень обязательных требований из числа указанных в пунктах 1.4 и 1.71 настоящего Положения, оценка соблюдения которых осуществляется в рамках выездного обследования, сроки проведения выездного обследования, перечень контролируемых лиц и (или) общедоступных (открытых для посещения неограниченным кругом лиц), в отношении которых проводится выездное обследование, перечень сведений, представляемых должностным лицом министерства, осуществляющим выездное обследование, по результатам осуществления выездного обследования.».</w:t>
      </w:r>
    </w:p>
    <w:p w14:paraId="401D317D" w14:textId="77777777" w:rsidR="00DF0B44" w:rsidRDefault="00DF0B44" w:rsidP="00DF0B44">
      <w:pPr>
        <w:ind w:firstLine="720"/>
        <w:jc w:val="both"/>
      </w:pPr>
      <w:r>
        <w:t>1.2.33. Абзац первый пункта 4.7.6 изложить в следующей редакции:</w:t>
      </w:r>
    </w:p>
    <w:p w14:paraId="3B006639" w14:textId="77777777" w:rsidR="00DF0B44" w:rsidRDefault="00DF0B44" w:rsidP="00DF0B44">
      <w:pPr>
        <w:ind w:firstLine="720"/>
        <w:jc w:val="both"/>
      </w:pPr>
      <w:r>
        <w:t xml:space="preserve">«4.7.6. В случае, если в рамках выездного обследования выявлены признаки нарушений обязательных требований, указанных в абзацах втором, седьмом (в части наличия действующей классификации средства размещения) пункта 1.4, абзацах втором и четвертом пункта 1.71 настоящего Положения, допускается незамедлительное проведение инспектором контрольной закупки в соответствии с частью 7 статьи 75 Федерального закона № 248-ФЗ,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В отношении проведения </w:t>
      </w:r>
      <w:r>
        <w:lastRenderedPageBreak/>
        <w:t>контрольной закупки не требуется принятие решения о проведении данного контрольного (надзорного) мероприятия.».</w:t>
      </w:r>
    </w:p>
    <w:p w14:paraId="195E5C12" w14:textId="77777777" w:rsidR="00DF0B44" w:rsidRDefault="00DF0B44" w:rsidP="00DF0B44">
      <w:pPr>
        <w:ind w:firstLine="720"/>
        <w:jc w:val="both"/>
      </w:pPr>
      <w:r>
        <w:t>1.2.34. Дополнить пунктом 4.7.61 следующего содержания:</w:t>
      </w:r>
    </w:p>
    <w:p w14:paraId="53FEDD54" w14:textId="77777777" w:rsidR="00DF0B44" w:rsidRDefault="00DF0B44" w:rsidP="00DF0B44">
      <w:pPr>
        <w:ind w:firstLine="720"/>
        <w:jc w:val="both"/>
      </w:pPr>
      <w:r>
        <w:t>«4.7.61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737DC198" w14:textId="77777777" w:rsidR="00DF0B44" w:rsidRDefault="00DF0B44" w:rsidP="00DF0B44">
      <w:pPr>
        <w:ind w:firstLine="720"/>
        <w:jc w:val="both"/>
      </w:pPr>
      <w:r>
        <w:t>1.2.35. в пункте 4.7.7 слова «пункте 1.4» заменить словами «пунктах 1.4 и 1.71».</w:t>
      </w:r>
    </w:p>
    <w:p w14:paraId="3A78DB81" w14:textId="77777777" w:rsidR="00DF0B44" w:rsidRDefault="00DF0B44" w:rsidP="00DF0B44">
      <w:pPr>
        <w:ind w:firstLine="720"/>
        <w:jc w:val="both"/>
      </w:pPr>
      <w:r>
        <w:t>1.2.36. В пункте 5.8 слова «в порядке, установленном Правилами № 604» заменить словами «в соответствии со статьей 19 Федерального закона № 248-ФЗ».</w:t>
      </w:r>
    </w:p>
    <w:p w14:paraId="4989C44C" w14:textId="77777777" w:rsidR="00DF0B44" w:rsidRDefault="00DF0B44" w:rsidP="00DF0B44">
      <w:pPr>
        <w:ind w:firstLine="720"/>
        <w:jc w:val="both"/>
      </w:pPr>
      <w:r>
        <w:t>1.2.37. Пункт 6.5 дополнить абзацем следующего содержания:</w:t>
      </w:r>
    </w:p>
    <w:p w14:paraId="453C68AF" w14:textId="77777777" w:rsidR="00DF0B44" w:rsidRDefault="00DF0B44" w:rsidP="00DF0B44">
      <w:pPr>
        <w:ind w:firstLine="720"/>
        <w:jc w:val="both"/>
      </w:pPr>
      <w:r>
        <w:t>«По результатам проведения контрольных (надзорных) мероприятий без взаимодействия контрольный (надзорный) орган составляет акт контрольного (надзорного) мероприятия в случае выявления нарушений обязательных требований и выдает предписание посредством внесения в единый реестр контрольных (надзорных) мероприятий и подписания усиленной квалифицированной электронной подписью.».</w:t>
      </w:r>
    </w:p>
    <w:p w14:paraId="0F67072F" w14:textId="560CE168" w:rsidR="00444AA0" w:rsidRDefault="00DF0B44" w:rsidP="00DF0B44">
      <w:pPr>
        <w:ind w:firstLine="720"/>
        <w:jc w:val="both"/>
      </w:pPr>
      <w:r>
        <w:t>2.</w:t>
      </w:r>
      <w:r w:rsidR="00F43F80">
        <w:t xml:space="preserve"> Настоящее постановление в</w:t>
      </w:r>
      <w:r w:rsidR="00E9007D">
        <w:t>ступает в силу со дня его официального опубликования</w:t>
      </w:r>
      <w:r w:rsidR="00276040">
        <w:t>, за исключением:</w:t>
      </w:r>
    </w:p>
    <w:p w14:paraId="1517A61B" w14:textId="77777777" w:rsidR="00750C4A" w:rsidRDefault="00750C4A" w:rsidP="00750C4A">
      <w:pPr>
        <w:ind w:firstLine="720"/>
        <w:jc w:val="both"/>
      </w:pPr>
      <w:r>
        <w:t>пунктов 2.3, 2.4 настоящего постановления, которые вступают в силу с 1 сентября 2026 г.</w:t>
      </w:r>
    </w:p>
    <w:p w14:paraId="1EB3BB5C" w14:textId="00C3B7A7" w:rsidR="00276040" w:rsidRDefault="00750C4A" w:rsidP="00DF0B44">
      <w:pPr>
        <w:ind w:firstLine="720"/>
        <w:jc w:val="both"/>
      </w:pPr>
      <w:r>
        <w:t>пунктов настоящего постановления, в части регионального государственного контроля (надзора) в сфере туристкой индустрии за предоставление услуг гостевых домов, которые вступают в силу с 1 января 2027 г.</w:t>
      </w:r>
    </w:p>
    <w:p w14:paraId="43B653AF" w14:textId="77777777" w:rsidR="00444AA0" w:rsidRDefault="00444AA0" w:rsidP="00444AA0">
      <w:pPr>
        <w:ind w:firstLine="720"/>
        <w:jc w:val="both"/>
      </w:pPr>
    </w:p>
    <w:p w14:paraId="4D304979" w14:textId="77777777" w:rsidR="00750C4A" w:rsidRDefault="00750C4A" w:rsidP="00444AA0">
      <w:pPr>
        <w:ind w:firstLine="720"/>
        <w:jc w:val="both"/>
      </w:pPr>
    </w:p>
    <w:p w14:paraId="480C71CE" w14:textId="77777777" w:rsidR="00750C4A" w:rsidRDefault="00750C4A" w:rsidP="00444AA0">
      <w:pPr>
        <w:ind w:firstLine="720"/>
        <w:jc w:val="both"/>
      </w:pPr>
    </w:p>
    <w:p w14:paraId="77104BDE" w14:textId="02E3E582" w:rsidR="00444AA0" w:rsidRDefault="00444AA0" w:rsidP="00444AA0">
      <w:pPr>
        <w:jc w:val="both"/>
      </w:pPr>
      <w:r>
        <w:t>Губернатор</w:t>
      </w:r>
      <w:r>
        <w:tab/>
      </w:r>
      <w:r>
        <w:tab/>
      </w:r>
      <w:r>
        <w:tab/>
      </w:r>
      <w:r>
        <w:tab/>
      </w:r>
      <w:r>
        <w:tab/>
      </w:r>
      <w:r>
        <w:tab/>
      </w:r>
      <w:r>
        <w:tab/>
      </w:r>
      <w:r>
        <w:tab/>
      </w:r>
      <w:r>
        <w:tab/>
        <w:t xml:space="preserve">    </w:t>
      </w:r>
      <w:proofErr w:type="spellStart"/>
      <w:r>
        <w:t>Г.С.Никитин</w:t>
      </w:r>
      <w:proofErr w:type="spellEnd"/>
    </w:p>
    <w:sectPr w:rsidR="00444AA0" w:rsidSect="002B312E">
      <w:type w:val="continuous"/>
      <w:pgSz w:w="11906" w:h="16838" w:code="9"/>
      <w:pgMar w:top="1134" w:right="1134" w:bottom="1134" w:left="170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8257" w14:textId="77777777" w:rsidR="002B20A7" w:rsidRDefault="002B20A7">
      <w:r>
        <w:separator/>
      </w:r>
    </w:p>
  </w:endnote>
  <w:endnote w:type="continuationSeparator" w:id="0">
    <w:p w14:paraId="606A0265" w14:textId="77777777" w:rsidR="002B20A7" w:rsidRDefault="002B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3AAB1" w14:textId="77777777" w:rsidR="002B20A7" w:rsidRDefault="002B20A7">
      <w:r>
        <w:separator/>
      </w:r>
    </w:p>
  </w:footnote>
  <w:footnote w:type="continuationSeparator" w:id="0">
    <w:p w14:paraId="6C788040" w14:textId="77777777" w:rsidR="002B20A7" w:rsidRDefault="002B2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3267" w14:textId="77777777" w:rsidR="002B312E" w:rsidRDefault="002B312E" w:rsidP="00547DA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4B8159" w14:textId="77777777" w:rsidR="002B312E" w:rsidRDefault="002B31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8924" w14:textId="14C3ECE9" w:rsidR="002B312E" w:rsidRDefault="002B312E" w:rsidP="00547DA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44AA0">
      <w:rPr>
        <w:rStyle w:val="a6"/>
        <w:noProof/>
      </w:rPr>
      <w:t>2</w:t>
    </w:r>
    <w:r>
      <w:rPr>
        <w:rStyle w:val="a6"/>
      </w:rPr>
      <w:fldChar w:fldCharType="end"/>
    </w:r>
  </w:p>
  <w:p w14:paraId="0E22F203" w14:textId="77777777" w:rsidR="002B312E" w:rsidRDefault="002B312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4384" w14:textId="77777777" w:rsidR="00064F7B" w:rsidRDefault="00CA6F96">
    <w:pPr>
      <w:pStyle w:val="a3"/>
    </w:pPr>
    <w:r>
      <w:rPr>
        <w:noProof/>
      </w:rPr>
      <mc:AlternateContent>
        <mc:Choice Requires="wpg">
          <w:drawing>
            <wp:anchor distT="0" distB="0" distL="114300" distR="114300" simplePos="0" relativeHeight="251657728" behindDoc="1" locked="0" layoutInCell="1" allowOverlap="1" wp14:anchorId="447586B5" wp14:editId="6BBD95AF">
              <wp:simplePos x="0" y="0"/>
              <wp:positionH relativeFrom="column">
                <wp:posOffset>0</wp:posOffset>
              </wp:positionH>
              <wp:positionV relativeFrom="paragraph">
                <wp:posOffset>-187325</wp:posOffset>
              </wp:positionV>
              <wp:extent cx="5760085" cy="1889760"/>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889760"/>
                        <a:chOff x="1701" y="425"/>
                        <a:chExt cx="9071" cy="2976"/>
                      </a:xfrm>
                    </wpg:grpSpPr>
                    <wps:wsp>
                      <wps:cNvPr id="2" name="Text Box 3"/>
                      <wps:cNvSpPr txBox="1">
                        <a:spLocks noChangeArrowheads="1"/>
                      </wps:cNvSpPr>
                      <wps:spPr bwMode="auto">
                        <a:xfrm>
                          <a:off x="1701" y="1701"/>
                          <a:ext cx="9071" cy="57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2442CC" w14:textId="77777777" w:rsidR="00064F7B" w:rsidRPr="00F21EE8" w:rsidRDefault="00064F7B">
                            <w:pPr>
                              <w:jc w:val="center"/>
                              <w:rPr>
                                <w:color w:val="800000"/>
                                <w:sz w:val="40"/>
                              </w:rPr>
                            </w:pPr>
                            <w:r w:rsidRPr="00F21EE8">
                              <w:rPr>
                                <w:b/>
                                <w:color w:val="800000"/>
                                <w:sz w:val="40"/>
                              </w:rPr>
                              <w:t>Правительство Нижегородской области</w:t>
                            </w:r>
                          </w:p>
                        </w:txbxContent>
                      </wps:txbx>
                      <wps:bodyPr rot="0" vert="horz" wrap="square" lIns="0" tIns="0" rIns="0" bIns="0" anchor="t" anchorCtr="0" upright="1">
                        <a:noAutofit/>
                      </wps:bodyPr>
                    </wps:wsp>
                    <wps:wsp>
                      <wps:cNvPr id="3" name="Text Box 4"/>
                      <wps:cNvSpPr txBox="1">
                        <a:spLocks noChangeArrowheads="1"/>
                      </wps:cNvSpPr>
                      <wps:spPr bwMode="auto">
                        <a:xfrm>
                          <a:off x="1701" y="2279"/>
                          <a:ext cx="9071" cy="53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9DC40FA" w14:textId="77777777" w:rsidR="00F17434" w:rsidRPr="00F21EE8" w:rsidRDefault="00F17434" w:rsidP="00F17434">
                            <w:pPr>
                              <w:jc w:val="center"/>
                              <w:rPr>
                                <w:color w:val="800000"/>
                                <w:spacing w:val="40"/>
                                <w:sz w:val="40"/>
                                <w:lang w:val="en-US"/>
                              </w:rPr>
                            </w:pPr>
                            <w:r w:rsidRPr="00F21EE8">
                              <w:rPr>
                                <w:color w:val="800000"/>
                                <w:spacing w:val="40"/>
                                <w:sz w:val="40"/>
                              </w:rPr>
                              <w:t>ПОСТАНОВЛЕНИЕ</w:t>
                            </w:r>
                          </w:p>
                          <w:p w14:paraId="21B5A27F" w14:textId="77777777" w:rsidR="00064F7B" w:rsidRPr="003313C2" w:rsidRDefault="00064F7B" w:rsidP="003313C2"/>
                        </w:txbxContent>
                      </wps:txbx>
                      <wps:bodyPr rot="0" vert="horz" wrap="square" lIns="0" tIns="0" rIns="0" bIns="0" anchor="t" anchorCtr="0" upright="1">
                        <a:noAutofit/>
                      </wps:bodyPr>
                    </wps:wsp>
                    <wps:wsp>
                      <wps:cNvPr id="4" name="Line 6"/>
                      <wps:cNvCnPr/>
                      <wps:spPr bwMode="auto">
                        <a:xfrm>
                          <a:off x="2268" y="3299"/>
                          <a:ext cx="1928" cy="0"/>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8165" y="3299"/>
                          <a:ext cx="1928" cy="1"/>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wps:wsp>
                      <wps:cNvPr id="6" name="Text Box 10"/>
                      <wps:cNvSpPr txBox="1">
                        <a:spLocks noChangeArrowheads="1"/>
                      </wps:cNvSpPr>
                      <wps:spPr bwMode="auto">
                        <a:xfrm>
                          <a:off x="7825" y="3118"/>
                          <a:ext cx="426" cy="283"/>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7524C2" w14:textId="77777777" w:rsidR="00064F7B" w:rsidRPr="00F21EE8" w:rsidRDefault="00064F7B">
                            <w:pPr>
                              <w:jc w:val="center"/>
                              <w:rPr>
                                <w:rFonts w:ascii="Arial" w:hAnsi="Arial"/>
                                <w:color w:val="800000"/>
                                <w:sz w:val="18"/>
                              </w:rPr>
                            </w:pPr>
                            <w:r w:rsidRPr="00F21EE8">
                              <w:rPr>
                                <w:rFonts w:ascii="Arial" w:hAnsi="Arial"/>
                                <w:color w:val="800000"/>
                                <w:sz w:val="18"/>
                                <w:lang w:val="en-US"/>
                              </w:rPr>
                              <w:t>№</w:t>
                            </w:r>
                          </w:p>
                        </w:txbxContent>
                      </wps:txbx>
                      <wps:bodyPr rot="0" vert="horz" wrap="square" lIns="36000" tIns="0" rIns="36000" bIns="0" anchor="t" anchorCtr="0" upright="1">
                        <a:noAutofit/>
                      </wps:bodyPr>
                    </wps:wsp>
                    <pic:pic xmlns:pic="http://schemas.openxmlformats.org/drawingml/2006/picture">
                      <pic:nvPicPr>
                        <pic:cNvPr id="7" name="Picture 11" descr="Растр в Губ_Прод"/>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09" y="425"/>
                          <a:ext cx="1054"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7586B5" id="Group 15" o:spid="_x0000_s1026" style="position:absolute;margin-left:0;margin-top:-14.75pt;width:453.55pt;height:148.8pt;z-index:-251658752" coordorigin="1701,425" coordsize="9071,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">
              <v:shapetype id="_x0000_t202" coordsize="21600,21600" o:spt="202" path="m,l,21600r21600,l21600,xe">
                <v:stroke joinstyle="miter"/>
                <v:path gradientshapeok="t" o:connecttype="rect"/>
              </v:shapetype>
              <v:shape id="Text Box 3" o:spid="_x0000_s1027" type="#_x0000_t202" style="position:absolute;left:1701;top:1701;width:9071;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" filled="f" strokecolor="white" strokeweight="0">
                <v:textbox inset="0,0,0,0">
                  <w:txbxContent>
                    <w:p w14:paraId="632442CC" w14:textId="77777777" w:rsidR="00064F7B" w:rsidRPr="00F21EE8" w:rsidRDefault="00064F7B">
                      <w:pPr>
                        <w:jc w:val="center"/>
                        <w:rPr>
                          <w:color w:val="800000"/>
                          <w:sz w:val="40"/>
                        </w:rPr>
                      </w:pPr>
                      <w:r w:rsidRPr="00F21EE8">
                        <w:rPr>
                          <w:b/>
                          <w:color w:val="800000"/>
                          <w:sz w:val="40"/>
                        </w:rPr>
                        <w:t>Правительство Нижегородской области</w:t>
                      </w:r>
                    </w:p>
                  </w:txbxContent>
                </v:textbox>
              </v:shape>
              <v:shape id="Text Box 4" o:spid="_x0000_s1028" type="#_x0000_t202" style="position:absolute;left:1701;top:2279;width:9071;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" filled="f" strokecolor="white">
                <v:textbox inset="0,0,0,0">
                  <w:txbxContent>
                    <w:p w14:paraId="49DC40FA" w14:textId="77777777" w:rsidR="00F17434" w:rsidRPr="00F21EE8" w:rsidRDefault="00F17434" w:rsidP="00F17434">
                      <w:pPr>
                        <w:jc w:val="center"/>
                        <w:rPr>
                          <w:color w:val="800000"/>
                          <w:spacing w:val="40"/>
                          <w:sz w:val="40"/>
                          <w:lang w:val="en-US"/>
                        </w:rPr>
                      </w:pPr>
                      <w:r w:rsidRPr="00F21EE8">
                        <w:rPr>
                          <w:color w:val="800000"/>
                          <w:spacing w:val="40"/>
                          <w:sz w:val="40"/>
                        </w:rPr>
                        <w:t>ПОСТАНОВЛЕНИЕ</w:t>
                      </w:r>
                    </w:p>
                    <w:p w14:paraId="21B5A27F" w14:textId="77777777" w:rsidR="00064F7B" w:rsidRPr="003313C2" w:rsidRDefault="00064F7B" w:rsidP="003313C2"/>
                  </w:txbxContent>
                </v:textbox>
              </v:shape>
              <v:line id="Line 6" o:spid="_x0000_s1029" style="position:absolute;visibility:visible;mso-wrap-style:square" from="2268,3299" to="4196,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" strokecolor="maroon"/>
              <v:line id="Line 8" o:spid="_x0000_s1030" style="position:absolute;visibility:visible;mso-wrap-style:square" from="8165,3299" to="10093,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" strokecolor="maroon"/>
              <v:shape id="Text Box 10" o:spid="_x0000_s1031" type="#_x0000_t202" style="position:absolute;left:7825;top:3118;width:42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" strokecolor="white" strokeweight="0">
                <v:textbox inset="1mm,0,1mm,0">
                  <w:txbxContent>
                    <w:p w14:paraId="1B7524C2" w14:textId="77777777" w:rsidR="00064F7B" w:rsidRPr="00F21EE8" w:rsidRDefault="00064F7B">
                      <w:pPr>
                        <w:jc w:val="center"/>
                        <w:rPr>
                          <w:rFonts w:ascii="Arial" w:hAnsi="Arial"/>
                          <w:color w:val="800000"/>
                          <w:sz w:val="18"/>
                        </w:rPr>
                      </w:pPr>
                      <w:r w:rsidRPr="00F21EE8">
                        <w:rPr>
                          <w:rFonts w:ascii="Arial" w:hAnsi="Arial"/>
                          <w:color w:val="800000"/>
                          <w:sz w:val="18"/>
                          <w:lang w:val="en-US"/>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2" type="#_x0000_t75" alt="Растр в Губ_Прод" style="position:absolute;left:5709;top:425;width:1054;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">
                <v:imagedata r:id="rId2" o:title="Растр в Губ_Прод"/>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hzUyn4uIzZJMeEBbQvRuS1fW9g=" w:salt="v8IBqaqmEeUeRBuVYq1Fq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14"/>
    <w:rsid w:val="00064F7B"/>
    <w:rsid w:val="00072ACB"/>
    <w:rsid w:val="000B3C1A"/>
    <w:rsid w:val="00196FD1"/>
    <w:rsid w:val="001E4DC6"/>
    <w:rsid w:val="00204D32"/>
    <w:rsid w:val="00206BA8"/>
    <w:rsid w:val="002102D5"/>
    <w:rsid w:val="002564EB"/>
    <w:rsid w:val="00276040"/>
    <w:rsid w:val="002B1BCA"/>
    <w:rsid w:val="002B20A7"/>
    <w:rsid w:val="002B312E"/>
    <w:rsid w:val="002C7AB3"/>
    <w:rsid w:val="002D1EA7"/>
    <w:rsid w:val="003069EA"/>
    <w:rsid w:val="0031307B"/>
    <w:rsid w:val="003313C2"/>
    <w:rsid w:val="003374F9"/>
    <w:rsid w:val="00361262"/>
    <w:rsid w:val="00366910"/>
    <w:rsid w:val="003923B9"/>
    <w:rsid w:val="003B168E"/>
    <w:rsid w:val="003B6266"/>
    <w:rsid w:val="00424757"/>
    <w:rsid w:val="00434D5B"/>
    <w:rsid w:val="00435C70"/>
    <w:rsid w:val="00444AA0"/>
    <w:rsid w:val="00462910"/>
    <w:rsid w:val="004F19FA"/>
    <w:rsid w:val="00515420"/>
    <w:rsid w:val="005215AA"/>
    <w:rsid w:val="00547DAB"/>
    <w:rsid w:val="005735A8"/>
    <w:rsid w:val="005F588B"/>
    <w:rsid w:val="00607ADA"/>
    <w:rsid w:val="006267D7"/>
    <w:rsid w:val="00663F41"/>
    <w:rsid w:val="00677FBB"/>
    <w:rsid w:val="006B1FC7"/>
    <w:rsid w:val="006C0E0A"/>
    <w:rsid w:val="00700B83"/>
    <w:rsid w:val="00711AA5"/>
    <w:rsid w:val="00750C4A"/>
    <w:rsid w:val="00784AEB"/>
    <w:rsid w:val="007F1F91"/>
    <w:rsid w:val="00886BAF"/>
    <w:rsid w:val="008A6D24"/>
    <w:rsid w:val="008D2219"/>
    <w:rsid w:val="008D6B28"/>
    <w:rsid w:val="008E0FC0"/>
    <w:rsid w:val="009100EE"/>
    <w:rsid w:val="009806C1"/>
    <w:rsid w:val="00984035"/>
    <w:rsid w:val="00A4702D"/>
    <w:rsid w:val="00A77418"/>
    <w:rsid w:val="00A82D80"/>
    <w:rsid w:val="00A97C91"/>
    <w:rsid w:val="00AD12BE"/>
    <w:rsid w:val="00B450D0"/>
    <w:rsid w:val="00B62997"/>
    <w:rsid w:val="00B64416"/>
    <w:rsid w:val="00B957B7"/>
    <w:rsid w:val="00B970A8"/>
    <w:rsid w:val="00BD1235"/>
    <w:rsid w:val="00C22B67"/>
    <w:rsid w:val="00C4433A"/>
    <w:rsid w:val="00C5376E"/>
    <w:rsid w:val="00C6167F"/>
    <w:rsid w:val="00C76C08"/>
    <w:rsid w:val="00C90D14"/>
    <w:rsid w:val="00CA6F96"/>
    <w:rsid w:val="00D75D27"/>
    <w:rsid w:val="00D811CD"/>
    <w:rsid w:val="00D82E4B"/>
    <w:rsid w:val="00D8753E"/>
    <w:rsid w:val="00DF0B44"/>
    <w:rsid w:val="00E9007D"/>
    <w:rsid w:val="00F17434"/>
    <w:rsid w:val="00F21EE8"/>
    <w:rsid w:val="00F43F80"/>
    <w:rsid w:val="00F4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2D9F1"/>
  <w15:docId w15:val="{7BB52519-59C9-4289-9E21-B882B08C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table" w:styleId="a5">
    <w:name w:val="Table Grid"/>
    <w:basedOn w:val="a1"/>
    <w:rsid w:val="00B45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2B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3&#1072;%20&#1041;&#1083;&#1072;&#1085;&#1082;%20&#1087;&#1086;&#1089;&#1090;&#1072;&#1085;&#1086;&#1074;&#1083;&#1077;&#1085;&#1080;&#1103;%20&#1055;&#1088;&#1072;&#1074;&#1080;&#1090;&#1077;&#1083;&#1100;&#1089;&#1090;&#1074;&#1072;%20&#1053;&#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3а Бланк постановления Правительства НО</Template>
  <TotalTime>12</TotalTime>
  <Pages>8</Pages>
  <Words>2876</Words>
  <Characters>16396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Бланк постановления правительства НО</vt:lpstr>
    </vt:vector>
  </TitlesOfParts>
  <Company>Управление делами Правительства Нижегородской област</Company>
  <LinksUpToDate>false</LinksUpToDate>
  <CharactersWithSpaces>19234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постановления правительства НО</dc:title>
  <dc:subject>Бланки</dc:subject>
  <dc:creator>Пользователь</dc:creator>
  <cp:keywords>Бланки</cp:keywords>
  <cp:lastModifiedBy>User</cp:lastModifiedBy>
  <cp:revision>3</cp:revision>
  <cp:lastPrinted>2005-09-09T07:59:00Z</cp:lastPrinted>
  <dcterms:created xsi:type="dcterms:W3CDTF">2026-07-03T13:22:00Z</dcterms:created>
  <dcterms:modified xsi:type="dcterms:W3CDTF">2026-07-03T13:37:00Z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11.09.2005</vt:lpwstr>
  </property>
</Properties>
</file>