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26B5" w:rsidRDefault="00B826B5" w:rsidP="00B826B5">
      <w:pPr>
        <w:autoSpaceDE w:val="0"/>
        <w:autoSpaceDN w:val="0"/>
        <w:adjustRightInd w:val="0"/>
        <w:jc w:val="center"/>
        <w:outlineLvl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ПРИЛОЖЕНИЕ 7</w:t>
      </w:r>
    </w:p>
    <w:p w:rsidR="00B826B5" w:rsidRDefault="00B826B5" w:rsidP="00B826B5">
      <w:p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                                   к Методическим рекомендациям</w:t>
      </w:r>
    </w:p>
    <w:p w:rsidR="00B826B5" w:rsidRDefault="00B826B5" w:rsidP="00B826B5">
      <w:p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                                   по проведению оценки регулирующего                  </w:t>
      </w:r>
    </w:p>
    <w:p w:rsidR="00B826B5" w:rsidRDefault="00B826B5" w:rsidP="00B826B5">
      <w:p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                                   воздействия проектов муниципальных               </w:t>
      </w:r>
    </w:p>
    <w:p w:rsidR="00B826B5" w:rsidRDefault="00B826B5" w:rsidP="00B826B5">
      <w:p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                                 нормативных правовых актов и</w:t>
      </w:r>
    </w:p>
    <w:p w:rsidR="00B826B5" w:rsidRDefault="00B826B5" w:rsidP="00B826B5">
      <w:p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                                       экспертизы муниципальных нормативных</w:t>
      </w:r>
    </w:p>
    <w:p w:rsidR="00B826B5" w:rsidRDefault="00B826B5" w:rsidP="00B826B5">
      <w:p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                               правовых актов</w:t>
      </w:r>
    </w:p>
    <w:p w:rsidR="00B826B5" w:rsidRDefault="00B826B5" w:rsidP="00B826B5">
      <w:pPr>
        <w:widowControl w:val="0"/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</w:p>
    <w:p w:rsidR="00B826B5" w:rsidRDefault="00B826B5" w:rsidP="00B826B5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bookmarkStart w:id="0" w:name="Par464"/>
      <w:bookmarkEnd w:id="0"/>
      <w:r>
        <w:rPr>
          <w:rFonts w:eastAsia="Calibri"/>
          <w:b/>
          <w:sz w:val="28"/>
          <w:szCs w:val="28"/>
          <w:lang w:eastAsia="en-US"/>
        </w:rPr>
        <w:t>Примерная форма уведомления</w:t>
      </w:r>
    </w:p>
    <w:p w:rsidR="00B826B5" w:rsidRDefault="00B826B5" w:rsidP="00B826B5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о проведении публичных консультаций по </w:t>
      </w:r>
      <w:r>
        <w:rPr>
          <w:b/>
          <w:sz w:val="28"/>
          <w:szCs w:val="28"/>
        </w:rPr>
        <w:t>экспертизе</w:t>
      </w:r>
    </w:p>
    <w:p w:rsidR="00B826B5" w:rsidRDefault="00B826B5" w:rsidP="00B826B5">
      <w:pPr>
        <w:widowControl w:val="0"/>
        <w:autoSpaceDE w:val="0"/>
        <w:autoSpaceDN w:val="0"/>
        <w:adjustRightInd w:val="0"/>
        <w:jc w:val="both"/>
        <w:rPr>
          <w:rFonts w:ascii="Calibri" w:eastAsia="Calibri" w:hAnsi="Calibri" w:cs="Calibri"/>
          <w:sz w:val="22"/>
          <w:szCs w:val="22"/>
          <w:lang w:eastAsia="en-US"/>
        </w:rPr>
      </w:pPr>
    </w:p>
    <w:p w:rsidR="00B826B5" w:rsidRDefault="00B826B5" w:rsidP="00B826B5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Настоящим__________________________________________________________________________________________________________________________</w:t>
      </w:r>
    </w:p>
    <w:p w:rsidR="00B826B5" w:rsidRDefault="00B826B5" w:rsidP="00B826B5">
      <w:pPr>
        <w:widowControl w:val="0"/>
        <w:autoSpaceDE w:val="0"/>
        <w:autoSpaceDN w:val="0"/>
        <w:adjustRightInd w:val="0"/>
        <w:jc w:val="center"/>
      </w:pPr>
      <w:r>
        <w:t>(наименование структурного подразделения</w:t>
      </w:r>
      <w:bookmarkStart w:id="1" w:name="_GoBack"/>
      <w:bookmarkEnd w:id="1"/>
      <w:r>
        <w:t>)</w:t>
      </w:r>
    </w:p>
    <w:p w:rsidR="00B826B5" w:rsidRDefault="00B826B5" w:rsidP="00B826B5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826B5" w:rsidRDefault="00B826B5" w:rsidP="00B826B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уведомляет о проведении публичных консультаций в целях экспертизы муниципального нормативного правового акта </w:t>
      </w:r>
    </w:p>
    <w:p w:rsidR="00B826B5" w:rsidRDefault="00B826B5" w:rsidP="00B826B5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B826B5" w:rsidRDefault="00B826B5" w:rsidP="00B826B5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B826B5" w:rsidRDefault="00B826B5" w:rsidP="00B826B5">
      <w:pPr>
        <w:widowControl w:val="0"/>
        <w:autoSpaceDE w:val="0"/>
        <w:autoSpaceDN w:val="0"/>
        <w:adjustRightInd w:val="0"/>
        <w:jc w:val="center"/>
      </w:pPr>
      <w:r>
        <w:t>(наименование и реквизиты муниципального нормативного правового акта)</w:t>
      </w:r>
    </w:p>
    <w:p w:rsidR="00B826B5" w:rsidRDefault="00B826B5" w:rsidP="00B826B5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826B5" w:rsidRDefault="00B826B5" w:rsidP="00B826B5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826B5" w:rsidRDefault="00B826B5" w:rsidP="00B826B5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Сроки проведения публичных консультаций:</w:t>
      </w:r>
    </w:p>
    <w:p w:rsidR="00B826B5" w:rsidRDefault="00B826B5" w:rsidP="00B826B5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«_</w:t>
      </w:r>
      <w:proofErr w:type="gramStart"/>
      <w:r>
        <w:rPr>
          <w:sz w:val="28"/>
          <w:szCs w:val="28"/>
        </w:rPr>
        <w:t>_»  _</w:t>
      </w:r>
      <w:proofErr w:type="gramEnd"/>
      <w:r>
        <w:rPr>
          <w:sz w:val="28"/>
          <w:szCs w:val="28"/>
        </w:rPr>
        <w:t xml:space="preserve">_____________ 20__ года  –  «__»  _______________ 20__ года           </w:t>
      </w:r>
    </w:p>
    <w:p w:rsidR="00B826B5" w:rsidRDefault="00B826B5" w:rsidP="00B826B5">
      <w:pPr>
        <w:widowControl w:val="0"/>
        <w:autoSpaceDE w:val="0"/>
        <w:autoSpaceDN w:val="0"/>
        <w:adjustRightInd w:val="0"/>
        <w:jc w:val="both"/>
      </w:pPr>
    </w:p>
    <w:p w:rsidR="00B826B5" w:rsidRDefault="00B826B5" w:rsidP="00B826B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Способ направления участниками публичных консультаций своих предложения и замечаний:                                                               </w:t>
      </w:r>
    </w:p>
    <w:p w:rsidR="00B826B5" w:rsidRDefault="00B826B5" w:rsidP="00B826B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предложения и замечания направляются в электронном виде на </w:t>
      </w:r>
      <w:proofErr w:type="gramStart"/>
      <w:r>
        <w:rPr>
          <w:sz w:val="28"/>
          <w:szCs w:val="28"/>
        </w:rPr>
        <w:t>адрес:_</w:t>
      </w:r>
      <w:proofErr w:type="gramEnd"/>
      <w:r>
        <w:rPr>
          <w:sz w:val="28"/>
          <w:szCs w:val="28"/>
        </w:rPr>
        <w:t xml:space="preserve">________________________________________________________, </w:t>
      </w:r>
    </w:p>
    <w:p w:rsidR="00B826B5" w:rsidRDefault="00B826B5" w:rsidP="00B826B5">
      <w:pPr>
        <w:widowControl w:val="0"/>
        <w:autoSpaceDE w:val="0"/>
        <w:autoSpaceDN w:val="0"/>
        <w:adjustRightInd w:val="0"/>
      </w:pPr>
      <w:r>
        <w:t xml:space="preserve">                                                           (адрес электронной почты ответственного сотрудника)</w:t>
      </w:r>
    </w:p>
    <w:p w:rsidR="00B826B5" w:rsidRDefault="00B826B5" w:rsidP="00B826B5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или на бумажном носителе по адресу: _________________________________ </w:t>
      </w:r>
    </w:p>
    <w:p w:rsidR="00B826B5" w:rsidRDefault="00B826B5" w:rsidP="00B826B5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__________________________________________________________________.</w:t>
      </w:r>
    </w:p>
    <w:p w:rsidR="00B826B5" w:rsidRDefault="00B826B5" w:rsidP="00B826B5">
      <w:pPr>
        <w:widowControl w:val="0"/>
        <w:autoSpaceDE w:val="0"/>
        <w:autoSpaceDN w:val="0"/>
        <w:adjustRightInd w:val="0"/>
        <w:jc w:val="center"/>
      </w:pPr>
    </w:p>
    <w:p w:rsidR="00B826B5" w:rsidRDefault="00B826B5" w:rsidP="00B826B5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Контактное лицо по вопросам публичных консультаций:                      </w:t>
      </w:r>
    </w:p>
    <w:p w:rsidR="00B826B5" w:rsidRDefault="00B826B5" w:rsidP="00B826B5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B826B5" w:rsidRDefault="00B826B5" w:rsidP="00B826B5">
      <w:pPr>
        <w:widowControl w:val="0"/>
        <w:autoSpaceDE w:val="0"/>
        <w:autoSpaceDN w:val="0"/>
        <w:adjustRightInd w:val="0"/>
        <w:jc w:val="center"/>
      </w:pPr>
      <w:r>
        <w:t>(Ф.И.О. ответственного сотрудника, должность)</w:t>
      </w:r>
    </w:p>
    <w:p w:rsidR="00B826B5" w:rsidRDefault="00B826B5" w:rsidP="00B826B5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рабочий телефон: ___________________                                     </w:t>
      </w:r>
    </w:p>
    <w:p w:rsidR="00B826B5" w:rsidRDefault="00B826B5" w:rsidP="00B826B5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график работы: с _______ до _______ по рабочим дням                      </w:t>
      </w:r>
    </w:p>
    <w:p w:rsidR="00B826B5" w:rsidRDefault="00B826B5" w:rsidP="00B826B5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</w:t>
      </w:r>
    </w:p>
    <w:p w:rsidR="00B826B5" w:rsidRDefault="00B826B5" w:rsidP="00B826B5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Прилагаемые к уведомлению материалы:                                     </w:t>
      </w:r>
    </w:p>
    <w:p w:rsidR="00B826B5" w:rsidRDefault="00B826B5" w:rsidP="00B826B5">
      <w:pPr>
        <w:rPr>
          <w:sz w:val="28"/>
          <w:szCs w:val="28"/>
        </w:rPr>
      </w:pPr>
      <w:r>
        <w:rPr>
          <w:sz w:val="28"/>
          <w:szCs w:val="28"/>
        </w:rPr>
        <w:t>1. опросный лист для проведения публичных консультаций.</w:t>
      </w:r>
    </w:p>
    <w:p w:rsidR="001829AD" w:rsidRPr="00B826B5" w:rsidRDefault="00B826B5" w:rsidP="00B826B5">
      <w:pPr>
        <w:widowControl w:val="0"/>
        <w:autoSpaceDE w:val="0"/>
        <w:autoSpaceDN w:val="0"/>
        <w:adjustRightInd w:val="0"/>
        <w:jc w:val="center"/>
      </w:pPr>
      <w:r>
        <w:rPr>
          <w:sz w:val="28"/>
          <w:szCs w:val="28"/>
        </w:rPr>
        <w:t>_____________</w:t>
      </w:r>
    </w:p>
    <w:sectPr w:rsidR="001829AD" w:rsidRPr="00B826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3D4"/>
    <w:rsid w:val="001829AD"/>
    <w:rsid w:val="00A21D4B"/>
    <w:rsid w:val="00AF33D4"/>
    <w:rsid w:val="00B826B5"/>
    <w:rsid w:val="00F66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FB719C-8B3C-4656-A403-69089373B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26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89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356</Words>
  <Characters>2033</Characters>
  <Application>Microsoft Office Word</Application>
  <DocSecurity>0</DocSecurity>
  <Lines>16</Lines>
  <Paragraphs>4</Paragraphs>
  <ScaleCrop>false</ScaleCrop>
  <Company/>
  <LinksUpToDate>false</LinksUpToDate>
  <CharactersWithSpaces>2385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Касимов</dc:creator>
  <cp:keywords/>
  <dc:description/>
  <cp:lastModifiedBy>Дмитрий В. Касимов</cp:lastModifiedBy>
  <cp:revision>5</cp:revision>
  <dcterms:created xsi:type="dcterms:W3CDTF">2020-03-17T12:57:00Z</dcterms:created>
  <dcterms:modified xsi:type="dcterms:W3CDTF">2020-03-25T08:40:00Z</dcterms:modified>
</cp:coreProperties>
</file>