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03C" w:rsidRPr="00E14F71" w:rsidRDefault="0007603C" w:rsidP="001131E1">
      <w:pPr>
        <w:spacing w:after="0" w:line="240" w:lineRule="auto"/>
        <w:jc w:val="right"/>
        <w:rPr>
          <w:rFonts w:ascii="Times New Roman" w:hAnsi="Times New Roman"/>
          <w:sz w:val="28"/>
          <w:szCs w:val="28"/>
        </w:rPr>
      </w:pPr>
      <w:r w:rsidRPr="00E14F71">
        <w:rPr>
          <w:rFonts w:ascii="Times New Roman" w:hAnsi="Times New Roman"/>
          <w:sz w:val="28"/>
          <w:szCs w:val="28"/>
        </w:rPr>
        <w:t>ПРОЕКТ</w:t>
      </w:r>
    </w:p>
    <w:p w:rsidR="0007603C" w:rsidRPr="00E14F71" w:rsidRDefault="0007603C" w:rsidP="0053088E">
      <w:pPr>
        <w:spacing w:after="0" w:line="240" w:lineRule="auto"/>
        <w:jc w:val="both"/>
        <w:rPr>
          <w:rFonts w:ascii="Times New Roman" w:hAnsi="Times New Roman"/>
          <w:sz w:val="28"/>
          <w:szCs w:val="28"/>
        </w:rPr>
      </w:pPr>
    </w:p>
    <w:p w:rsidR="0007603C" w:rsidRPr="00E14F71" w:rsidRDefault="00607ECE" w:rsidP="0053088E">
      <w:pPr>
        <w:spacing w:after="0" w:line="240" w:lineRule="auto"/>
        <w:jc w:val="center"/>
        <w:rPr>
          <w:rFonts w:ascii="Times New Roman" w:hAnsi="Times New Roman"/>
          <w:sz w:val="28"/>
          <w:szCs w:val="28"/>
          <w:lang w:val="en-US"/>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Дивеево" style="width:64.45pt;height:74.5pt;visibility:visible">
            <v:imagedata r:id="rId7" o:title=""/>
          </v:shape>
        </w:pict>
      </w:r>
    </w:p>
    <w:p w:rsidR="0007603C" w:rsidRPr="00E14F71" w:rsidRDefault="0007603C" w:rsidP="0053088E">
      <w:pPr>
        <w:spacing w:after="0" w:line="240" w:lineRule="auto"/>
        <w:jc w:val="center"/>
        <w:rPr>
          <w:rFonts w:ascii="Times New Roman" w:hAnsi="Times New Roman"/>
          <w:sz w:val="28"/>
          <w:szCs w:val="28"/>
        </w:rPr>
      </w:pPr>
    </w:p>
    <w:p w:rsidR="0007603C" w:rsidRPr="00E14F71" w:rsidRDefault="0007603C" w:rsidP="0053088E">
      <w:pPr>
        <w:keepNext/>
        <w:spacing w:after="0" w:line="240" w:lineRule="auto"/>
        <w:jc w:val="center"/>
        <w:outlineLvl w:val="0"/>
        <w:rPr>
          <w:rFonts w:ascii="Times New Roman" w:hAnsi="Times New Roman"/>
          <w:b/>
          <w:sz w:val="32"/>
          <w:szCs w:val="32"/>
        </w:rPr>
      </w:pPr>
      <w:r w:rsidRPr="00E14F71">
        <w:rPr>
          <w:rFonts w:ascii="Times New Roman" w:hAnsi="Times New Roman"/>
          <w:b/>
          <w:sz w:val="32"/>
          <w:szCs w:val="32"/>
        </w:rPr>
        <w:t>Администрация Дивеевского муниципального округа</w:t>
      </w:r>
    </w:p>
    <w:p w:rsidR="0007603C" w:rsidRPr="00E14F71" w:rsidRDefault="0007603C" w:rsidP="0053088E">
      <w:pPr>
        <w:spacing w:after="0" w:line="240" w:lineRule="auto"/>
        <w:jc w:val="center"/>
        <w:rPr>
          <w:rFonts w:ascii="Times New Roman" w:hAnsi="Times New Roman"/>
          <w:b/>
          <w:sz w:val="32"/>
          <w:szCs w:val="32"/>
        </w:rPr>
      </w:pPr>
      <w:r w:rsidRPr="00E14F71">
        <w:rPr>
          <w:rFonts w:ascii="Times New Roman" w:hAnsi="Times New Roman"/>
          <w:b/>
          <w:sz w:val="32"/>
          <w:szCs w:val="32"/>
        </w:rPr>
        <w:t>Нижегородской области</w:t>
      </w:r>
    </w:p>
    <w:p w:rsidR="0007603C" w:rsidRPr="00E14F71" w:rsidRDefault="0007603C" w:rsidP="0053088E">
      <w:pPr>
        <w:spacing w:after="0" w:line="240" w:lineRule="auto"/>
        <w:jc w:val="center"/>
        <w:rPr>
          <w:rFonts w:ascii="Times New Roman" w:hAnsi="Times New Roman"/>
          <w:b/>
          <w:sz w:val="28"/>
          <w:szCs w:val="28"/>
        </w:rPr>
      </w:pPr>
    </w:p>
    <w:p w:rsidR="0007603C" w:rsidRPr="00E14F71" w:rsidRDefault="0007603C" w:rsidP="0053088E">
      <w:pPr>
        <w:keepNext/>
        <w:spacing w:after="0" w:line="240" w:lineRule="auto"/>
        <w:jc w:val="center"/>
        <w:outlineLvl w:val="1"/>
        <w:rPr>
          <w:rFonts w:ascii="Times New Roman" w:hAnsi="Times New Roman"/>
          <w:b/>
          <w:sz w:val="52"/>
          <w:szCs w:val="52"/>
        </w:rPr>
      </w:pPr>
      <w:r w:rsidRPr="00E14F71">
        <w:rPr>
          <w:rFonts w:ascii="Times New Roman" w:hAnsi="Times New Roman"/>
          <w:b/>
          <w:sz w:val="52"/>
          <w:szCs w:val="52"/>
        </w:rPr>
        <w:t>ПОСТАНОВЛЕНИЕ</w:t>
      </w:r>
    </w:p>
    <w:tbl>
      <w:tblPr>
        <w:tblW w:w="5000" w:type="pct"/>
        <w:tblLayout w:type="fixed"/>
        <w:tblLook w:val="01E0" w:firstRow="1" w:lastRow="1" w:firstColumn="1" w:lastColumn="1" w:noHBand="0" w:noVBand="0"/>
      </w:tblPr>
      <w:tblGrid>
        <w:gridCol w:w="3473"/>
        <w:gridCol w:w="2393"/>
        <w:gridCol w:w="1150"/>
        <w:gridCol w:w="709"/>
        <w:gridCol w:w="1558"/>
        <w:gridCol w:w="565"/>
      </w:tblGrid>
      <w:tr w:rsidR="0007603C" w:rsidRPr="00E14F71" w:rsidTr="00367956">
        <w:trPr>
          <w:trHeight w:val="377"/>
        </w:trPr>
        <w:tc>
          <w:tcPr>
            <w:tcW w:w="1763" w:type="pct"/>
            <w:tcBorders>
              <w:top w:val="nil"/>
              <w:left w:val="nil"/>
              <w:bottom w:val="single" w:sz="4" w:space="0" w:color="993300"/>
              <w:right w:val="nil"/>
            </w:tcBorders>
            <w:vAlign w:val="bottom"/>
          </w:tcPr>
          <w:p w:rsidR="0007603C" w:rsidRPr="00E14F71" w:rsidRDefault="0007603C" w:rsidP="0053088E">
            <w:pPr>
              <w:tabs>
                <w:tab w:val="right" w:pos="8460"/>
              </w:tabs>
              <w:spacing w:after="0" w:line="240" w:lineRule="auto"/>
              <w:jc w:val="center"/>
              <w:rPr>
                <w:rFonts w:ascii="Times New Roman" w:hAnsi="Times New Roman"/>
                <w:b/>
                <w:sz w:val="32"/>
                <w:szCs w:val="32"/>
              </w:rPr>
            </w:pPr>
          </w:p>
        </w:tc>
        <w:tc>
          <w:tcPr>
            <w:tcW w:w="1215" w:type="pct"/>
            <w:vAlign w:val="bottom"/>
          </w:tcPr>
          <w:p w:rsidR="0007603C" w:rsidRPr="00E14F71" w:rsidRDefault="0007603C" w:rsidP="0053088E">
            <w:pPr>
              <w:spacing w:after="0" w:line="240" w:lineRule="auto"/>
              <w:rPr>
                <w:rFonts w:ascii="Times New Roman" w:hAnsi="Times New Roman"/>
                <w:b/>
                <w:sz w:val="32"/>
                <w:szCs w:val="32"/>
              </w:rPr>
            </w:pPr>
          </w:p>
        </w:tc>
        <w:tc>
          <w:tcPr>
            <w:tcW w:w="584" w:type="pct"/>
            <w:tcBorders>
              <w:top w:val="nil"/>
              <w:left w:val="nil"/>
              <w:bottom w:val="single" w:sz="4" w:space="0" w:color="993300"/>
              <w:right w:val="nil"/>
            </w:tcBorders>
            <w:vAlign w:val="bottom"/>
          </w:tcPr>
          <w:p w:rsidR="0007603C" w:rsidRPr="00E14F71" w:rsidRDefault="0007603C" w:rsidP="0053088E">
            <w:pPr>
              <w:spacing w:after="0" w:line="240" w:lineRule="auto"/>
              <w:jc w:val="right"/>
              <w:rPr>
                <w:rFonts w:ascii="Times New Roman" w:hAnsi="Times New Roman"/>
                <w:b/>
                <w:sz w:val="32"/>
                <w:szCs w:val="32"/>
              </w:rPr>
            </w:pPr>
          </w:p>
        </w:tc>
        <w:tc>
          <w:tcPr>
            <w:tcW w:w="360" w:type="pct"/>
            <w:tcBorders>
              <w:top w:val="nil"/>
              <w:left w:val="nil"/>
              <w:bottom w:val="single" w:sz="4" w:space="0" w:color="993300"/>
              <w:right w:val="nil"/>
            </w:tcBorders>
            <w:vAlign w:val="bottom"/>
          </w:tcPr>
          <w:p w:rsidR="0007603C" w:rsidRPr="00E14F71" w:rsidRDefault="0007603C" w:rsidP="0053088E">
            <w:pPr>
              <w:spacing w:after="0" w:line="240" w:lineRule="auto"/>
              <w:jc w:val="right"/>
              <w:rPr>
                <w:rFonts w:ascii="Times New Roman" w:hAnsi="Times New Roman"/>
                <w:b/>
                <w:sz w:val="32"/>
                <w:szCs w:val="32"/>
              </w:rPr>
            </w:pPr>
            <w:r w:rsidRPr="00E14F71">
              <w:rPr>
                <w:rFonts w:ascii="Times New Roman" w:hAnsi="Times New Roman"/>
                <w:b/>
                <w:sz w:val="32"/>
                <w:szCs w:val="32"/>
              </w:rPr>
              <w:t>№</w:t>
            </w:r>
          </w:p>
        </w:tc>
        <w:tc>
          <w:tcPr>
            <w:tcW w:w="791" w:type="pct"/>
            <w:tcBorders>
              <w:top w:val="nil"/>
              <w:left w:val="nil"/>
              <w:bottom w:val="single" w:sz="4" w:space="0" w:color="993300"/>
              <w:right w:val="nil"/>
            </w:tcBorders>
            <w:vAlign w:val="bottom"/>
          </w:tcPr>
          <w:p w:rsidR="0007603C" w:rsidRPr="00E14F71" w:rsidRDefault="0007603C" w:rsidP="0053088E">
            <w:pPr>
              <w:spacing w:after="0" w:line="240" w:lineRule="auto"/>
              <w:rPr>
                <w:rFonts w:ascii="Times New Roman" w:hAnsi="Times New Roman"/>
                <w:b/>
                <w:sz w:val="32"/>
                <w:szCs w:val="32"/>
              </w:rPr>
            </w:pPr>
          </w:p>
        </w:tc>
        <w:tc>
          <w:tcPr>
            <w:tcW w:w="287" w:type="pct"/>
            <w:tcBorders>
              <w:top w:val="nil"/>
              <w:left w:val="nil"/>
              <w:right w:val="nil"/>
            </w:tcBorders>
            <w:vAlign w:val="bottom"/>
          </w:tcPr>
          <w:p w:rsidR="0007603C" w:rsidRPr="00E14F71" w:rsidRDefault="0007603C" w:rsidP="0053088E">
            <w:pPr>
              <w:spacing w:after="0" w:line="240" w:lineRule="auto"/>
              <w:rPr>
                <w:rFonts w:ascii="Times New Roman" w:hAnsi="Times New Roman"/>
                <w:b/>
                <w:sz w:val="32"/>
                <w:szCs w:val="32"/>
              </w:rPr>
            </w:pPr>
          </w:p>
        </w:tc>
      </w:tr>
      <w:tr w:rsidR="0007603C" w:rsidRPr="00E14F71" w:rsidTr="00BE0993">
        <w:trPr>
          <w:trHeight w:hRule="exact" w:val="227"/>
        </w:trPr>
        <w:tc>
          <w:tcPr>
            <w:tcW w:w="1763" w:type="pct"/>
            <w:tcBorders>
              <w:top w:val="single" w:sz="4" w:space="0" w:color="993300"/>
              <w:left w:val="nil"/>
              <w:bottom w:val="nil"/>
              <w:right w:val="nil"/>
            </w:tcBorders>
            <w:vAlign w:val="center"/>
          </w:tcPr>
          <w:p w:rsidR="0007603C" w:rsidRPr="00E14F71" w:rsidRDefault="0007603C" w:rsidP="0053088E">
            <w:pPr>
              <w:tabs>
                <w:tab w:val="right" w:pos="8460"/>
              </w:tabs>
              <w:spacing w:after="0" w:line="240" w:lineRule="auto"/>
              <w:jc w:val="center"/>
              <w:rPr>
                <w:rFonts w:ascii="Times New Roman" w:hAnsi="Times New Roman"/>
                <w:sz w:val="32"/>
                <w:szCs w:val="32"/>
              </w:rPr>
            </w:pPr>
          </w:p>
        </w:tc>
        <w:tc>
          <w:tcPr>
            <w:tcW w:w="1215" w:type="pct"/>
            <w:vAlign w:val="center"/>
          </w:tcPr>
          <w:p w:rsidR="0007603C" w:rsidRPr="00E14F71" w:rsidRDefault="0007603C" w:rsidP="0053088E">
            <w:pPr>
              <w:spacing w:after="0" w:line="240" w:lineRule="auto"/>
              <w:jc w:val="center"/>
              <w:rPr>
                <w:rFonts w:ascii="Times New Roman" w:hAnsi="Times New Roman"/>
                <w:sz w:val="32"/>
                <w:szCs w:val="32"/>
              </w:rPr>
            </w:pPr>
          </w:p>
        </w:tc>
        <w:tc>
          <w:tcPr>
            <w:tcW w:w="584" w:type="pct"/>
            <w:tcBorders>
              <w:top w:val="single" w:sz="4" w:space="0" w:color="993300"/>
              <w:left w:val="nil"/>
              <w:bottom w:val="nil"/>
              <w:right w:val="nil"/>
            </w:tcBorders>
            <w:vAlign w:val="center"/>
          </w:tcPr>
          <w:p w:rsidR="0007603C" w:rsidRPr="00E14F71" w:rsidRDefault="0007603C" w:rsidP="0053088E">
            <w:pPr>
              <w:tabs>
                <w:tab w:val="left" w:pos="182"/>
              </w:tabs>
              <w:spacing w:after="0" w:line="240" w:lineRule="auto"/>
              <w:jc w:val="right"/>
              <w:rPr>
                <w:rFonts w:ascii="Times New Roman" w:hAnsi="Times New Roman"/>
                <w:sz w:val="32"/>
                <w:szCs w:val="32"/>
                <w:lang w:val="en-US"/>
              </w:rPr>
            </w:pPr>
          </w:p>
        </w:tc>
        <w:tc>
          <w:tcPr>
            <w:tcW w:w="1438" w:type="pct"/>
            <w:gridSpan w:val="3"/>
            <w:tcBorders>
              <w:left w:val="nil"/>
              <w:bottom w:val="nil"/>
              <w:right w:val="nil"/>
            </w:tcBorders>
            <w:vAlign w:val="center"/>
          </w:tcPr>
          <w:p w:rsidR="0007603C" w:rsidRPr="00E14F71" w:rsidRDefault="0007603C" w:rsidP="0053088E">
            <w:pPr>
              <w:spacing w:after="0" w:line="240" w:lineRule="auto"/>
              <w:jc w:val="center"/>
              <w:rPr>
                <w:rFonts w:ascii="Times New Roman" w:hAnsi="Times New Roman"/>
                <w:sz w:val="32"/>
                <w:szCs w:val="32"/>
              </w:rPr>
            </w:pPr>
          </w:p>
        </w:tc>
      </w:tr>
    </w:tbl>
    <w:p w:rsidR="00BE0993" w:rsidRPr="00E14F71" w:rsidRDefault="00BE0993" w:rsidP="00BE0993">
      <w:pPr>
        <w:spacing w:after="0" w:line="240" w:lineRule="auto"/>
        <w:jc w:val="center"/>
        <w:rPr>
          <w:rFonts w:ascii="Times New Roman" w:hAnsi="Times New Roman"/>
          <w:b/>
          <w:sz w:val="28"/>
          <w:szCs w:val="28"/>
        </w:rPr>
      </w:pPr>
      <w:r>
        <w:rPr>
          <w:rFonts w:ascii="Times New Roman" w:hAnsi="Times New Roman"/>
          <w:b/>
          <w:sz w:val="28"/>
          <w:szCs w:val="28"/>
        </w:rPr>
        <w:t>О внесении изменений в</w:t>
      </w:r>
      <w:r w:rsidRPr="00E14F71">
        <w:rPr>
          <w:rFonts w:ascii="Times New Roman" w:hAnsi="Times New Roman"/>
          <w:b/>
          <w:sz w:val="28"/>
          <w:szCs w:val="28"/>
        </w:rPr>
        <w:t xml:space="preserve"> Административн</w:t>
      </w:r>
      <w:r>
        <w:rPr>
          <w:rFonts w:ascii="Times New Roman" w:hAnsi="Times New Roman"/>
          <w:b/>
          <w:sz w:val="28"/>
          <w:szCs w:val="28"/>
        </w:rPr>
        <w:t>ый</w:t>
      </w:r>
      <w:r w:rsidRPr="00E14F71">
        <w:rPr>
          <w:rFonts w:ascii="Times New Roman" w:hAnsi="Times New Roman"/>
          <w:b/>
          <w:sz w:val="28"/>
          <w:szCs w:val="28"/>
        </w:rPr>
        <w:t xml:space="preserve"> регламент администрации Дивеевского муниципального округа Нижегородской области по предоставлению муниципальной услуги «Выдача разрешения на вырубку или проведение иных работ, связанных со сносом или пересадкой зеленых насаждений»</w:t>
      </w:r>
      <w:r>
        <w:rPr>
          <w:rFonts w:ascii="Times New Roman" w:hAnsi="Times New Roman"/>
          <w:b/>
          <w:sz w:val="28"/>
          <w:szCs w:val="28"/>
        </w:rPr>
        <w:t xml:space="preserve"> </w:t>
      </w:r>
    </w:p>
    <w:p w:rsidR="00BE0993" w:rsidRPr="00E14F71" w:rsidRDefault="00BE0993" w:rsidP="00BE0993">
      <w:pPr>
        <w:spacing w:after="0" w:line="240" w:lineRule="auto"/>
        <w:jc w:val="both"/>
        <w:rPr>
          <w:rFonts w:ascii="Times New Roman" w:hAnsi="Times New Roman"/>
          <w:sz w:val="28"/>
          <w:szCs w:val="28"/>
        </w:rPr>
      </w:pPr>
    </w:p>
    <w:p w:rsidR="00F6081C" w:rsidRPr="00E14F71" w:rsidRDefault="00F6081C" w:rsidP="00F6081C">
      <w:pPr>
        <w:spacing w:after="0" w:line="240" w:lineRule="auto"/>
        <w:ind w:firstLine="709"/>
        <w:jc w:val="both"/>
        <w:rPr>
          <w:rFonts w:ascii="Times New Roman" w:hAnsi="Times New Roman"/>
          <w:b/>
          <w:sz w:val="28"/>
          <w:szCs w:val="28"/>
        </w:rPr>
      </w:pPr>
      <w:r w:rsidRPr="00E14F71">
        <w:rPr>
          <w:rFonts w:ascii="Times New Roman" w:hAnsi="Times New Roman"/>
          <w:sz w:val="28"/>
          <w:szCs w:val="28"/>
        </w:rPr>
        <w:t xml:space="preserve">В </w:t>
      </w:r>
      <w:r>
        <w:rPr>
          <w:rFonts w:ascii="Times New Roman" w:hAnsi="Times New Roman"/>
          <w:sz w:val="28"/>
          <w:szCs w:val="28"/>
        </w:rPr>
        <w:t xml:space="preserve">связи с внесением изменений в </w:t>
      </w:r>
      <w:r w:rsidRPr="00E14F71">
        <w:rPr>
          <w:rFonts w:ascii="Times New Roman" w:hAnsi="Times New Roman"/>
          <w:sz w:val="28"/>
          <w:szCs w:val="28"/>
        </w:rPr>
        <w:t>Закон Нижегородской области от 07.09.2007 № 110-З «Об охране озелененных территорий Нижегородской области»</w:t>
      </w:r>
      <w:r>
        <w:rPr>
          <w:rFonts w:ascii="Times New Roman" w:hAnsi="Times New Roman"/>
          <w:sz w:val="28"/>
          <w:szCs w:val="28"/>
        </w:rPr>
        <w:t xml:space="preserve"> (с изменениями, внесенными законами области от 04.06.2009 № 65-З, от 03.11.2009 № 203-З, от 02.11.2010 № 165-З, от 30.11.2011 № 165-З, от 12.03.2012 № 21-З, от 02.09.2013 № 106-З, от 03.03.2015 № 14-З, от 29.05.2015 № 70-З, от 02.12.2015 № 161-З, от 05.04.2016 № 31-З, от 02.05.2017 № 41-З, от 08.11.2017 № 149-З, от 06.12.2018 № 129-З, от 30.10.2019 № 141-З, от 05.05.2021 № 38-З, от 11.08.2021 № 84-З, от 10.09.2021 № 110-З, от 10.12.2021 № 146-З, от 28.12.2021 № 153-З, от 07.11.2022 № 164-З, от 07.11.2022 № 166-З, от 11.05.2023 № 57-З, от 06.06.2023 № 72-З, от 02.08.2023 № 99-З,</w:t>
      </w:r>
      <w:r w:rsidRPr="00200333">
        <w:rPr>
          <w:rFonts w:ascii="Times New Roman" w:hAnsi="Times New Roman"/>
          <w:sz w:val="28"/>
          <w:szCs w:val="28"/>
        </w:rPr>
        <w:t xml:space="preserve"> </w:t>
      </w:r>
      <w:r>
        <w:rPr>
          <w:rFonts w:ascii="Times New Roman" w:hAnsi="Times New Roman"/>
          <w:sz w:val="28"/>
          <w:szCs w:val="28"/>
        </w:rPr>
        <w:t>от 07.09.2023 № 107-З,</w:t>
      </w:r>
      <w:r w:rsidRPr="001E6742">
        <w:rPr>
          <w:rFonts w:ascii="Times New Roman" w:hAnsi="Times New Roman"/>
          <w:sz w:val="28"/>
          <w:szCs w:val="28"/>
        </w:rPr>
        <w:t xml:space="preserve"> </w:t>
      </w:r>
      <w:r>
        <w:rPr>
          <w:rFonts w:ascii="Times New Roman" w:hAnsi="Times New Roman"/>
          <w:sz w:val="28"/>
          <w:szCs w:val="28"/>
        </w:rPr>
        <w:t>от 04.09.2024 № 107-З,</w:t>
      </w:r>
      <w:r w:rsidRPr="001E6742">
        <w:rPr>
          <w:rFonts w:ascii="Times New Roman" w:hAnsi="Times New Roman"/>
          <w:sz w:val="28"/>
          <w:szCs w:val="28"/>
        </w:rPr>
        <w:t xml:space="preserve"> </w:t>
      </w:r>
      <w:r>
        <w:rPr>
          <w:rFonts w:ascii="Times New Roman" w:hAnsi="Times New Roman"/>
          <w:sz w:val="28"/>
          <w:szCs w:val="28"/>
        </w:rPr>
        <w:t>от 07.02.2025 № 13-З,</w:t>
      </w:r>
      <w:r w:rsidRPr="001E6742">
        <w:rPr>
          <w:rFonts w:ascii="Times New Roman" w:hAnsi="Times New Roman"/>
          <w:sz w:val="28"/>
          <w:szCs w:val="28"/>
        </w:rPr>
        <w:t xml:space="preserve"> </w:t>
      </w:r>
      <w:r>
        <w:rPr>
          <w:rFonts w:ascii="Times New Roman" w:hAnsi="Times New Roman"/>
          <w:sz w:val="28"/>
          <w:szCs w:val="28"/>
        </w:rPr>
        <w:t>от 06.05.2025 № 61-З)</w:t>
      </w:r>
      <w:r w:rsidRPr="00E14F71">
        <w:rPr>
          <w:rFonts w:ascii="Times New Roman" w:hAnsi="Times New Roman"/>
          <w:sz w:val="28"/>
          <w:szCs w:val="28"/>
        </w:rPr>
        <w:t xml:space="preserve">, администрация Дивеевского муниципального округа Нижегородской области </w:t>
      </w:r>
      <w:r w:rsidRPr="00E14F71">
        <w:rPr>
          <w:rFonts w:ascii="Times New Roman" w:hAnsi="Times New Roman"/>
          <w:b/>
          <w:sz w:val="28"/>
          <w:szCs w:val="28"/>
        </w:rPr>
        <w:t>п о с т а н о в л я е т:</w:t>
      </w:r>
    </w:p>
    <w:p w:rsidR="00F6081C" w:rsidRPr="00E52F22" w:rsidRDefault="00F6081C" w:rsidP="00F6081C">
      <w:pPr>
        <w:spacing w:after="0" w:line="240" w:lineRule="auto"/>
        <w:ind w:firstLine="709"/>
        <w:jc w:val="both"/>
        <w:rPr>
          <w:rFonts w:ascii="Times New Roman" w:hAnsi="Times New Roman"/>
          <w:sz w:val="28"/>
          <w:szCs w:val="28"/>
        </w:rPr>
      </w:pPr>
      <w:r w:rsidRPr="00E14F71">
        <w:rPr>
          <w:rFonts w:ascii="Times New Roman" w:hAnsi="Times New Roman"/>
          <w:sz w:val="28"/>
          <w:szCs w:val="28"/>
        </w:rPr>
        <w:t xml:space="preserve">1. </w:t>
      </w:r>
      <w:r w:rsidR="001B2F92">
        <w:rPr>
          <w:rFonts w:ascii="Times New Roman" w:hAnsi="Times New Roman"/>
          <w:sz w:val="28"/>
          <w:szCs w:val="28"/>
        </w:rPr>
        <w:t>Изменить п. 1</w:t>
      </w:r>
      <w:r>
        <w:rPr>
          <w:rFonts w:ascii="Times New Roman" w:hAnsi="Times New Roman"/>
          <w:sz w:val="28"/>
          <w:szCs w:val="28"/>
        </w:rPr>
        <w:t>.2.</w:t>
      </w:r>
      <w:r w:rsidR="001B2F92" w:rsidRPr="001B2F92">
        <w:rPr>
          <w:rFonts w:ascii="Times New Roman" w:hAnsi="Times New Roman"/>
          <w:sz w:val="28"/>
          <w:szCs w:val="28"/>
        </w:rPr>
        <w:t>1</w:t>
      </w:r>
      <w:r>
        <w:rPr>
          <w:rFonts w:ascii="Times New Roman" w:hAnsi="Times New Roman"/>
          <w:sz w:val="28"/>
          <w:szCs w:val="28"/>
        </w:rPr>
        <w:t xml:space="preserve">. раздела </w:t>
      </w:r>
      <w:r w:rsidR="001B2F92">
        <w:rPr>
          <w:rFonts w:ascii="Times New Roman" w:hAnsi="Times New Roman"/>
          <w:sz w:val="28"/>
          <w:szCs w:val="28"/>
          <w:lang w:val="en-US"/>
        </w:rPr>
        <w:t>I</w:t>
      </w:r>
      <w:r>
        <w:rPr>
          <w:rFonts w:ascii="Times New Roman" w:hAnsi="Times New Roman"/>
          <w:sz w:val="28"/>
          <w:szCs w:val="28"/>
        </w:rPr>
        <w:t xml:space="preserve"> Административного регламента администрации Дивеевского муниципального округа Нижегородской области </w:t>
      </w:r>
      <w:r w:rsidRPr="00E14F71">
        <w:rPr>
          <w:rFonts w:ascii="Times New Roman" w:hAnsi="Times New Roman"/>
          <w:sz w:val="28"/>
          <w:szCs w:val="28"/>
        </w:rPr>
        <w:t>по предоставлению муниципальной услуги «Выдача разрешения на вырубку или проведение иных работ, связанных со сносом или пересадкой зеленых насаждений»</w:t>
      </w:r>
      <w:r>
        <w:rPr>
          <w:rFonts w:ascii="Times New Roman" w:hAnsi="Times New Roman"/>
          <w:sz w:val="28"/>
          <w:szCs w:val="28"/>
        </w:rPr>
        <w:t>, изложив его в следующей редакции:</w:t>
      </w:r>
    </w:p>
    <w:p w:rsidR="00F6081C" w:rsidRPr="003A7998" w:rsidRDefault="00F6081C" w:rsidP="001B2F92">
      <w:pPr>
        <w:spacing w:after="0" w:line="240" w:lineRule="auto"/>
        <w:ind w:firstLine="709"/>
        <w:jc w:val="both"/>
        <w:rPr>
          <w:rFonts w:ascii="Times New Roman" w:hAnsi="Times New Roman"/>
          <w:sz w:val="28"/>
          <w:szCs w:val="28"/>
        </w:rPr>
      </w:pPr>
      <w:r>
        <w:rPr>
          <w:rFonts w:ascii="Times New Roman" w:hAnsi="Times New Roman"/>
          <w:sz w:val="28"/>
          <w:szCs w:val="28"/>
        </w:rPr>
        <w:t>«</w:t>
      </w:r>
      <w:r w:rsidR="001B2F92">
        <w:rPr>
          <w:rFonts w:ascii="Times New Roman" w:hAnsi="Times New Roman"/>
          <w:sz w:val="28"/>
          <w:szCs w:val="28"/>
        </w:rPr>
        <w:t>1</w:t>
      </w:r>
      <w:r w:rsidRPr="00896D89">
        <w:rPr>
          <w:rFonts w:ascii="Times New Roman" w:hAnsi="Times New Roman"/>
          <w:sz w:val="28"/>
          <w:szCs w:val="28"/>
        </w:rPr>
        <w:t>.2.</w:t>
      </w:r>
      <w:r w:rsidR="001B2F92" w:rsidRPr="001B2F92">
        <w:rPr>
          <w:rFonts w:ascii="Times New Roman" w:hAnsi="Times New Roman"/>
          <w:sz w:val="28"/>
          <w:szCs w:val="28"/>
        </w:rPr>
        <w:t>1</w:t>
      </w:r>
      <w:r w:rsidRPr="00896D89">
        <w:rPr>
          <w:rFonts w:ascii="Times New Roman" w:hAnsi="Times New Roman"/>
          <w:sz w:val="28"/>
          <w:szCs w:val="28"/>
        </w:rPr>
        <w:t xml:space="preserve">. </w:t>
      </w:r>
      <w:r w:rsidR="001B2F92">
        <w:rPr>
          <w:rFonts w:ascii="Times New Roman" w:hAnsi="Times New Roman"/>
          <w:sz w:val="28"/>
          <w:szCs w:val="28"/>
        </w:rPr>
        <w:t>З</w:t>
      </w:r>
      <w:r w:rsidR="001B2F92" w:rsidRPr="001B2F92">
        <w:rPr>
          <w:rFonts w:ascii="Times New Roman" w:hAnsi="Times New Roman"/>
          <w:sz w:val="28"/>
          <w:szCs w:val="28"/>
        </w:rPr>
        <w:t>аявител</w:t>
      </w:r>
      <w:r w:rsidR="001B2F92">
        <w:rPr>
          <w:rFonts w:ascii="Times New Roman" w:hAnsi="Times New Roman"/>
          <w:sz w:val="28"/>
          <w:szCs w:val="28"/>
        </w:rPr>
        <w:t xml:space="preserve">ями, имеющими право на получение муниципальной услуги, являются </w:t>
      </w:r>
      <w:r w:rsidR="001B2F92" w:rsidRPr="001B2F92">
        <w:rPr>
          <w:rFonts w:ascii="Times New Roman" w:hAnsi="Times New Roman"/>
          <w:sz w:val="28"/>
          <w:szCs w:val="28"/>
        </w:rPr>
        <w:t>физическое или юридическое лицо (за исключением государственных органов и их</w:t>
      </w:r>
      <w:r w:rsidR="001B2F92">
        <w:rPr>
          <w:rFonts w:ascii="Times New Roman" w:hAnsi="Times New Roman"/>
          <w:sz w:val="28"/>
          <w:szCs w:val="28"/>
        </w:rPr>
        <w:t xml:space="preserve"> </w:t>
      </w:r>
      <w:r w:rsidR="001B2F92" w:rsidRPr="001B2F92">
        <w:rPr>
          <w:rFonts w:ascii="Times New Roman" w:hAnsi="Times New Roman"/>
          <w:sz w:val="28"/>
          <w:szCs w:val="28"/>
        </w:rPr>
        <w:t>территориальных органов, органов государственных внебюджетных фондов и их территориальных</w:t>
      </w:r>
      <w:r w:rsidR="001B2F92">
        <w:rPr>
          <w:rFonts w:ascii="Times New Roman" w:hAnsi="Times New Roman"/>
          <w:sz w:val="28"/>
          <w:szCs w:val="28"/>
        </w:rPr>
        <w:t xml:space="preserve"> </w:t>
      </w:r>
      <w:r w:rsidR="001B2F92" w:rsidRPr="001B2F92">
        <w:rPr>
          <w:rFonts w:ascii="Times New Roman" w:hAnsi="Times New Roman"/>
          <w:sz w:val="28"/>
          <w:szCs w:val="28"/>
        </w:rPr>
        <w:t>органов, органов местного самоуправления) либо их уполномоченные представители</w:t>
      </w:r>
      <w:r w:rsidR="00607ECE">
        <w:rPr>
          <w:rFonts w:ascii="Times New Roman" w:hAnsi="Times New Roman"/>
          <w:sz w:val="28"/>
          <w:szCs w:val="28"/>
        </w:rPr>
        <w:t xml:space="preserve"> (далее – заявители)</w:t>
      </w:r>
      <w:bookmarkStart w:id="0" w:name="_GoBack"/>
      <w:bookmarkEnd w:id="0"/>
      <w:r w:rsidRPr="00896D89">
        <w:rPr>
          <w:rFonts w:ascii="Times New Roman" w:hAnsi="Times New Roman"/>
          <w:sz w:val="28"/>
          <w:szCs w:val="28"/>
        </w:rPr>
        <w:t>.»</w:t>
      </w:r>
      <w:r>
        <w:rPr>
          <w:rFonts w:ascii="Times New Roman" w:hAnsi="Times New Roman"/>
          <w:sz w:val="28"/>
          <w:szCs w:val="28"/>
        </w:rPr>
        <w:t>.</w:t>
      </w:r>
    </w:p>
    <w:p w:rsidR="00F6081C" w:rsidRPr="00E14F71" w:rsidRDefault="001B2F92" w:rsidP="00F6081C">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w:t>
      </w:r>
      <w:r w:rsidR="00F6081C" w:rsidRPr="00E14F71">
        <w:rPr>
          <w:rFonts w:ascii="Times New Roman" w:hAnsi="Times New Roman"/>
          <w:sz w:val="28"/>
          <w:szCs w:val="28"/>
        </w:rPr>
        <w:t>. Информационному сектору отдела организационно-кадровой работы управления делами администрации Дивеевского муниципального округа Нижегородской области обеспечить размещение настоящего постановления на официальном сайте администрации Дивеевского муниципального округа Нижегородской области в информационно-телекоммуникационной сети Интернет.</w:t>
      </w:r>
      <w:r w:rsidR="00F6081C">
        <w:rPr>
          <w:rFonts w:ascii="Times New Roman" w:hAnsi="Times New Roman"/>
          <w:sz w:val="28"/>
          <w:szCs w:val="28"/>
        </w:rPr>
        <w:t xml:space="preserve"> </w:t>
      </w:r>
    </w:p>
    <w:p w:rsidR="00F6081C" w:rsidRPr="00E14F71" w:rsidRDefault="001B2F92" w:rsidP="00F6081C">
      <w:pPr>
        <w:spacing w:after="0" w:line="240" w:lineRule="auto"/>
        <w:ind w:firstLine="709"/>
        <w:jc w:val="both"/>
        <w:rPr>
          <w:rFonts w:ascii="Times New Roman" w:hAnsi="Times New Roman"/>
          <w:sz w:val="28"/>
          <w:szCs w:val="28"/>
        </w:rPr>
      </w:pPr>
      <w:r>
        <w:rPr>
          <w:rFonts w:ascii="Times New Roman" w:hAnsi="Times New Roman"/>
          <w:sz w:val="28"/>
          <w:szCs w:val="28"/>
        </w:rPr>
        <w:t>3</w:t>
      </w:r>
      <w:r w:rsidR="00F6081C" w:rsidRPr="00E14F71">
        <w:rPr>
          <w:rFonts w:ascii="Times New Roman" w:hAnsi="Times New Roman"/>
          <w:sz w:val="28"/>
          <w:szCs w:val="28"/>
        </w:rPr>
        <w:t>. Постановление вступает в силу с момента его официального опубликования.</w:t>
      </w:r>
    </w:p>
    <w:p w:rsidR="00F6081C" w:rsidRPr="00E14F71" w:rsidRDefault="001B2F92" w:rsidP="00F6081C">
      <w:pPr>
        <w:spacing w:after="0" w:line="240" w:lineRule="auto"/>
        <w:ind w:firstLine="709"/>
        <w:jc w:val="both"/>
        <w:rPr>
          <w:rFonts w:ascii="Times New Roman" w:hAnsi="Times New Roman"/>
          <w:sz w:val="28"/>
          <w:szCs w:val="28"/>
        </w:rPr>
      </w:pPr>
      <w:r>
        <w:rPr>
          <w:rFonts w:ascii="Times New Roman" w:hAnsi="Times New Roman"/>
          <w:sz w:val="28"/>
          <w:szCs w:val="28"/>
        </w:rPr>
        <w:t>4</w:t>
      </w:r>
      <w:r w:rsidR="00F6081C" w:rsidRPr="00E14F71">
        <w:rPr>
          <w:rFonts w:ascii="Times New Roman" w:hAnsi="Times New Roman"/>
          <w:sz w:val="28"/>
          <w:szCs w:val="28"/>
        </w:rPr>
        <w:t xml:space="preserve">. Контроль за исполнением настоящего постановления возложить на заместителя главы </w:t>
      </w:r>
      <w:r w:rsidR="00F6081C">
        <w:rPr>
          <w:rFonts w:ascii="Times New Roman" w:hAnsi="Times New Roman"/>
          <w:sz w:val="28"/>
          <w:szCs w:val="28"/>
        </w:rPr>
        <w:t>администрации</w:t>
      </w:r>
      <w:r w:rsidR="00F6081C" w:rsidRPr="00E14F71">
        <w:rPr>
          <w:rFonts w:ascii="Times New Roman" w:hAnsi="Times New Roman"/>
          <w:sz w:val="28"/>
          <w:szCs w:val="28"/>
        </w:rPr>
        <w:t xml:space="preserve"> Дивеевского муниципального округа Нижегородской области Сырова С.А.</w:t>
      </w:r>
    </w:p>
    <w:p w:rsidR="00F6081C" w:rsidRPr="00E14F71" w:rsidRDefault="00F6081C"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8"/>
          <w:szCs w:val="28"/>
        </w:rPr>
      </w:pPr>
      <w:r w:rsidRPr="00E14F71">
        <w:rPr>
          <w:rFonts w:ascii="Times New Roman" w:hAnsi="Times New Roman"/>
          <w:sz w:val="28"/>
          <w:szCs w:val="28"/>
        </w:rPr>
        <w:t>Глава местного самоуправления</w:t>
      </w:r>
      <w:r w:rsidRPr="00E14F71">
        <w:rPr>
          <w:rFonts w:ascii="Times New Roman" w:hAnsi="Times New Roman"/>
          <w:sz w:val="28"/>
          <w:szCs w:val="28"/>
        </w:rPr>
        <w:tab/>
      </w:r>
      <w:r w:rsidRPr="00E14F71">
        <w:rPr>
          <w:rFonts w:ascii="Times New Roman" w:hAnsi="Times New Roman"/>
          <w:sz w:val="28"/>
          <w:szCs w:val="28"/>
        </w:rPr>
        <w:tab/>
      </w:r>
      <w:r w:rsidRPr="00E14F71">
        <w:rPr>
          <w:rFonts w:ascii="Times New Roman" w:hAnsi="Times New Roman"/>
          <w:sz w:val="28"/>
          <w:szCs w:val="28"/>
        </w:rPr>
        <w:tab/>
      </w:r>
      <w:r w:rsidRPr="00E14F71">
        <w:rPr>
          <w:rFonts w:ascii="Times New Roman" w:hAnsi="Times New Roman"/>
          <w:sz w:val="28"/>
          <w:szCs w:val="28"/>
        </w:rPr>
        <w:tab/>
      </w:r>
      <w:r w:rsidRPr="00E14F71">
        <w:rPr>
          <w:rFonts w:ascii="Times New Roman" w:hAnsi="Times New Roman"/>
          <w:sz w:val="28"/>
          <w:szCs w:val="28"/>
        </w:rPr>
        <w:tab/>
      </w:r>
      <w:r w:rsidRPr="00E14F71">
        <w:rPr>
          <w:rFonts w:ascii="Times New Roman" w:hAnsi="Times New Roman"/>
          <w:sz w:val="28"/>
          <w:szCs w:val="28"/>
        </w:rPr>
        <w:tab/>
        <w:t xml:space="preserve">       С.А.Кучин</w:t>
      </w:r>
    </w:p>
    <w:p w:rsidR="00F6081C" w:rsidRPr="00E14F71" w:rsidRDefault="00F6081C"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F6081C" w:rsidRDefault="00F6081C" w:rsidP="00F6081C">
      <w:pPr>
        <w:spacing w:after="0" w:line="240" w:lineRule="auto"/>
        <w:jc w:val="both"/>
        <w:rPr>
          <w:rFonts w:ascii="Times New Roman" w:hAnsi="Times New Roman"/>
          <w:sz w:val="28"/>
          <w:szCs w:val="28"/>
        </w:rPr>
      </w:pPr>
    </w:p>
    <w:p w:rsidR="001B2F92" w:rsidRDefault="001B2F92" w:rsidP="00F6081C">
      <w:pPr>
        <w:spacing w:after="0" w:line="240" w:lineRule="auto"/>
        <w:jc w:val="both"/>
        <w:rPr>
          <w:rFonts w:ascii="Times New Roman" w:hAnsi="Times New Roman"/>
          <w:sz w:val="28"/>
          <w:szCs w:val="28"/>
        </w:rPr>
      </w:pPr>
    </w:p>
    <w:p w:rsidR="001B2F92" w:rsidRDefault="001B2F92" w:rsidP="00F6081C">
      <w:pPr>
        <w:spacing w:after="0" w:line="240" w:lineRule="auto"/>
        <w:jc w:val="both"/>
        <w:rPr>
          <w:rFonts w:ascii="Times New Roman" w:hAnsi="Times New Roman"/>
          <w:sz w:val="28"/>
          <w:szCs w:val="28"/>
        </w:rPr>
      </w:pPr>
    </w:p>
    <w:p w:rsidR="001B2F92" w:rsidRDefault="001B2F92" w:rsidP="00F6081C">
      <w:pPr>
        <w:spacing w:after="0" w:line="240" w:lineRule="auto"/>
        <w:jc w:val="both"/>
        <w:rPr>
          <w:rFonts w:ascii="Times New Roman" w:hAnsi="Times New Roman"/>
          <w:sz w:val="28"/>
          <w:szCs w:val="28"/>
        </w:rPr>
      </w:pPr>
    </w:p>
    <w:p w:rsidR="001B2F92" w:rsidRDefault="001B2F92"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607ECE" w:rsidRDefault="00607ECE" w:rsidP="00F6081C">
      <w:pPr>
        <w:spacing w:after="0" w:line="240" w:lineRule="auto"/>
        <w:jc w:val="both"/>
        <w:rPr>
          <w:rFonts w:ascii="Times New Roman" w:hAnsi="Times New Roman"/>
          <w:sz w:val="28"/>
          <w:szCs w:val="28"/>
        </w:rPr>
      </w:pPr>
    </w:p>
    <w:p w:rsidR="001B2F92" w:rsidRDefault="001B2F92"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8"/>
          <w:szCs w:val="28"/>
        </w:rPr>
      </w:pPr>
    </w:p>
    <w:p w:rsidR="00F6081C" w:rsidRPr="00E14F71" w:rsidRDefault="00F6081C" w:rsidP="00F6081C">
      <w:pPr>
        <w:spacing w:after="0" w:line="240" w:lineRule="auto"/>
        <w:jc w:val="both"/>
        <w:rPr>
          <w:rFonts w:ascii="Times New Roman" w:hAnsi="Times New Roman"/>
          <w:sz w:val="24"/>
          <w:szCs w:val="24"/>
        </w:rPr>
      </w:pPr>
      <w:r w:rsidRPr="00E14F71">
        <w:rPr>
          <w:rFonts w:ascii="Times New Roman" w:hAnsi="Times New Roman"/>
          <w:sz w:val="24"/>
          <w:szCs w:val="24"/>
        </w:rPr>
        <w:t>Сыров С.А.</w:t>
      </w:r>
    </w:p>
    <w:p w:rsidR="00F6081C" w:rsidRPr="00E14F71" w:rsidRDefault="00F6081C" w:rsidP="00F6081C">
      <w:pPr>
        <w:spacing w:after="0" w:line="240" w:lineRule="auto"/>
        <w:jc w:val="both"/>
        <w:rPr>
          <w:rFonts w:ascii="Times New Roman" w:hAnsi="Times New Roman"/>
          <w:sz w:val="24"/>
          <w:szCs w:val="24"/>
        </w:rPr>
      </w:pPr>
      <w:r w:rsidRPr="00E14F71">
        <w:rPr>
          <w:rFonts w:ascii="Times New Roman" w:hAnsi="Times New Roman"/>
          <w:sz w:val="24"/>
          <w:szCs w:val="24"/>
        </w:rPr>
        <w:t xml:space="preserve">Герасимова Е.В. </w:t>
      </w:r>
    </w:p>
    <w:p w:rsidR="00F6081C" w:rsidRPr="00E14F71" w:rsidRDefault="001B2F92" w:rsidP="00F6081C">
      <w:pPr>
        <w:spacing w:after="0" w:line="240" w:lineRule="auto"/>
        <w:jc w:val="both"/>
        <w:rPr>
          <w:rFonts w:ascii="Times New Roman" w:hAnsi="Times New Roman"/>
          <w:sz w:val="24"/>
          <w:szCs w:val="24"/>
        </w:rPr>
      </w:pPr>
      <w:r>
        <w:rPr>
          <w:rFonts w:ascii="Times New Roman" w:hAnsi="Times New Roman"/>
          <w:sz w:val="24"/>
          <w:szCs w:val="24"/>
        </w:rPr>
        <w:t>Чечеткин</w:t>
      </w:r>
      <w:r w:rsidR="00F6081C" w:rsidRPr="00E14F71">
        <w:rPr>
          <w:rFonts w:ascii="Times New Roman" w:hAnsi="Times New Roman"/>
          <w:sz w:val="24"/>
          <w:szCs w:val="24"/>
        </w:rPr>
        <w:t xml:space="preserve"> Е.</w:t>
      </w:r>
      <w:r>
        <w:rPr>
          <w:rFonts w:ascii="Times New Roman" w:hAnsi="Times New Roman"/>
          <w:sz w:val="24"/>
          <w:szCs w:val="24"/>
        </w:rPr>
        <w:t>Д</w:t>
      </w:r>
      <w:r w:rsidR="00F6081C" w:rsidRPr="00E14F71">
        <w:rPr>
          <w:rFonts w:ascii="Times New Roman" w:hAnsi="Times New Roman"/>
          <w:sz w:val="24"/>
          <w:szCs w:val="24"/>
        </w:rPr>
        <w:t>.</w:t>
      </w:r>
    </w:p>
    <w:p w:rsidR="00F6081C" w:rsidRDefault="00F6081C" w:rsidP="00BE0993">
      <w:pPr>
        <w:pStyle w:val="Default"/>
        <w:ind w:left="5040"/>
        <w:jc w:val="center"/>
      </w:pPr>
    </w:p>
    <w:p w:rsidR="00F6081C" w:rsidRPr="00E14F71" w:rsidRDefault="00F6081C" w:rsidP="00F6081C">
      <w:pPr>
        <w:pStyle w:val="Default"/>
        <w:ind w:left="5040"/>
        <w:jc w:val="center"/>
      </w:pPr>
      <w:r w:rsidRPr="00E14F71">
        <w:lastRenderedPageBreak/>
        <w:t>ПРИЛОЖЕНИЕ</w:t>
      </w:r>
    </w:p>
    <w:p w:rsidR="00F6081C" w:rsidRPr="00E14F71" w:rsidRDefault="00F6081C" w:rsidP="00F6081C">
      <w:pPr>
        <w:pStyle w:val="Default"/>
        <w:ind w:left="5040"/>
        <w:jc w:val="center"/>
      </w:pPr>
      <w:r w:rsidRPr="00E14F71">
        <w:t>к постановлению администрации Дивеевского муниципального округа Нижегородской области</w:t>
      </w:r>
    </w:p>
    <w:p w:rsidR="00F6081C" w:rsidRPr="00E14F71" w:rsidRDefault="00F6081C" w:rsidP="00F6081C">
      <w:pPr>
        <w:ind w:left="5040"/>
        <w:jc w:val="center"/>
        <w:rPr>
          <w:rFonts w:ascii="Times New Roman" w:hAnsi="Times New Roman"/>
        </w:rPr>
      </w:pPr>
      <w:r w:rsidRPr="00E14F71">
        <w:rPr>
          <w:rFonts w:ascii="Times New Roman" w:hAnsi="Times New Roman"/>
        </w:rPr>
        <w:t>от ______________ № __________</w:t>
      </w:r>
    </w:p>
    <w:p w:rsidR="00F6081C" w:rsidRPr="00E14F71" w:rsidRDefault="00F6081C" w:rsidP="00F6081C">
      <w:pPr>
        <w:widowControl w:val="0"/>
        <w:autoSpaceDE w:val="0"/>
        <w:autoSpaceDN w:val="0"/>
        <w:adjustRightInd w:val="0"/>
        <w:spacing w:after="0" w:line="240" w:lineRule="auto"/>
        <w:jc w:val="center"/>
        <w:rPr>
          <w:rFonts w:ascii="Times New Roman" w:hAnsi="Times New Roman"/>
          <w:b/>
          <w:bCs/>
          <w:sz w:val="24"/>
          <w:szCs w:val="24"/>
        </w:rPr>
      </w:pPr>
      <w:r w:rsidRPr="00E14F71">
        <w:rPr>
          <w:rFonts w:ascii="Times New Roman" w:hAnsi="Times New Roman"/>
          <w:b/>
          <w:bCs/>
          <w:sz w:val="24"/>
          <w:szCs w:val="24"/>
        </w:rPr>
        <w:t xml:space="preserve">Административный регламент </w:t>
      </w:r>
    </w:p>
    <w:p w:rsidR="00F6081C" w:rsidRPr="00E14F71" w:rsidRDefault="00F6081C" w:rsidP="00F6081C">
      <w:pPr>
        <w:spacing w:after="0" w:line="240" w:lineRule="auto"/>
        <w:jc w:val="center"/>
        <w:rPr>
          <w:rFonts w:ascii="Times New Roman" w:hAnsi="Times New Roman"/>
          <w:b/>
          <w:bCs/>
          <w:color w:val="000000"/>
          <w:sz w:val="24"/>
          <w:szCs w:val="28"/>
        </w:rPr>
      </w:pPr>
      <w:r w:rsidRPr="00E14F71">
        <w:rPr>
          <w:rFonts w:ascii="Times New Roman" w:hAnsi="Times New Roman"/>
          <w:b/>
          <w:bCs/>
          <w:sz w:val="24"/>
          <w:szCs w:val="24"/>
        </w:rPr>
        <w:t xml:space="preserve">администрации </w:t>
      </w:r>
      <w:r w:rsidRPr="00E14F71">
        <w:rPr>
          <w:rFonts w:ascii="Times New Roman" w:hAnsi="Times New Roman"/>
          <w:b/>
          <w:sz w:val="24"/>
          <w:szCs w:val="24"/>
        </w:rPr>
        <w:t xml:space="preserve">Дивеевского муниципального округа Нижегородской области по </w:t>
      </w:r>
      <w:r w:rsidRPr="00E14F71">
        <w:rPr>
          <w:rFonts w:ascii="Times New Roman" w:hAnsi="Times New Roman"/>
          <w:b/>
          <w:bCs/>
          <w:sz w:val="24"/>
          <w:szCs w:val="24"/>
        </w:rPr>
        <w:t>предоставлению муниципальной услуги «</w:t>
      </w:r>
      <w:r w:rsidRPr="00E14F71">
        <w:rPr>
          <w:rFonts w:ascii="Times New Roman" w:hAnsi="Times New Roman"/>
          <w:b/>
          <w:sz w:val="24"/>
          <w:szCs w:val="24"/>
        </w:rPr>
        <w:t>Выдача разрешения на вырубку или проведение иных работ, связанных со сносом или пересадкой зеленых насаждений</w:t>
      </w:r>
      <w:r w:rsidRPr="00E14F71">
        <w:rPr>
          <w:rFonts w:ascii="Times New Roman" w:hAnsi="Times New Roman"/>
          <w:b/>
          <w:bCs/>
          <w:color w:val="000000"/>
          <w:sz w:val="24"/>
          <w:szCs w:val="24"/>
        </w:rPr>
        <w:t>»</w:t>
      </w:r>
    </w:p>
    <w:p w:rsidR="00F6081C" w:rsidRPr="00E14F71" w:rsidRDefault="00F6081C" w:rsidP="00F6081C">
      <w:pPr>
        <w:spacing w:after="0" w:line="240" w:lineRule="auto"/>
        <w:jc w:val="center"/>
        <w:rPr>
          <w:rFonts w:ascii="Times New Roman" w:hAnsi="Times New Roman"/>
          <w:b/>
          <w:bCs/>
          <w:color w:val="000000"/>
          <w:sz w:val="24"/>
          <w:szCs w:val="28"/>
        </w:rPr>
      </w:pPr>
    </w:p>
    <w:p w:rsidR="00F6081C" w:rsidRPr="00E14F71" w:rsidRDefault="00F6081C" w:rsidP="00F6081C">
      <w:pPr>
        <w:spacing w:after="0" w:line="240" w:lineRule="auto"/>
        <w:jc w:val="center"/>
        <w:rPr>
          <w:rFonts w:ascii="Times New Roman" w:hAnsi="Times New Roman"/>
          <w:color w:val="000000"/>
          <w:sz w:val="24"/>
          <w:szCs w:val="24"/>
        </w:rPr>
      </w:pPr>
      <w:smartTag w:uri="urn:schemas-microsoft-com:office:smarttags" w:element="place">
        <w:r w:rsidRPr="00E14F71">
          <w:rPr>
            <w:rFonts w:ascii="Times New Roman" w:hAnsi="Times New Roman"/>
            <w:color w:val="000000"/>
            <w:sz w:val="24"/>
            <w:szCs w:val="24"/>
            <w:lang w:val="en-US"/>
          </w:rPr>
          <w:t>I</w:t>
        </w:r>
        <w:r w:rsidRPr="00E14F71">
          <w:rPr>
            <w:rFonts w:ascii="Times New Roman" w:hAnsi="Times New Roman"/>
            <w:color w:val="000000"/>
            <w:sz w:val="24"/>
            <w:szCs w:val="24"/>
          </w:rPr>
          <w:t>.</w:t>
        </w:r>
      </w:smartTag>
      <w:r w:rsidRPr="00E14F71">
        <w:rPr>
          <w:rFonts w:ascii="Times New Roman" w:hAnsi="Times New Roman"/>
          <w:color w:val="000000"/>
          <w:sz w:val="24"/>
          <w:szCs w:val="24"/>
        </w:rPr>
        <w:t xml:space="preserve"> ОБЩИЕ ПОЛОЖЕНИЯ</w:t>
      </w:r>
    </w:p>
    <w:p w:rsidR="00F6081C" w:rsidRPr="00E14F71" w:rsidRDefault="00F6081C" w:rsidP="00F6081C">
      <w:pPr>
        <w:autoSpaceDE w:val="0"/>
        <w:spacing w:after="0" w:line="240" w:lineRule="auto"/>
        <w:jc w:val="center"/>
        <w:rPr>
          <w:rFonts w:ascii="Times New Roman" w:hAnsi="Times New Roman"/>
          <w:color w:val="000000"/>
          <w:sz w:val="24"/>
          <w:szCs w:val="24"/>
        </w:rPr>
      </w:pPr>
    </w:p>
    <w:p w:rsidR="00F6081C" w:rsidRPr="00E14F71" w:rsidRDefault="00F6081C" w:rsidP="00F6081C">
      <w:pPr>
        <w:autoSpaceDE w:val="0"/>
        <w:spacing w:after="0" w:line="240" w:lineRule="auto"/>
        <w:jc w:val="center"/>
        <w:rPr>
          <w:rFonts w:ascii="Times New Roman" w:hAnsi="Times New Roman"/>
          <w:color w:val="000000"/>
          <w:sz w:val="24"/>
          <w:szCs w:val="24"/>
        </w:rPr>
      </w:pP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color w:val="000000"/>
          <w:sz w:val="24"/>
          <w:szCs w:val="24"/>
        </w:rPr>
        <w:t xml:space="preserve">1.1 Административный регламент </w:t>
      </w:r>
      <w:r>
        <w:rPr>
          <w:rFonts w:ascii="Times New Roman" w:hAnsi="Times New Roman"/>
          <w:color w:val="000000"/>
          <w:sz w:val="24"/>
          <w:szCs w:val="24"/>
        </w:rPr>
        <w:t xml:space="preserve">администрации </w:t>
      </w:r>
      <w:r w:rsidRPr="00E14F71">
        <w:rPr>
          <w:rFonts w:ascii="Times New Roman" w:hAnsi="Times New Roman"/>
          <w:color w:val="000000"/>
          <w:sz w:val="24"/>
          <w:szCs w:val="24"/>
        </w:rPr>
        <w:t xml:space="preserve">Дивеевского муниципального округа Нижегородской области </w:t>
      </w:r>
      <w:r w:rsidRPr="00E14F71">
        <w:rPr>
          <w:rFonts w:ascii="Times New Roman" w:hAnsi="Times New Roman"/>
          <w:sz w:val="24"/>
          <w:szCs w:val="24"/>
        </w:rPr>
        <w:t>по</w:t>
      </w:r>
      <w:r w:rsidRPr="00E14F71">
        <w:rPr>
          <w:rFonts w:ascii="Times New Roman" w:hAnsi="Times New Roman"/>
          <w:color w:val="000000"/>
          <w:sz w:val="24"/>
          <w:szCs w:val="24"/>
        </w:rPr>
        <w:t xml:space="preserve"> предоставлению муниципальной услуги «</w:t>
      </w:r>
      <w:r w:rsidRPr="00E14F71">
        <w:rPr>
          <w:rFonts w:ascii="Times New Roman" w:hAnsi="Times New Roman"/>
          <w:sz w:val="24"/>
          <w:szCs w:val="24"/>
        </w:rPr>
        <w:t>Выдача 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szCs w:val="24"/>
        </w:rPr>
        <w:t xml:space="preserve">» (далее - Регламент) разработан в целях повышения качества исполнения и доступности результатов предоставления муниципальной услуги, создания комфортных условий для участников отношений, возникающих при организации муниципальной услуги, и определяет последовательность действий (административных процедур) при осуществлении полномочий по организации муниципальной услуги, </w:t>
      </w:r>
      <w:r w:rsidRPr="00E14F71">
        <w:rPr>
          <w:rFonts w:ascii="Times New Roman" w:hAnsi="Times New Roman"/>
          <w:iCs/>
          <w:color w:val="000000"/>
          <w:sz w:val="24"/>
          <w:szCs w:val="24"/>
        </w:rPr>
        <w:t xml:space="preserve">порядок взаимодействия между администрацией Дивеевского муниципального округа Нижегородской области </w:t>
      </w:r>
      <w:r w:rsidRPr="00E14F71">
        <w:rPr>
          <w:rFonts w:ascii="Times New Roman" w:hAnsi="Times New Roman"/>
          <w:iCs/>
          <w:sz w:val="24"/>
          <w:szCs w:val="24"/>
        </w:rPr>
        <w:t>(далее – Администрация)</w:t>
      </w:r>
      <w:r w:rsidRPr="00E14F71">
        <w:rPr>
          <w:rFonts w:ascii="Times New Roman" w:hAnsi="Times New Roman"/>
          <w:b/>
          <w:i/>
          <w:iCs/>
          <w:sz w:val="24"/>
          <w:szCs w:val="24"/>
        </w:rPr>
        <w:t xml:space="preserve"> </w:t>
      </w:r>
      <w:r w:rsidRPr="00E14F71">
        <w:rPr>
          <w:rFonts w:ascii="Times New Roman" w:hAnsi="Times New Roman"/>
          <w:iCs/>
          <w:color w:val="000000"/>
          <w:sz w:val="24"/>
          <w:szCs w:val="24"/>
        </w:rPr>
        <w:t>и физическими или юридическими лицами, индивидуальными предпринимателями и их уполномоченными представителями при предоставлении муниципальной услуги, а также порядок обжалования действий (бездействия) органа, предоставляющего муниципальную услугу, муниципальных служащих при предоставлении муниципальной услуги.</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1.1.1. Вырубка зеленых насаждений осуществляется в случаях:</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строительства, реконструкции объектов капитального строительства, сетей инженерно-технического обеспечения в соответствии с утвержденной проектной документацией;</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проведения аварийно-восстановительных работ сетей инженерно-технического обеспечения и сооружений;</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улиц, внутридворовых территорий);</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проведения капитального и текущего ремонта инженерных коммуникаций;</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сноса (демонтажа) зданий, сооружений;</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размещения, установки объектов, не являющихся объектами капитального строительства;</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проведения инженерно-геологических изысканий;</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восстановления нормативного светового режима в жилых и нежилых помещениях, затеняемых деревьями;</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 xml:space="preserve">1.1.2. Выдача разрешений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w:t>
      </w:r>
      <w:r w:rsidRPr="00E14F71">
        <w:rPr>
          <w:rFonts w:ascii="Times New Roman" w:hAnsi="Times New Roman"/>
          <w:iCs/>
          <w:color w:val="000000"/>
          <w:sz w:val="24"/>
          <w:szCs w:val="24"/>
        </w:rPr>
        <w:lastRenderedPageBreak/>
        <w:t>насаждений (питомники, оранжерейные комплексы), а также не относящихся к территории кладбищ.</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1.1.3. Вырубка зеленых насаждений без разрешения на территории Дивеевского муниципального округа Нижегородской области не допускается.</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1.1.4. Компенсационное озеленение не проводится при:</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1) вырубке (сносе) зеленых насаждений, производимой в соответствии с проектом реконструкции озелененной территории, утвержденным в порядке, установленном муниципальным нормативным правовым актом;</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2) вырубке (сносе) аварийных деревьев, представляющих опасность для жизни и здоровья граждан;</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3) вынужденной вырубке (сносе) зеленых насаждений при ликвидации аварий и последствий чрезвычайных ситуаций природного и техногенного характера;</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4) санитарных рубках и рубках ухода, проводимых в установленном порядке;</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5) вырубке (сносе) зеленых насаждений, производимой на земельных участках, предоставленных для индивидуального жилищного строительства, ведения личного подсобного хозяйства, садоводства и огородничества, сельскохозяйственного использования, организации лесопитомников и питомников плодовых, ягодных, декоративных культур;</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6) вырубке (сносе) зеленых насаждений, производимой на земельных участках, предоставленных для организации мест погребения, а также при содержании мест погребения;</w:t>
      </w:r>
    </w:p>
    <w:p w:rsidR="00F6081C" w:rsidRDefault="00F6081C" w:rsidP="00F6081C">
      <w:pPr>
        <w:autoSpaceDE w:val="0"/>
        <w:spacing w:after="0" w:line="240" w:lineRule="auto"/>
        <w:ind w:firstLine="567"/>
        <w:jc w:val="both"/>
        <w:rPr>
          <w:rFonts w:ascii="Times New Roman" w:hAnsi="Times New Roman"/>
          <w:iCs/>
          <w:color w:val="000000"/>
          <w:sz w:val="24"/>
          <w:szCs w:val="24"/>
        </w:rPr>
      </w:pPr>
      <w:r w:rsidRPr="00E14F71">
        <w:rPr>
          <w:rFonts w:ascii="Times New Roman" w:hAnsi="Times New Roman"/>
          <w:iCs/>
          <w:color w:val="000000"/>
          <w:sz w:val="24"/>
          <w:szCs w:val="24"/>
        </w:rPr>
        <w:t>7) вырубке (сносе) зеленых насаждений, производимой на земельных участках, предназначенных для обустройства общественных пляжей и мест массового отдыха людей, прилегающих к водным объектам, с учетом правил землепользования и застройки и включенных в перечень, утвержденный уполномоченным Правительством Нижегородской области органом исполнительной власти Нижегородской области</w:t>
      </w:r>
      <w:r>
        <w:rPr>
          <w:rFonts w:ascii="Times New Roman" w:hAnsi="Times New Roman"/>
          <w:iCs/>
          <w:color w:val="000000"/>
          <w:sz w:val="24"/>
          <w:szCs w:val="24"/>
        </w:rPr>
        <w:t>;</w:t>
      </w:r>
    </w:p>
    <w:p w:rsidR="00F6081C" w:rsidRPr="00E14F71" w:rsidRDefault="00F6081C" w:rsidP="00F6081C">
      <w:pPr>
        <w:autoSpaceDE w:val="0"/>
        <w:spacing w:after="0" w:line="240" w:lineRule="auto"/>
        <w:ind w:firstLine="567"/>
        <w:jc w:val="both"/>
        <w:rPr>
          <w:rFonts w:ascii="Times New Roman" w:hAnsi="Times New Roman"/>
          <w:iCs/>
          <w:color w:val="000000"/>
          <w:sz w:val="24"/>
          <w:szCs w:val="24"/>
        </w:rPr>
      </w:pPr>
      <w:r>
        <w:rPr>
          <w:rFonts w:ascii="Times New Roman" w:hAnsi="Times New Roman"/>
          <w:iCs/>
          <w:color w:val="000000"/>
          <w:sz w:val="24"/>
          <w:szCs w:val="24"/>
        </w:rPr>
        <w:t>8) вырубке (сносе) зеленых насаждений, производимой при размещении объектов в составе мероприятий, включенных в федеральные региональные проекты национального проекта «Туризм и индустрия гостеприимства</w:t>
      </w:r>
      <w:r w:rsidRPr="00E14F71">
        <w:rPr>
          <w:rFonts w:ascii="Times New Roman" w:hAnsi="Times New Roman"/>
          <w:iCs/>
          <w:color w:val="000000"/>
          <w:sz w:val="24"/>
          <w:szCs w:val="24"/>
        </w:rPr>
        <w:t>.</w:t>
      </w:r>
    </w:p>
    <w:p w:rsidR="00F6081C" w:rsidRDefault="00F6081C" w:rsidP="00F6081C">
      <w:pPr>
        <w:pStyle w:val="ConsPlusNormal"/>
        <w:ind w:firstLine="540"/>
        <w:jc w:val="both"/>
        <w:rPr>
          <w:rFonts w:ascii="Times New Roman" w:hAnsi="Times New Roman"/>
          <w:sz w:val="24"/>
          <w:szCs w:val="24"/>
        </w:rPr>
      </w:pPr>
    </w:p>
    <w:p w:rsidR="00F6081C" w:rsidRPr="00E14F71" w:rsidRDefault="00F6081C" w:rsidP="00F6081C">
      <w:pPr>
        <w:pStyle w:val="ConsPlusNormal"/>
        <w:ind w:firstLine="540"/>
        <w:jc w:val="both"/>
        <w:rPr>
          <w:rFonts w:ascii="Times New Roman" w:hAnsi="Times New Roman"/>
          <w:sz w:val="24"/>
          <w:szCs w:val="24"/>
        </w:rPr>
      </w:pPr>
      <w:r w:rsidRPr="00E14F71">
        <w:rPr>
          <w:rFonts w:ascii="Times New Roman" w:hAnsi="Times New Roman"/>
          <w:sz w:val="24"/>
          <w:szCs w:val="24"/>
        </w:rPr>
        <w:t>1.2. Круг заявителей при предоставлении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rPr>
        <w:t xml:space="preserve">1.2.1. </w:t>
      </w:r>
      <w:r w:rsidR="001B2F92" w:rsidRPr="001B2F92">
        <w:rPr>
          <w:rFonts w:ascii="Times New Roman" w:hAnsi="Times New Roman"/>
          <w:sz w:val="24"/>
          <w:szCs w:val="24"/>
          <w:lang w:eastAsia="ru-RU"/>
        </w:rPr>
        <w:t>Заявителями, имеющими право на получение муниципальной услуги,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w:t>
      </w:r>
      <w:r w:rsidRPr="00E14F71">
        <w:rPr>
          <w:rFonts w:ascii="Times New Roman" w:hAnsi="Times New Roman"/>
          <w:sz w:val="24"/>
          <w:szCs w:val="24"/>
          <w:lang w:eastAsia="ru-RU"/>
        </w:rPr>
        <w:t xml:space="preserve"> (далее - заявители).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1.2.2.</w:t>
      </w:r>
      <w:r>
        <w:rPr>
          <w:rFonts w:ascii="Times New Roman" w:hAnsi="Times New Roman"/>
          <w:sz w:val="24"/>
          <w:szCs w:val="24"/>
          <w:lang w:eastAsia="ru-RU"/>
        </w:rPr>
        <w:t xml:space="preserve"> </w:t>
      </w:r>
      <w:r w:rsidRPr="00E14F71">
        <w:rPr>
          <w:rFonts w:ascii="Times New Roman" w:hAnsi="Times New Roman"/>
          <w:sz w:val="24"/>
          <w:szCs w:val="24"/>
          <w:lang w:eastAsia="ru-RU"/>
        </w:rPr>
        <w:t xml:space="preserve">Положения, предусмотренные настоящим Регламентом в отношении заявителя, распространяются на его законного или уполномоченного представителя. </w:t>
      </w:r>
    </w:p>
    <w:p w:rsidR="00F6081C"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1.3. Требования к порядку информирования о предоставлении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1.3.1. Для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заинтересованные лица вправе обратиться в Администрацию любыми указанными способами: лично, по телефону, в письменном виде или почтой.</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При личном обращении заинтересованного лица специалист территориального отдела администрации Дивеевского муниципального округа Нижегородской области, на территории которого планируется проведение вырубки или проведение иных работ, связанных со сносом или пересадкой зеленых насаждений (далее – специалист территориального отдела Администрации), подробно и в вежливой (корректной) форме информирует обратившихся заинтересованных лиц по вопросам, указанным в абзаце первом настоящего подпункта. Время ожидания в очереди для получения информации о процедуре предоставления </w:t>
      </w:r>
      <w:r w:rsidRPr="00E14F71">
        <w:rPr>
          <w:rFonts w:ascii="Times New Roman" w:hAnsi="Times New Roman"/>
          <w:sz w:val="24"/>
          <w:szCs w:val="24"/>
          <w:lang w:eastAsia="ru-RU"/>
        </w:rPr>
        <w:lastRenderedPageBreak/>
        <w:t>муниципальной услуги при личном обращении гражданина не должно превышать 15 минут. Время информирования одного гражданина составляет не более 15 минут.</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поступлении обращения в письменной форме на бумажном носителе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Ответ на поступившее обращение направляется специалистом территориального отдела Администрации по адресу, указанному на почтовом конверте, или электронному адресу.</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Письменные обращения заинтересованных лиц по вопросам, указанным в абзаце первом настоящего подпункта, включая обращения, поступившие по электронной почте, регистрируются в течение 1 рабочего дня со дня поступления и рассматриваются специалистом территориального отдела Администрации с учетом времени подготовки ответа заинтересованному лицу в срок, не превышающий 15 дней со дня регистрации обращения.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ответах на телефонные звонки заинтересованных лиц специалист территориального отдела Администрации подробно и в вежливой (корректной) форме информируют обратившихся по вопросам, указанным в абзаце первом настоящего подпункта.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Ответ на телефонный звонок должен начинаться с информации о наименовании Администрации или структурного подразделения, в которую позвонил заинтересованное лицо, фамилии, имени и отчестве (последнее – при наличии) и должности специалиста территориального отдела Администрации, принявшего телефонный звонок.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получить необходимую информацию. Время информировани</w:t>
      </w:r>
      <w:r>
        <w:rPr>
          <w:rFonts w:ascii="Times New Roman" w:hAnsi="Times New Roman"/>
          <w:sz w:val="24"/>
          <w:szCs w:val="24"/>
          <w:lang w:eastAsia="ru-RU"/>
        </w:rPr>
        <w:t>я одного заинтересованного лица</w:t>
      </w:r>
      <w:r w:rsidRPr="00E14F71">
        <w:rPr>
          <w:rFonts w:ascii="Times New Roman" w:hAnsi="Times New Roman"/>
          <w:sz w:val="24"/>
          <w:szCs w:val="24"/>
          <w:lang w:eastAsia="ru-RU"/>
        </w:rPr>
        <w:t xml:space="preserve"> по телефону составляет не более 10 минут.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Если для подготовки ответа требуется продолжительное время, специалист территориального отдела Администрации, осуществляющий информирование, может предложить заявителю обратиться за необходимой информацией в письменном виде или по электронной почте, либо согласовать другое время устного информирования.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Специалист Администрации не вправе осуществлять информирование по вопросам, не указанным в абзаце первом настоящего подпункта.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Информирование по вопросам, указанным в абзаце первом настоящего подпункта, осуществляется также в форме письменного информирования путем размещения информации в печатной форме на информационных стендах Администрации, публикации информационных материалов о предоставлении муниципальной услуги на официальном сайте Администрации в информационно-телекоммуникационной сети «Интернет» по адресу: </w:t>
      </w:r>
      <w:r w:rsidRPr="00E14F71">
        <w:rPr>
          <w:rFonts w:ascii="Times New Roman" w:hAnsi="Times New Roman"/>
          <w:sz w:val="24"/>
          <w:szCs w:val="24"/>
          <w:lang w:val="en-US" w:eastAsia="ru-RU"/>
        </w:rPr>
        <w:t>www</w:t>
      </w:r>
      <w:r w:rsidRPr="00E14F71">
        <w:rPr>
          <w:rFonts w:ascii="Times New Roman" w:hAnsi="Times New Roman"/>
          <w:sz w:val="24"/>
          <w:szCs w:val="24"/>
          <w:lang w:eastAsia="ru-RU"/>
        </w:rPr>
        <w:t>.</w:t>
      </w:r>
      <w:r w:rsidRPr="00E14F71">
        <w:rPr>
          <w:rFonts w:ascii="Times New Roman" w:hAnsi="Times New Roman"/>
          <w:sz w:val="24"/>
          <w:szCs w:val="24"/>
          <w:lang w:val="en-US" w:eastAsia="ru-RU"/>
        </w:rPr>
        <w:t>diveevo</w:t>
      </w:r>
      <w:r w:rsidRPr="00E14F71">
        <w:rPr>
          <w:rFonts w:ascii="Times New Roman" w:hAnsi="Times New Roman"/>
          <w:sz w:val="24"/>
          <w:szCs w:val="24"/>
          <w:lang w:eastAsia="ru-RU"/>
        </w:rPr>
        <w:t>-</w:t>
      </w:r>
      <w:r w:rsidRPr="00E14F71">
        <w:rPr>
          <w:rFonts w:ascii="Times New Roman" w:hAnsi="Times New Roman"/>
          <w:sz w:val="24"/>
          <w:szCs w:val="24"/>
          <w:lang w:val="en-US" w:eastAsia="ru-RU"/>
        </w:rPr>
        <w:t>adm</w:t>
      </w:r>
      <w:r w:rsidRPr="00E14F71">
        <w:rPr>
          <w:rFonts w:ascii="Times New Roman" w:hAnsi="Times New Roman"/>
          <w:sz w:val="24"/>
          <w:szCs w:val="24"/>
          <w:lang w:eastAsia="ru-RU"/>
        </w:rPr>
        <w:t>.</w:t>
      </w:r>
      <w:r w:rsidRPr="00E14F71">
        <w:rPr>
          <w:rFonts w:ascii="Times New Roman" w:hAnsi="Times New Roman"/>
          <w:sz w:val="24"/>
          <w:szCs w:val="24"/>
          <w:lang w:val="en-US" w:eastAsia="ru-RU"/>
        </w:rPr>
        <w:t>ru</w:t>
      </w:r>
      <w:r w:rsidRPr="00E14F71">
        <w:rPr>
          <w:rFonts w:ascii="Times New Roman" w:hAnsi="Times New Roman"/>
          <w:sz w:val="24"/>
          <w:szCs w:val="24"/>
          <w:lang w:eastAsia="ru-RU"/>
        </w:rPr>
        <w:t xml:space="preserve"> (далее – официальный адрес администрации), а также в государственной информационной системе Нижегородской области «Единый интернет-портал государственных и муниципальных услуг (функций) Нижегородской области», федеральной государственной информационной системе «Единый портал государственных и муниципальных услуг (функций)».</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Информация, указанная в настоящем пункте, предоставляется бесплатно.</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1.3.2. Справочная информация о месте нахождения и графике работы Администрации, адресе официального сайта Администрации, электронной почте и (форме) обратной связи в информационно-телекоммуникационной сети «Интернет», а также обобщенная информация по вопросам предоставления муниципальной услуги со ссылками на нормативные правовые акты Российской Федерации и Нижегородской области размещается на официальном сайте Администрации </w:t>
      </w:r>
      <w:r w:rsidRPr="00E14F71">
        <w:rPr>
          <w:rFonts w:ascii="Times New Roman" w:hAnsi="Times New Roman"/>
          <w:sz w:val="24"/>
          <w:szCs w:val="24"/>
          <w:lang w:val="en-US" w:eastAsia="ru-RU"/>
        </w:rPr>
        <w:t>www</w:t>
      </w:r>
      <w:r w:rsidRPr="00E14F71">
        <w:rPr>
          <w:rFonts w:ascii="Times New Roman" w:hAnsi="Times New Roman"/>
          <w:sz w:val="24"/>
          <w:szCs w:val="24"/>
          <w:lang w:eastAsia="ru-RU"/>
        </w:rPr>
        <w:t>.</w:t>
      </w:r>
      <w:r w:rsidRPr="00E14F71">
        <w:rPr>
          <w:rFonts w:ascii="Times New Roman" w:hAnsi="Times New Roman"/>
          <w:sz w:val="24"/>
          <w:szCs w:val="24"/>
          <w:lang w:val="en-US" w:eastAsia="ru-RU"/>
        </w:rPr>
        <w:t>diveevo</w:t>
      </w:r>
      <w:r w:rsidRPr="00E14F71">
        <w:rPr>
          <w:rFonts w:ascii="Times New Roman" w:hAnsi="Times New Roman"/>
          <w:sz w:val="24"/>
          <w:szCs w:val="24"/>
          <w:lang w:eastAsia="ru-RU"/>
        </w:rPr>
        <w:t>-</w:t>
      </w:r>
      <w:r w:rsidRPr="00E14F71">
        <w:rPr>
          <w:rFonts w:ascii="Times New Roman" w:hAnsi="Times New Roman"/>
          <w:sz w:val="24"/>
          <w:szCs w:val="24"/>
          <w:lang w:val="en-US" w:eastAsia="ru-RU"/>
        </w:rPr>
        <w:t>adm</w:t>
      </w:r>
      <w:r w:rsidRPr="00E14F71">
        <w:rPr>
          <w:rFonts w:ascii="Times New Roman" w:hAnsi="Times New Roman"/>
          <w:sz w:val="24"/>
          <w:szCs w:val="24"/>
          <w:lang w:eastAsia="ru-RU"/>
        </w:rPr>
        <w:t>.</w:t>
      </w:r>
      <w:r w:rsidRPr="00E14F71">
        <w:rPr>
          <w:rFonts w:ascii="Times New Roman" w:hAnsi="Times New Roman"/>
          <w:sz w:val="24"/>
          <w:szCs w:val="24"/>
          <w:lang w:val="en-US" w:eastAsia="ru-RU"/>
        </w:rPr>
        <w:t>ru</w:t>
      </w:r>
      <w:r w:rsidRPr="00E14F71">
        <w:rPr>
          <w:rFonts w:ascii="Times New Roman" w:hAnsi="Times New Roman"/>
          <w:sz w:val="24"/>
          <w:szCs w:val="24"/>
          <w:lang w:eastAsia="ru-RU"/>
        </w:rPr>
        <w:t xml:space="preserve">, на сайте государственной информационной системы Нижегородской области «Единый Интернет-портал государственных и муниципальных услуг (функций) Нижегородской области» </w:t>
      </w:r>
      <w:r w:rsidRPr="00E14F71">
        <w:rPr>
          <w:rFonts w:ascii="Times New Roman" w:hAnsi="Times New Roman"/>
          <w:sz w:val="24"/>
          <w:szCs w:val="24"/>
          <w:lang w:val="en-US" w:eastAsia="ru-RU"/>
        </w:rPr>
        <w:t>www</w:t>
      </w:r>
      <w:r w:rsidRPr="00E14F71">
        <w:rPr>
          <w:rFonts w:ascii="Times New Roman" w:hAnsi="Times New Roman"/>
          <w:sz w:val="24"/>
          <w:szCs w:val="24"/>
          <w:lang w:eastAsia="ru-RU"/>
        </w:rPr>
        <w:t>.</w:t>
      </w:r>
      <w:r w:rsidRPr="00E14F71">
        <w:rPr>
          <w:rFonts w:ascii="Times New Roman" w:hAnsi="Times New Roman"/>
          <w:sz w:val="24"/>
          <w:szCs w:val="24"/>
          <w:lang w:val="en-US" w:eastAsia="ru-RU"/>
        </w:rPr>
        <w:t>gu</w:t>
      </w:r>
      <w:r w:rsidRPr="00E14F71">
        <w:rPr>
          <w:rFonts w:ascii="Times New Roman" w:hAnsi="Times New Roman"/>
          <w:sz w:val="24"/>
          <w:szCs w:val="24"/>
          <w:lang w:eastAsia="ru-RU"/>
        </w:rPr>
        <w:t>.</w:t>
      </w:r>
      <w:r w:rsidRPr="00E14F71">
        <w:rPr>
          <w:rFonts w:ascii="Times New Roman" w:hAnsi="Times New Roman"/>
          <w:sz w:val="24"/>
          <w:szCs w:val="24"/>
          <w:lang w:val="en-US" w:eastAsia="ru-RU"/>
        </w:rPr>
        <w:t>nnov</w:t>
      </w:r>
      <w:r w:rsidRPr="00E14F71">
        <w:rPr>
          <w:rFonts w:ascii="Times New Roman" w:hAnsi="Times New Roman"/>
          <w:sz w:val="24"/>
          <w:szCs w:val="24"/>
          <w:lang w:eastAsia="ru-RU"/>
        </w:rPr>
        <w:t>.</w:t>
      </w:r>
      <w:r w:rsidRPr="00E14F71">
        <w:rPr>
          <w:rFonts w:ascii="Times New Roman" w:hAnsi="Times New Roman"/>
          <w:sz w:val="24"/>
          <w:szCs w:val="24"/>
          <w:lang w:val="en-US" w:eastAsia="ru-RU"/>
        </w:rPr>
        <w:t>ru</w:t>
      </w:r>
      <w:r w:rsidRPr="00E14F71">
        <w:rPr>
          <w:rStyle w:val="a5"/>
          <w:rFonts w:ascii="Times New Roman" w:hAnsi="Times New Roman"/>
          <w:sz w:val="24"/>
          <w:szCs w:val="24"/>
          <w:lang w:eastAsia="ru-RU"/>
        </w:rPr>
        <w:t>(далее – Единый Интернет-портал государственных и муниципальных услуг (функций) Нижегородской области)</w:t>
      </w:r>
      <w:r w:rsidRPr="00E14F71">
        <w:rPr>
          <w:rFonts w:ascii="Times New Roman" w:hAnsi="Times New Roman"/>
          <w:sz w:val="24"/>
          <w:szCs w:val="24"/>
          <w:lang w:eastAsia="ru-RU"/>
        </w:rPr>
        <w:t xml:space="preserve">, в федеральной государственной информационной системе «Единый портал государственных и </w:t>
      </w:r>
      <w:r w:rsidRPr="00E14F71">
        <w:rPr>
          <w:rFonts w:ascii="Times New Roman" w:hAnsi="Times New Roman"/>
          <w:sz w:val="24"/>
          <w:szCs w:val="24"/>
          <w:lang w:eastAsia="ru-RU"/>
        </w:rPr>
        <w:lastRenderedPageBreak/>
        <w:t xml:space="preserve">муниципальных услуг (функций)» </w:t>
      </w:r>
      <w:hyperlink r:id="rId8" w:history="1">
        <w:r w:rsidRPr="00E14F71">
          <w:rPr>
            <w:rStyle w:val="a5"/>
            <w:rFonts w:ascii="Times New Roman" w:hAnsi="Times New Roman"/>
            <w:sz w:val="24"/>
            <w:szCs w:val="24"/>
            <w:lang w:val="en-US" w:eastAsia="ru-RU"/>
          </w:rPr>
          <w:t>www</w:t>
        </w:r>
        <w:r w:rsidRPr="00E14F71">
          <w:rPr>
            <w:rStyle w:val="a5"/>
            <w:rFonts w:ascii="Times New Roman" w:hAnsi="Times New Roman"/>
            <w:sz w:val="24"/>
            <w:szCs w:val="24"/>
            <w:lang w:eastAsia="ru-RU"/>
          </w:rPr>
          <w:t>.</w:t>
        </w:r>
        <w:r w:rsidRPr="00E14F71">
          <w:rPr>
            <w:rStyle w:val="a5"/>
            <w:rFonts w:ascii="Times New Roman" w:hAnsi="Times New Roman"/>
            <w:sz w:val="24"/>
            <w:szCs w:val="24"/>
            <w:lang w:val="en-US" w:eastAsia="ru-RU"/>
          </w:rPr>
          <w:t>gosuslugi</w:t>
        </w:r>
        <w:r w:rsidRPr="00E14F71">
          <w:rPr>
            <w:rStyle w:val="a5"/>
            <w:rFonts w:ascii="Times New Roman" w:hAnsi="Times New Roman"/>
            <w:sz w:val="24"/>
            <w:szCs w:val="24"/>
            <w:lang w:eastAsia="ru-RU"/>
          </w:rPr>
          <w:t>.</w:t>
        </w:r>
        <w:r w:rsidRPr="00E14F71">
          <w:rPr>
            <w:rStyle w:val="a5"/>
            <w:rFonts w:ascii="Times New Roman" w:hAnsi="Times New Roman"/>
            <w:sz w:val="24"/>
            <w:szCs w:val="24"/>
            <w:lang w:val="en-US" w:eastAsia="ru-RU"/>
          </w:rPr>
          <w:t>ru</w:t>
        </w:r>
      </w:hyperlink>
      <w:r w:rsidRPr="00E14F71">
        <w:rPr>
          <w:rFonts w:ascii="Times New Roman" w:hAnsi="Times New Roman"/>
          <w:sz w:val="24"/>
          <w:szCs w:val="24"/>
          <w:lang w:eastAsia="ru-RU"/>
        </w:rPr>
        <w:t xml:space="preserve"> </w:t>
      </w:r>
      <w:r w:rsidRPr="00E14F71">
        <w:rPr>
          <w:rStyle w:val="a5"/>
          <w:rFonts w:ascii="Times New Roman" w:hAnsi="Times New Roman"/>
          <w:sz w:val="24"/>
          <w:szCs w:val="24"/>
          <w:lang w:eastAsia="ru-RU"/>
        </w:rPr>
        <w:t>(далее – Единый портал государственных и муниципальных услуг (функций)</w:t>
      </w:r>
      <w:r w:rsidRPr="00E14F71">
        <w:rPr>
          <w:rFonts w:ascii="Times New Roman" w:hAnsi="Times New Roman"/>
          <w:sz w:val="24"/>
          <w:szCs w:val="24"/>
          <w:lang w:eastAsia="ru-RU"/>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а также печатной форме на информационных стендах, расположенных в местах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Администрация в установленном порядке обеспечивает размещение и актуализацию справочной информации на официальном сайте Администрации и в соответствующих разделах федерального реестра.</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1.3.3. На стенде и на сайте Администрации размещается следующая информация:</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извлечения из текста настоящего Регламента (полная версия размещается на сайте Администрации в информационно-телекоммуникационной сети Интернет (</w:t>
      </w:r>
      <w:r w:rsidRPr="00E14F71">
        <w:rPr>
          <w:rFonts w:ascii="Times New Roman" w:hAnsi="Times New Roman"/>
          <w:sz w:val="24"/>
          <w:szCs w:val="24"/>
          <w:lang w:val="en-US" w:eastAsia="ru-RU"/>
        </w:rPr>
        <w:t>www</w:t>
      </w:r>
      <w:r w:rsidRPr="00E14F71">
        <w:rPr>
          <w:rFonts w:ascii="Times New Roman" w:hAnsi="Times New Roman"/>
          <w:sz w:val="24"/>
          <w:szCs w:val="24"/>
          <w:lang w:eastAsia="ru-RU"/>
        </w:rPr>
        <w:t>.</w:t>
      </w:r>
      <w:r w:rsidRPr="00E14F71">
        <w:rPr>
          <w:rFonts w:ascii="Times New Roman" w:hAnsi="Times New Roman"/>
          <w:sz w:val="24"/>
          <w:szCs w:val="24"/>
          <w:lang w:val="en-US" w:eastAsia="ru-RU"/>
        </w:rPr>
        <w:t>diveevo</w:t>
      </w:r>
      <w:r w:rsidRPr="00E14F71">
        <w:rPr>
          <w:rFonts w:ascii="Times New Roman" w:hAnsi="Times New Roman"/>
          <w:sz w:val="24"/>
          <w:szCs w:val="24"/>
          <w:lang w:eastAsia="ru-RU"/>
        </w:rPr>
        <w:t>-</w:t>
      </w:r>
      <w:r w:rsidRPr="00E14F71">
        <w:rPr>
          <w:rFonts w:ascii="Times New Roman" w:hAnsi="Times New Roman"/>
          <w:sz w:val="24"/>
          <w:szCs w:val="24"/>
          <w:lang w:val="en-US" w:eastAsia="ru-RU"/>
        </w:rPr>
        <w:t>adm</w:t>
      </w:r>
      <w:r w:rsidRPr="00E14F71">
        <w:rPr>
          <w:rFonts w:ascii="Times New Roman" w:hAnsi="Times New Roman"/>
          <w:sz w:val="24"/>
          <w:szCs w:val="24"/>
          <w:lang w:eastAsia="ru-RU"/>
        </w:rPr>
        <w:t>.</w:t>
      </w:r>
      <w:r w:rsidRPr="00E14F71">
        <w:rPr>
          <w:rFonts w:ascii="Times New Roman" w:hAnsi="Times New Roman"/>
          <w:sz w:val="24"/>
          <w:szCs w:val="24"/>
          <w:lang w:val="en-US" w:eastAsia="ru-RU"/>
        </w:rPr>
        <w:t>ru</w:t>
      </w:r>
      <w:r w:rsidRPr="00E14F71">
        <w:rPr>
          <w:rFonts w:ascii="Times New Roman" w:hAnsi="Times New Roman"/>
          <w:sz w:val="24"/>
          <w:szCs w:val="24"/>
          <w:lang w:eastAsia="ru-RU"/>
        </w:rPr>
        <w:t>);</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место расположения, режим работы, номера телефонов Администрации, адрес электронной почты Администрации;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справочная информация о должностных лицах Администрации, предоставляющих муниципальную услугу: Ф.И.О., место размещения, часы приема;</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форма заявлений, уведомлений используемых при предоставлении муниципальной услуги, а также предъявляемые к ним требования;</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перечень документов, необходимых для получения муниципальной услуги;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последовательность административных процедур при предоставлении муниципальной услуги;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основания отказа в приеме документов, основания для отказа в предоставлении муниципальной услуги;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порядок обжалования решений, действий или бездействия должностных лиц, предоставляющих муниципальную услугу;</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иная информация, обязательное предоставление которой предусмотрено законодательством Российской Федерации.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изменении информации о предоставлении муниципальной услуги осуществляется ее периодическое обновление.</w:t>
      </w:r>
    </w:p>
    <w:p w:rsidR="00F6081C" w:rsidRPr="00E14F71" w:rsidRDefault="00F6081C" w:rsidP="00F6081C">
      <w:pPr>
        <w:pStyle w:val="a4"/>
        <w:widowControl w:val="0"/>
        <w:autoSpaceDE w:val="0"/>
        <w:autoSpaceDN w:val="0"/>
        <w:adjustRightInd w:val="0"/>
        <w:spacing w:after="0" w:line="240" w:lineRule="auto"/>
        <w:ind w:left="0"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1.3.4. На Едином портале государственных и муниципальных услуг (функций), </w:t>
      </w:r>
      <w:r w:rsidRPr="00E14F71">
        <w:rPr>
          <w:rFonts w:ascii="Times New Roman" w:hAnsi="Times New Roman"/>
          <w:color w:val="000000"/>
          <w:sz w:val="24"/>
          <w:szCs w:val="24"/>
        </w:rPr>
        <w:t>Едином Интернет-портале государственных и муниципальных услуг (функций) Нижегородской области</w:t>
      </w:r>
      <w:r w:rsidRPr="00E14F71">
        <w:rPr>
          <w:rFonts w:ascii="Times New Roman" w:hAnsi="Times New Roman"/>
          <w:sz w:val="24"/>
          <w:szCs w:val="24"/>
          <w:lang w:eastAsia="ru-RU"/>
        </w:rPr>
        <w:t xml:space="preserve"> размещается следующая информация:</w:t>
      </w:r>
    </w:p>
    <w:p w:rsidR="00F6081C" w:rsidRPr="00E14F71" w:rsidRDefault="00F6081C" w:rsidP="00F6081C">
      <w:pPr>
        <w:pStyle w:val="a4"/>
        <w:widowControl w:val="0"/>
        <w:autoSpaceDE w:val="0"/>
        <w:autoSpaceDN w:val="0"/>
        <w:adjustRightInd w:val="0"/>
        <w:spacing w:after="0" w:line="240" w:lineRule="auto"/>
        <w:ind w:left="0" w:firstLine="567"/>
        <w:jc w:val="both"/>
        <w:rPr>
          <w:rFonts w:ascii="Times New Roman" w:hAnsi="Times New Roman"/>
          <w:sz w:val="24"/>
          <w:szCs w:val="24"/>
          <w:lang w:eastAsia="ru-RU"/>
        </w:rPr>
      </w:pPr>
      <w:r w:rsidRPr="00E14F71">
        <w:rPr>
          <w:rFonts w:ascii="Times New Roman" w:hAnsi="Times New Roman"/>
          <w:sz w:val="24"/>
          <w:szCs w:val="24"/>
          <w:lang w:eastAsia="ru-RU"/>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F6081C" w:rsidRPr="00E14F71" w:rsidRDefault="00F6081C" w:rsidP="00F6081C">
      <w:pPr>
        <w:widowControl w:val="0"/>
        <w:tabs>
          <w:tab w:val="left" w:pos="567"/>
        </w:tabs>
        <w:autoSpaceDE w:val="0"/>
        <w:autoSpaceDN w:val="0"/>
        <w:adjustRightInd w:val="0"/>
        <w:spacing w:after="0" w:line="240" w:lineRule="auto"/>
        <w:ind w:firstLine="567"/>
        <w:contextualSpacing/>
        <w:jc w:val="both"/>
        <w:rPr>
          <w:rFonts w:ascii="Times New Roman" w:hAnsi="Times New Roman"/>
          <w:sz w:val="24"/>
          <w:szCs w:val="24"/>
          <w:lang w:eastAsia="ru-RU"/>
        </w:rPr>
      </w:pPr>
      <w:r w:rsidRPr="00E14F71">
        <w:rPr>
          <w:rFonts w:ascii="Times New Roman" w:hAnsi="Times New Roman"/>
          <w:sz w:val="24"/>
          <w:szCs w:val="24"/>
          <w:lang w:eastAsia="ru-RU"/>
        </w:rPr>
        <w:t>- круг заявителей;</w:t>
      </w:r>
    </w:p>
    <w:p w:rsidR="00F6081C" w:rsidRPr="00E14F71" w:rsidRDefault="00F6081C" w:rsidP="00F6081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E14F71">
        <w:rPr>
          <w:rFonts w:ascii="Times New Roman" w:hAnsi="Times New Roman"/>
          <w:sz w:val="24"/>
          <w:szCs w:val="24"/>
          <w:lang w:eastAsia="ru-RU"/>
        </w:rPr>
        <w:t>- срок предоставления муниципальной услуги;</w:t>
      </w:r>
    </w:p>
    <w:p w:rsidR="00F6081C" w:rsidRPr="00E14F71" w:rsidRDefault="00F6081C" w:rsidP="00F6081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E14F71">
        <w:rPr>
          <w:rFonts w:ascii="Times New Roman" w:hAnsi="Times New Roman"/>
          <w:sz w:val="24"/>
          <w:szCs w:val="24"/>
          <w:lang w:eastAsia="ru-RU"/>
        </w:rPr>
        <w:t>-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F6081C" w:rsidRPr="00E14F71" w:rsidRDefault="00F6081C" w:rsidP="00F6081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E14F71">
        <w:rPr>
          <w:rFonts w:ascii="Times New Roman" w:hAnsi="Times New Roman"/>
          <w:sz w:val="24"/>
          <w:szCs w:val="24"/>
          <w:lang w:eastAsia="ru-RU"/>
        </w:rPr>
        <w:t>- размер государственной пошлины (платы), взимаемой за предоставление муниципальной услуги;</w:t>
      </w:r>
    </w:p>
    <w:p w:rsidR="00F6081C" w:rsidRPr="00E14F71" w:rsidRDefault="00F6081C" w:rsidP="00F6081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E14F71">
        <w:rPr>
          <w:rFonts w:ascii="Times New Roman" w:hAnsi="Times New Roman"/>
          <w:sz w:val="24"/>
          <w:szCs w:val="24"/>
          <w:lang w:eastAsia="ru-RU"/>
        </w:rPr>
        <w:t>- исчерпывающий перечень оснований для приостановления или отказа в предоставлении муниципальной услуги, в том числе основания для отказа в приеме документов;</w:t>
      </w:r>
    </w:p>
    <w:p w:rsidR="00F6081C" w:rsidRPr="00E14F71" w:rsidRDefault="00F6081C" w:rsidP="00F6081C">
      <w:pPr>
        <w:pStyle w:val="a4"/>
        <w:widowControl w:val="0"/>
        <w:autoSpaceDE w:val="0"/>
        <w:autoSpaceDN w:val="0"/>
        <w:adjustRightInd w:val="0"/>
        <w:spacing w:after="0" w:line="240" w:lineRule="auto"/>
        <w:ind w:left="0" w:firstLine="567"/>
        <w:jc w:val="both"/>
        <w:rPr>
          <w:rFonts w:ascii="Times New Roman" w:hAnsi="Times New Roman"/>
          <w:sz w:val="24"/>
          <w:szCs w:val="24"/>
          <w:lang w:eastAsia="ru-RU"/>
        </w:rPr>
      </w:pPr>
      <w:r w:rsidRPr="00E14F71">
        <w:rPr>
          <w:rFonts w:ascii="Times New Roman" w:hAnsi="Times New Roman"/>
          <w:sz w:val="24"/>
          <w:szCs w:val="24"/>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6081C" w:rsidRPr="00E14F71" w:rsidRDefault="00F6081C" w:rsidP="00F6081C">
      <w:pPr>
        <w:pStyle w:val="a4"/>
        <w:widowControl w:val="0"/>
        <w:autoSpaceDE w:val="0"/>
        <w:autoSpaceDN w:val="0"/>
        <w:adjustRightInd w:val="0"/>
        <w:spacing w:after="0" w:line="240" w:lineRule="auto"/>
        <w:ind w:left="0"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 формы заявлений (уведомлений, сообщений), используемые при предоставлении </w:t>
      </w:r>
      <w:r w:rsidRPr="00E14F71">
        <w:rPr>
          <w:rFonts w:ascii="Times New Roman" w:hAnsi="Times New Roman"/>
          <w:sz w:val="24"/>
          <w:szCs w:val="24"/>
          <w:lang w:eastAsia="ru-RU"/>
        </w:rPr>
        <w:lastRenderedPageBreak/>
        <w:t>муниципальной услуги.</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1.3.5.</w:t>
      </w:r>
      <w:r>
        <w:rPr>
          <w:rFonts w:ascii="Times New Roman" w:hAnsi="Times New Roman"/>
          <w:sz w:val="24"/>
          <w:szCs w:val="24"/>
          <w:lang w:eastAsia="ru-RU"/>
        </w:rPr>
        <w:t xml:space="preserve"> </w:t>
      </w:r>
      <w:r w:rsidRPr="00E14F71">
        <w:rPr>
          <w:rFonts w:ascii="Times New Roman" w:hAnsi="Times New Roman"/>
          <w:sz w:val="24"/>
          <w:szCs w:val="24"/>
          <w:lang w:eastAsia="ru-RU"/>
        </w:rPr>
        <w:t xml:space="preserve">Информация на Едином портале государственных и муниципальных услуг (функций), </w:t>
      </w:r>
      <w:r w:rsidRPr="00E14F71">
        <w:rPr>
          <w:rFonts w:ascii="Times New Roman" w:hAnsi="Times New Roman"/>
          <w:color w:val="000000"/>
          <w:sz w:val="24"/>
          <w:szCs w:val="24"/>
        </w:rPr>
        <w:t xml:space="preserve">Едином Интернет-портале государственных и муниципальных услуг (функций) Нижегородской области </w:t>
      </w:r>
      <w:r w:rsidRPr="00E14F71">
        <w:rPr>
          <w:rFonts w:ascii="Times New Roman" w:hAnsi="Times New Roman"/>
          <w:sz w:val="24"/>
          <w:szCs w:val="24"/>
          <w:lang w:eastAsia="ru-RU"/>
        </w:rPr>
        <w:t>и официальном сайте Администрации о порядке и сроках предоставления муниципальной услуги предоставляется заявителю бесплатно.</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Доступ к информации о сроках и порядке предоставления муниципальной услуги осуществляется без выполнения заинтересованным лицом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взимания платы, регистрацию или авторизацию заявителя, или предоставление им персональных данных. </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spacing w:after="0" w:line="240" w:lineRule="auto"/>
        <w:ind w:firstLine="567"/>
        <w:jc w:val="center"/>
        <w:rPr>
          <w:rFonts w:ascii="Times New Roman" w:hAnsi="Times New Roman"/>
          <w:color w:val="000000"/>
          <w:sz w:val="24"/>
          <w:szCs w:val="24"/>
        </w:rPr>
      </w:pPr>
      <w:r w:rsidRPr="00E14F71">
        <w:rPr>
          <w:rFonts w:ascii="Times New Roman" w:hAnsi="Times New Roman"/>
          <w:color w:val="000000"/>
          <w:sz w:val="24"/>
          <w:szCs w:val="24"/>
          <w:lang w:val="en-US"/>
        </w:rPr>
        <w:t>II</w:t>
      </w:r>
      <w:r w:rsidRPr="00E14F71">
        <w:rPr>
          <w:rFonts w:ascii="Times New Roman" w:hAnsi="Times New Roman"/>
          <w:color w:val="000000"/>
          <w:sz w:val="24"/>
          <w:szCs w:val="24"/>
        </w:rPr>
        <w:t>. СТАНДАРТ ПРЕДОСТАВЛЕНИЯ МУНИЦИПАЛЬНОЙ УСЛУГИ</w:t>
      </w:r>
    </w:p>
    <w:p w:rsidR="00F6081C" w:rsidRPr="00E14F71" w:rsidRDefault="00F6081C" w:rsidP="00F6081C">
      <w:pPr>
        <w:autoSpaceDE w:val="0"/>
        <w:spacing w:after="0" w:line="240" w:lineRule="auto"/>
        <w:ind w:firstLine="567"/>
        <w:jc w:val="center"/>
        <w:rPr>
          <w:rFonts w:ascii="Times New Roman" w:hAnsi="Times New Roman"/>
          <w:b/>
          <w:color w:val="000000"/>
          <w:sz w:val="24"/>
          <w:szCs w:val="24"/>
        </w:rPr>
      </w:pPr>
    </w:p>
    <w:p w:rsidR="00F6081C" w:rsidRPr="00E14F71" w:rsidRDefault="00F6081C" w:rsidP="00F6081C">
      <w:pPr>
        <w:autoSpaceDE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2.1. Наименование муниципальной услуги.</w:t>
      </w:r>
    </w:p>
    <w:p w:rsidR="00F6081C" w:rsidRPr="00E14F71" w:rsidRDefault="00F6081C" w:rsidP="00F6081C">
      <w:pPr>
        <w:spacing w:after="0" w:line="240" w:lineRule="auto"/>
        <w:ind w:firstLine="567"/>
        <w:jc w:val="both"/>
        <w:rPr>
          <w:rFonts w:ascii="Times New Roman" w:hAnsi="Times New Roman"/>
          <w:color w:val="000000"/>
          <w:sz w:val="24"/>
          <w:szCs w:val="28"/>
        </w:rPr>
      </w:pPr>
      <w:r w:rsidRPr="00E14F71">
        <w:rPr>
          <w:rFonts w:ascii="Times New Roman" w:hAnsi="Times New Roman"/>
          <w:sz w:val="24"/>
          <w:szCs w:val="24"/>
        </w:rPr>
        <w:t>Выдача разрешения на вырубку или проведение иных работ, связанных со сносом или пересадкой зеленых насаждений</w:t>
      </w:r>
      <w:r w:rsidRPr="00E14F71">
        <w:rPr>
          <w:rFonts w:ascii="Times New Roman" w:hAnsi="Times New Roman"/>
          <w:bCs/>
          <w:sz w:val="24"/>
          <w:szCs w:val="28"/>
        </w:rPr>
        <w:t>.</w:t>
      </w:r>
    </w:p>
    <w:p w:rsidR="00F6081C" w:rsidRDefault="00F6081C" w:rsidP="00F6081C">
      <w:pPr>
        <w:autoSpaceDE w:val="0"/>
        <w:spacing w:after="0" w:line="240" w:lineRule="auto"/>
        <w:ind w:firstLine="567"/>
        <w:jc w:val="both"/>
        <w:rPr>
          <w:rFonts w:ascii="Times New Roman" w:hAnsi="Times New Roman"/>
          <w:color w:val="000000"/>
          <w:sz w:val="24"/>
          <w:szCs w:val="24"/>
        </w:rPr>
      </w:pPr>
    </w:p>
    <w:p w:rsidR="00F6081C" w:rsidRPr="00E14F71" w:rsidRDefault="00F6081C" w:rsidP="00F6081C">
      <w:pPr>
        <w:autoSpaceDE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2.2. Наименование органа, предоставляющего муниципальную услугу.</w:t>
      </w:r>
    </w:p>
    <w:p w:rsidR="00F6081C" w:rsidRPr="00E14F71" w:rsidRDefault="00F6081C" w:rsidP="00F6081C">
      <w:pPr>
        <w:widowControl w:val="0"/>
        <w:autoSpaceDE w:val="0"/>
        <w:autoSpaceDN w:val="0"/>
        <w:adjustRightInd w:val="0"/>
        <w:spacing w:after="0" w:line="240" w:lineRule="auto"/>
        <w:ind w:firstLine="567"/>
        <w:jc w:val="both"/>
        <w:rPr>
          <w:rFonts w:ascii="Times New Roman" w:hAnsi="Times New Roman"/>
          <w:b/>
          <w:i/>
          <w:sz w:val="24"/>
          <w:szCs w:val="24"/>
        </w:rPr>
      </w:pPr>
      <w:r w:rsidRPr="00E14F71">
        <w:rPr>
          <w:rFonts w:ascii="Times New Roman" w:hAnsi="Times New Roman"/>
          <w:iCs/>
          <w:sz w:val="24"/>
          <w:szCs w:val="24"/>
        </w:rPr>
        <w:t>2.2.1. Предоставление муниципальной услуги осуществляет администрация муниципального образования Дивеевского муниципального округа Нижегородской области</w:t>
      </w:r>
      <w:r w:rsidRPr="00E14F71">
        <w:rPr>
          <w:rFonts w:ascii="Times New Roman" w:hAnsi="Times New Roman"/>
          <w:i/>
          <w:sz w:val="24"/>
          <w:szCs w:val="24"/>
        </w:rPr>
        <w:t>.</w:t>
      </w:r>
    </w:p>
    <w:p w:rsidR="00F6081C" w:rsidRPr="00E14F71" w:rsidRDefault="00F6081C" w:rsidP="00F6081C">
      <w:pPr>
        <w:pStyle w:val="ConsPlusNormal"/>
        <w:ind w:firstLine="540"/>
        <w:jc w:val="both"/>
        <w:rPr>
          <w:rFonts w:ascii="Times New Roman" w:hAnsi="Times New Roman"/>
          <w:b/>
          <w:sz w:val="24"/>
          <w:szCs w:val="24"/>
        </w:rPr>
      </w:pPr>
      <w:r w:rsidRPr="00E14F71">
        <w:rPr>
          <w:rFonts w:ascii="Times New Roman" w:hAnsi="Times New Roman"/>
          <w:sz w:val="24"/>
          <w:szCs w:val="24"/>
        </w:rPr>
        <w:t>Непосредственное предоставление муниципальной услуги осуществляют территориальные отделы администрации Дивеевского муниципального округа Нижегородской области, на территории которых планируется произвести вырубку или проведение иных работ, связанных со сносом или пересадкой зеленых насаждений.</w:t>
      </w:r>
    </w:p>
    <w:p w:rsidR="00F6081C" w:rsidRPr="00E14F71" w:rsidRDefault="00F6081C" w:rsidP="00F6081C">
      <w:pPr>
        <w:pStyle w:val="ConsPlusNormal"/>
        <w:ind w:firstLine="540"/>
        <w:jc w:val="both"/>
        <w:rPr>
          <w:rFonts w:ascii="Times New Roman" w:hAnsi="Times New Roman"/>
          <w:sz w:val="24"/>
          <w:szCs w:val="24"/>
        </w:rPr>
      </w:pPr>
      <w:r w:rsidRPr="00E14F71">
        <w:rPr>
          <w:rFonts w:ascii="Times New Roman" w:hAnsi="Times New Roman"/>
          <w:sz w:val="24"/>
          <w:szCs w:val="24"/>
        </w:rPr>
        <w:t xml:space="preserve">2.2.2. </w:t>
      </w:r>
      <w:r w:rsidRPr="00E14F71">
        <w:rPr>
          <w:rFonts w:ascii="Times New Roman" w:hAnsi="Times New Roman"/>
          <w:iCs/>
          <w:sz w:val="24"/>
          <w:szCs w:val="24"/>
        </w:rPr>
        <w:t>При предоставлении муниципальной услуги Администрация осуществляет взаимодействие с Федеральной службой государственной регистрации, кадастра и картографии, Федеральной налоговой службой России, Федеральным казначейством.</w:t>
      </w:r>
    </w:p>
    <w:p w:rsidR="00F6081C" w:rsidRPr="00E14F71" w:rsidRDefault="00F6081C" w:rsidP="00F6081C">
      <w:pPr>
        <w:autoSpaceDE w:val="0"/>
        <w:spacing w:after="0" w:line="240" w:lineRule="auto"/>
        <w:ind w:firstLine="567"/>
        <w:jc w:val="both"/>
        <w:rPr>
          <w:rFonts w:ascii="Times New Roman" w:hAnsi="Times New Roman"/>
          <w:sz w:val="24"/>
          <w:szCs w:val="24"/>
          <w:lang w:eastAsia="ru-RU"/>
        </w:rPr>
      </w:pPr>
      <w:r w:rsidRPr="00E14F71">
        <w:rPr>
          <w:rFonts w:ascii="Times New Roman" w:hAnsi="Times New Roman"/>
          <w:iCs/>
          <w:sz w:val="24"/>
          <w:szCs w:val="24"/>
        </w:rPr>
        <w:t xml:space="preserve">2.2.3.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к уполномоченным в соответствии с законодательством Российской Федерации экспертам, </w:t>
      </w:r>
      <w:r w:rsidRPr="00E14F71">
        <w:rPr>
          <w:rFonts w:ascii="Times New Roman" w:hAnsi="Times New Roman"/>
          <w:sz w:val="24"/>
          <w:szCs w:val="24"/>
          <w:lang w:eastAsia="ru-RU"/>
        </w:rPr>
        <w:t xml:space="preserve">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E14F71">
          <w:rPr>
            <w:rFonts w:ascii="Times New Roman" w:hAnsi="Times New Roman"/>
            <w:sz w:val="24"/>
            <w:szCs w:val="24"/>
            <w:lang w:eastAsia="ru-RU"/>
          </w:rPr>
          <w:t>части 1 статьи 9</w:t>
        </w:r>
      </w:hyperlink>
      <w:r w:rsidRPr="00E14F71">
        <w:rPr>
          <w:rFonts w:ascii="Times New Roman" w:hAnsi="Times New Roman"/>
          <w:sz w:val="24"/>
          <w:szCs w:val="24"/>
          <w:lang w:eastAsia="ru-RU"/>
        </w:rPr>
        <w:t xml:space="preserve"> Федерального закона от 27 июля 2010 г. № 210-ФЗ «Об организации предоставления государственных и муниципальных услуг».</w:t>
      </w:r>
    </w:p>
    <w:p w:rsidR="00F6081C" w:rsidRDefault="00F6081C" w:rsidP="00F6081C">
      <w:pPr>
        <w:shd w:val="clear" w:color="auto" w:fill="FFFFFF"/>
        <w:spacing w:after="0" w:line="240" w:lineRule="auto"/>
        <w:ind w:firstLine="567"/>
        <w:jc w:val="both"/>
        <w:rPr>
          <w:rFonts w:ascii="Times New Roman" w:hAnsi="Times New Roman"/>
          <w:sz w:val="24"/>
          <w:szCs w:val="24"/>
          <w:lang w:eastAsia="ru-RU"/>
        </w:rPr>
      </w:pP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sz w:val="24"/>
          <w:szCs w:val="24"/>
          <w:lang w:eastAsia="ru-RU"/>
        </w:rPr>
        <w:t xml:space="preserve">2.3. </w:t>
      </w:r>
      <w:r w:rsidRPr="00E14F71">
        <w:rPr>
          <w:rFonts w:ascii="Times New Roman" w:hAnsi="Times New Roman"/>
          <w:color w:val="000000"/>
          <w:sz w:val="24"/>
          <w:szCs w:val="24"/>
        </w:rPr>
        <w:t>Заявитель обращается за предоставлением муниципальной услуги в следующих случаях:</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2.3.1. Для получения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szCs w:val="24"/>
        </w:rPr>
        <w:t xml:space="preserve">.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2.3.2. Для исправления опечаток или ошибок в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szCs w:val="24"/>
        </w:rPr>
        <w:t xml:space="preserve">.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shd w:val="clear" w:color="auto" w:fill="FFFFFF"/>
        </w:rPr>
        <w:t>2.3.3. Для получения копии разрешения на вырубку или проведение иных работ, связанных со сносом или пересадкой зеленых насаждений.</w:t>
      </w:r>
    </w:p>
    <w:p w:rsidR="00F6081C" w:rsidRDefault="00F6081C" w:rsidP="00F6081C">
      <w:pPr>
        <w:autoSpaceDE w:val="0"/>
        <w:spacing w:after="0" w:line="240" w:lineRule="auto"/>
        <w:ind w:firstLine="567"/>
        <w:jc w:val="both"/>
        <w:rPr>
          <w:rFonts w:ascii="Times New Roman" w:hAnsi="Times New Roman"/>
          <w:color w:val="000000"/>
          <w:sz w:val="24"/>
          <w:szCs w:val="24"/>
        </w:rPr>
      </w:pPr>
    </w:p>
    <w:p w:rsidR="00F6081C" w:rsidRPr="00E14F71" w:rsidRDefault="00F6081C" w:rsidP="00F6081C">
      <w:pPr>
        <w:autoSpaceDE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2.4. Результатом муниципальной услуги в зависимости от основания обращения являются: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i/>
          <w:color w:val="000000"/>
          <w:sz w:val="24"/>
        </w:rPr>
      </w:pPr>
      <w:r w:rsidRPr="00E14F71">
        <w:rPr>
          <w:rFonts w:ascii="Times New Roman" w:hAnsi="Times New Roman"/>
          <w:sz w:val="24"/>
          <w:szCs w:val="28"/>
          <w:lang w:eastAsia="ru-RU"/>
        </w:rPr>
        <w:t>1) в</w:t>
      </w:r>
      <w:r w:rsidRPr="00E14F71">
        <w:rPr>
          <w:rFonts w:ascii="Times New Roman" w:hAnsi="Times New Roman"/>
          <w:bCs/>
          <w:sz w:val="24"/>
          <w:szCs w:val="28"/>
        </w:rPr>
        <w:t xml:space="preserve">ыдача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sz w:val="24"/>
          <w:szCs w:val="28"/>
          <w:lang w:eastAsia="ru-RU"/>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bCs/>
          <w:sz w:val="24"/>
          <w:szCs w:val="28"/>
        </w:rPr>
      </w:pPr>
      <w:r w:rsidRPr="00E14F71">
        <w:rPr>
          <w:rFonts w:ascii="Times New Roman" w:hAnsi="Times New Roman"/>
          <w:sz w:val="24"/>
          <w:szCs w:val="28"/>
          <w:lang w:eastAsia="ru-RU"/>
        </w:rPr>
        <w:lastRenderedPageBreak/>
        <w:t>2) о</w:t>
      </w:r>
      <w:r w:rsidRPr="00E14F71">
        <w:rPr>
          <w:rFonts w:ascii="Times New Roman" w:hAnsi="Times New Roman"/>
          <w:bCs/>
          <w:sz w:val="24"/>
          <w:szCs w:val="28"/>
        </w:rPr>
        <w:t xml:space="preserve">тказ в выдаче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bCs/>
          <w:sz w:val="24"/>
          <w:szCs w:val="28"/>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 исправление ошибок или опечаток в</w:t>
      </w:r>
      <w:r w:rsidRPr="00E14F71">
        <w:rPr>
          <w:rFonts w:ascii="Times New Roman" w:hAnsi="Times New Roman"/>
          <w:bCs/>
          <w:sz w:val="24"/>
          <w:szCs w:val="28"/>
        </w:rPr>
        <w:t xml:space="preserve"> </w:t>
      </w:r>
      <w:r w:rsidRPr="00E14F71">
        <w:rPr>
          <w:rFonts w:ascii="Times New Roman" w:hAnsi="Times New Roman"/>
          <w:sz w:val="24"/>
          <w:szCs w:val="24"/>
        </w:rPr>
        <w:t>разрешении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szCs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bCs/>
          <w:sz w:val="24"/>
          <w:szCs w:val="28"/>
        </w:rPr>
      </w:pPr>
      <w:r w:rsidRPr="00E14F71">
        <w:rPr>
          <w:rFonts w:ascii="Times New Roman" w:hAnsi="Times New Roman"/>
          <w:color w:val="000000"/>
          <w:sz w:val="24"/>
          <w:szCs w:val="24"/>
        </w:rPr>
        <w:t xml:space="preserve">4) отказ в исправлении ошибок или опечаток в </w:t>
      </w:r>
      <w:r w:rsidRPr="00E14F71">
        <w:rPr>
          <w:rFonts w:ascii="Times New Roman" w:hAnsi="Times New Roman"/>
          <w:sz w:val="24"/>
          <w:szCs w:val="24"/>
        </w:rPr>
        <w:t>разрешении на вырубку или проведение иных работ, связанных со сносом или пересадкой зеленых насаждений</w:t>
      </w:r>
      <w:r w:rsidRPr="00E14F71">
        <w:rPr>
          <w:rFonts w:ascii="Times New Roman" w:hAnsi="Times New Roman"/>
          <w:bCs/>
          <w:sz w:val="24"/>
          <w:szCs w:val="28"/>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bCs/>
          <w:sz w:val="24"/>
          <w:szCs w:val="28"/>
        </w:rPr>
      </w:pPr>
      <w:r w:rsidRPr="00E14F71">
        <w:rPr>
          <w:rFonts w:ascii="Times New Roman" w:hAnsi="Times New Roman"/>
          <w:bCs/>
          <w:sz w:val="24"/>
          <w:szCs w:val="28"/>
        </w:rPr>
        <w:t xml:space="preserve">5) выдача копии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bCs/>
          <w:sz w:val="24"/>
          <w:szCs w:val="28"/>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iCs/>
          <w:sz w:val="24"/>
          <w:szCs w:val="28"/>
        </w:rPr>
      </w:pPr>
      <w:r w:rsidRPr="00E14F71">
        <w:rPr>
          <w:rFonts w:ascii="Times New Roman" w:hAnsi="Times New Roman"/>
          <w:bCs/>
          <w:sz w:val="24"/>
          <w:szCs w:val="28"/>
        </w:rPr>
        <w:t xml:space="preserve">6) отказ в выдаче копии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bCs/>
          <w:sz w:val="24"/>
          <w:szCs w:val="28"/>
        </w:rPr>
        <w:t>.</w:t>
      </w:r>
    </w:p>
    <w:p w:rsidR="00F6081C" w:rsidRDefault="00F6081C" w:rsidP="00F6081C">
      <w:pPr>
        <w:autoSpaceDE w:val="0"/>
        <w:spacing w:after="0" w:line="240" w:lineRule="auto"/>
        <w:ind w:firstLine="567"/>
        <w:jc w:val="both"/>
        <w:rPr>
          <w:rFonts w:ascii="Times New Roman" w:hAnsi="Times New Roman"/>
          <w:color w:val="000000"/>
          <w:sz w:val="24"/>
          <w:szCs w:val="24"/>
        </w:rPr>
      </w:pPr>
    </w:p>
    <w:p w:rsidR="00F6081C" w:rsidRPr="00E14F71" w:rsidRDefault="00F6081C" w:rsidP="00F6081C">
      <w:pPr>
        <w:autoSpaceDE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szCs w:val="24"/>
        </w:rPr>
        <w:t xml:space="preserve">2.5. </w:t>
      </w:r>
      <w:r w:rsidRPr="00E14F71">
        <w:rPr>
          <w:rFonts w:ascii="Times New Roman" w:hAnsi="Times New Roman"/>
          <w:color w:val="000000"/>
          <w:sz w:val="24"/>
        </w:rPr>
        <w:t>Заявителям по результату оказания муниципальной услуги выдаются следующие документы:</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xml:space="preserve">2.5.1. В случае принятия решения о выдаче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rPr>
        <w:t xml:space="preserve">: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color w:val="000000"/>
          <w:sz w:val="24"/>
        </w:rPr>
        <w:t xml:space="preserve"> - распоряжение Администрации о выдаче разрешения на вырубку </w:t>
      </w:r>
      <w:r w:rsidRPr="00E14F71">
        <w:rPr>
          <w:rFonts w:ascii="Times New Roman" w:hAnsi="Times New Roman"/>
          <w:sz w:val="24"/>
          <w:szCs w:val="24"/>
        </w:rPr>
        <w:t>или проведение иных работ, связанных со сносом или пересадкой зеленых насаждений, выполненного на бланке Администрации с указанием даты, регистрационного номера, подписи главы местного самоуправления Дивеевского муниципального округа Нижегородской области и проставлением печати Администрации либо подписанное усиленной квалифицированной электронной подписью главы местного самоуправления Дивеевского муниципального округа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xml:space="preserve">2.5.2. В случае принятия решения об отказе в выдаче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i/>
          <w:color w:val="000000"/>
          <w:sz w:val="24"/>
        </w:rPr>
      </w:pPr>
      <w:r w:rsidRPr="00E14F71">
        <w:rPr>
          <w:rFonts w:ascii="Times New Roman" w:hAnsi="Times New Roman"/>
          <w:color w:val="000000"/>
          <w:sz w:val="24"/>
        </w:rPr>
        <w:t xml:space="preserve">- уведомление об отказе в выдаче </w:t>
      </w:r>
      <w:r w:rsidRPr="00E14F71">
        <w:rPr>
          <w:rFonts w:ascii="Times New Roman" w:hAnsi="Times New Roman"/>
          <w:sz w:val="24"/>
          <w:szCs w:val="24"/>
        </w:rPr>
        <w:t>разрешения на вырубку на бланке Администрации с указанием номера, даты, подписанного главой местного самоуправления Дивеевского муниципального округа Нижегородской области с проставлением печати Администрации либо подписанного усиленной квалифицированной электронной подписью главы местного самоуправления Дивеевского муниципального округа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xml:space="preserve">2.5.3. В случае принятия решения об исправлении опечаток или ошибок в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 на бланке Администрации с указанием номера, даты, подписанного </w:t>
      </w:r>
      <w:r w:rsidRPr="00E14F71">
        <w:rPr>
          <w:rFonts w:ascii="Times New Roman" w:hAnsi="Times New Roman"/>
          <w:sz w:val="24"/>
          <w:szCs w:val="24"/>
        </w:rPr>
        <w:t xml:space="preserve">главой местного самоуправления Дивеевского муниципального округа Нижегородской области </w:t>
      </w:r>
      <w:r w:rsidRPr="00E14F71">
        <w:rPr>
          <w:rFonts w:ascii="Times New Roman" w:hAnsi="Times New Roman"/>
          <w:color w:val="000000"/>
          <w:sz w:val="24"/>
          <w:szCs w:val="24"/>
        </w:rPr>
        <w:t xml:space="preserve">с проставлением печати Администрации либо подписанного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r w:rsidRPr="00E14F71">
        <w:rPr>
          <w:rFonts w:ascii="Times New Roman" w:hAnsi="Times New Roman"/>
          <w:color w:val="000000"/>
          <w:sz w:val="24"/>
          <w:szCs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i/>
          <w:color w:val="000000"/>
          <w:sz w:val="24"/>
          <w:szCs w:val="24"/>
        </w:rPr>
      </w:pPr>
      <w:r w:rsidRPr="00E14F71">
        <w:rPr>
          <w:rFonts w:ascii="Times New Roman" w:hAnsi="Times New Roman"/>
          <w:color w:val="000000"/>
          <w:sz w:val="24"/>
          <w:szCs w:val="24"/>
        </w:rPr>
        <w:t xml:space="preserve">- разрешение на вырубку на бланке Администрации с указанием номера, даты, подписанного </w:t>
      </w:r>
      <w:r w:rsidRPr="00E14F71">
        <w:rPr>
          <w:rFonts w:ascii="Times New Roman" w:hAnsi="Times New Roman"/>
          <w:sz w:val="24"/>
          <w:szCs w:val="24"/>
        </w:rPr>
        <w:t xml:space="preserve">главой местного самоуправления Дивеевского муниципального округа Нижегородской области </w:t>
      </w:r>
      <w:r w:rsidRPr="00E14F71">
        <w:rPr>
          <w:rFonts w:ascii="Times New Roman" w:hAnsi="Times New Roman"/>
          <w:color w:val="000000"/>
          <w:sz w:val="24"/>
          <w:szCs w:val="24"/>
        </w:rPr>
        <w:t xml:space="preserve">с проставлением печати Администрации либо подписанного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r w:rsidRPr="00E14F71">
        <w:rPr>
          <w:rFonts w:ascii="Times New Roman" w:hAnsi="Times New Roman"/>
          <w:color w:val="000000"/>
          <w:sz w:val="24"/>
          <w:szCs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i/>
          <w:color w:val="000000"/>
          <w:sz w:val="24"/>
        </w:rPr>
      </w:pPr>
      <w:r w:rsidRPr="00E14F71">
        <w:rPr>
          <w:rFonts w:ascii="Times New Roman" w:hAnsi="Times New Roman"/>
          <w:color w:val="000000"/>
          <w:sz w:val="24"/>
        </w:rPr>
        <w:t xml:space="preserve">2.5.4. В случае принятия решения об отказе в исправлении опечаток или ошибок в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i/>
          <w:color w:val="000000"/>
          <w:sz w:val="24"/>
        </w:rPr>
      </w:pPr>
      <w:r w:rsidRPr="00E14F71">
        <w:rPr>
          <w:rFonts w:ascii="Times New Roman" w:hAnsi="Times New Roman"/>
          <w:color w:val="000000"/>
          <w:sz w:val="24"/>
          <w:szCs w:val="24"/>
        </w:rPr>
        <w:t xml:space="preserve">- уведомление об отказе в исправлении </w:t>
      </w:r>
      <w:r w:rsidRPr="00E14F71">
        <w:rPr>
          <w:rFonts w:ascii="Times New Roman" w:hAnsi="Times New Roman"/>
          <w:color w:val="000000"/>
          <w:sz w:val="24"/>
        </w:rPr>
        <w:t>опечаток или ошибок</w:t>
      </w:r>
      <w:r w:rsidRPr="00E14F71">
        <w:rPr>
          <w:rFonts w:ascii="Times New Roman" w:hAnsi="Times New Roman"/>
          <w:color w:val="000000"/>
          <w:sz w:val="24"/>
          <w:szCs w:val="24"/>
        </w:rPr>
        <w:t xml:space="preserve"> в </w:t>
      </w:r>
      <w:r w:rsidRPr="00E14F71">
        <w:rPr>
          <w:rFonts w:ascii="Times New Roman" w:hAnsi="Times New Roman"/>
          <w:sz w:val="24"/>
          <w:szCs w:val="24"/>
        </w:rPr>
        <w:t xml:space="preserve">разрешении на вырубку </w:t>
      </w:r>
      <w:r w:rsidRPr="00E14F71">
        <w:rPr>
          <w:rFonts w:ascii="Times New Roman" w:hAnsi="Times New Roman"/>
          <w:color w:val="000000"/>
          <w:sz w:val="24"/>
        </w:rPr>
        <w:t xml:space="preserve">на бланке Администрации с указанием номера, даты, подписанного </w:t>
      </w:r>
      <w:r w:rsidRPr="00E14F71">
        <w:rPr>
          <w:rFonts w:ascii="Times New Roman" w:hAnsi="Times New Roman"/>
          <w:sz w:val="24"/>
          <w:szCs w:val="24"/>
        </w:rPr>
        <w:t xml:space="preserve">главой местного самоуправления Дивеевского муниципального округа Нижегородской области </w:t>
      </w:r>
      <w:r w:rsidRPr="00E14F71">
        <w:rPr>
          <w:rFonts w:ascii="Times New Roman" w:hAnsi="Times New Roman"/>
          <w:color w:val="000000"/>
          <w:sz w:val="24"/>
        </w:rPr>
        <w:t xml:space="preserve">с проставлением печати Администрации либо подписанного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lastRenderedPageBreak/>
        <w:t xml:space="preserve">2.5.5. В случае принятия решения о выдаче копии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копия разрешения на вырубку;</w:t>
      </w:r>
    </w:p>
    <w:p w:rsidR="00F6081C" w:rsidRPr="00E14F71" w:rsidRDefault="00F6081C" w:rsidP="00F6081C">
      <w:pPr>
        <w:autoSpaceDE w:val="0"/>
        <w:autoSpaceDN w:val="0"/>
        <w:adjustRightInd w:val="0"/>
        <w:spacing w:after="0" w:line="240" w:lineRule="auto"/>
        <w:ind w:firstLine="567"/>
        <w:jc w:val="both"/>
        <w:rPr>
          <w:rFonts w:ascii="Times New Roman" w:hAnsi="Times New Roman"/>
          <w:i/>
          <w:color w:val="000000"/>
          <w:sz w:val="24"/>
        </w:rPr>
      </w:pPr>
      <w:r w:rsidRPr="00E14F71">
        <w:rPr>
          <w:rFonts w:ascii="Times New Roman" w:hAnsi="Times New Roman"/>
          <w:color w:val="000000"/>
          <w:sz w:val="24"/>
        </w:rPr>
        <w:t xml:space="preserve">- сопроводительное письмо о направлении копии </w:t>
      </w:r>
      <w:r w:rsidRPr="00E14F71">
        <w:rPr>
          <w:rFonts w:ascii="Times New Roman" w:hAnsi="Times New Roman"/>
          <w:sz w:val="24"/>
          <w:szCs w:val="24"/>
        </w:rPr>
        <w:t xml:space="preserve">разрешения на вырубку </w:t>
      </w:r>
      <w:r w:rsidRPr="00E14F71">
        <w:rPr>
          <w:rFonts w:ascii="Times New Roman" w:hAnsi="Times New Roman"/>
          <w:color w:val="000000"/>
          <w:sz w:val="24"/>
        </w:rPr>
        <w:t xml:space="preserve">на бланке Администрации с указанием номера, даты, подписанного </w:t>
      </w:r>
      <w:r w:rsidRPr="00E14F71">
        <w:rPr>
          <w:rFonts w:ascii="Times New Roman" w:hAnsi="Times New Roman"/>
          <w:sz w:val="24"/>
          <w:szCs w:val="24"/>
        </w:rPr>
        <w:t xml:space="preserve">главой местного самоуправления Дивеевского муниципального округа Нижегородской области </w:t>
      </w:r>
      <w:r w:rsidRPr="00E14F71">
        <w:rPr>
          <w:rFonts w:ascii="Times New Roman" w:hAnsi="Times New Roman"/>
          <w:color w:val="000000"/>
          <w:sz w:val="24"/>
        </w:rPr>
        <w:t xml:space="preserve">с проставлением печати Администрации либо подписанного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xml:space="preserve">2.5.6. В случае принятия решения об отказе в выдаче копии выдаче </w:t>
      </w:r>
      <w:r w:rsidRPr="00E14F71">
        <w:rPr>
          <w:rFonts w:ascii="Times New Roman" w:hAnsi="Times New Roman"/>
          <w:sz w:val="24"/>
          <w:szCs w:val="24"/>
        </w:rPr>
        <w:t>разрешения на вырубку или проведение иных работ, связанных со сносом или пересадкой зеленых насаждений</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xml:space="preserve">- письмо об отказе в выдаче копии разрешения на вырубку на бланке Администрации с указанием номера, даты, подписанного </w:t>
      </w:r>
      <w:r w:rsidRPr="00E14F71">
        <w:rPr>
          <w:rFonts w:ascii="Times New Roman" w:hAnsi="Times New Roman"/>
          <w:sz w:val="24"/>
          <w:szCs w:val="24"/>
        </w:rPr>
        <w:t>главой местного самоуправления Дивеевского муниципального округа Нижегородской области</w:t>
      </w:r>
      <w:r w:rsidRPr="00E14F71">
        <w:rPr>
          <w:rFonts w:ascii="Times New Roman" w:hAnsi="Times New Roman"/>
          <w:color w:val="000000"/>
          <w:sz w:val="24"/>
        </w:rPr>
        <w:t xml:space="preserve"> с проставлением печати Администрации либо подписанного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r w:rsidRPr="00E14F71">
        <w:rPr>
          <w:rFonts w:ascii="Times New Roman" w:hAnsi="Times New Roman"/>
          <w:color w:val="000000"/>
          <w:sz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 xml:space="preserve">2.5.7. Результат предоставления муниципальной услуги выдается заявителю в форме документа на бумажном носителе лично в Администрации либо направляется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Pr="00E14F71">
        <w:rPr>
          <w:rStyle w:val="a5"/>
          <w:rFonts w:ascii="Times New Roman" w:hAnsi="Times New Roman"/>
          <w:sz w:val="24"/>
          <w:szCs w:val="24"/>
          <w:lang w:eastAsia="ru-RU"/>
        </w:rPr>
        <w:t xml:space="preserve">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 </w:t>
      </w:r>
      <w:r w:rsidRPr="00E14F71">
        <w:rPr>
          <w:rFonts w:ascii="Times New Roman" w:hAnsi="Times New Roman"/>
          <w:iCs/>
          <w:sz w:val="24"/>
          <w:szCs w:val="28"/>
        </w:rPr>
        <w:t>в зависимости от способа, указанного в расписке о приеме документов или в заявлении (дополнительно указать количество выдаваемых экземпляров и порядок их выдачи).</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 xml:space="preserve">Разрешение на вырубку выдается лично заявителю под расписку либо направляется почтовым отправлением с уведомлением о вручении в течение 20 рабочих дней со дня получения заявления </w:t>
      </w:r>
      <w:r w:rsidRPr="00E14F71">
        <w:rPr>
          <w:rFonts w:ascii="Times New Roman" w:hAnsi="Times New Roman"/>
          <w:sz w:val="24"/>
          <w:szCs w:val="24"/>
          <w:lang w:eastAsia="ru-RU"/>
        </w:rPr>
        <w:t>о выдаче разрешения на вырубку (снос) зеленых насаждений на озелененной территории</w:t>
      </w:r>
      <w:r w:rsidRPr="00E14F71">
        <w:rPr>
          <w:rFonts w:ascii="Times New Roman" w:hAnsi="Times New Roman"/>
          <w:color w:val="000000"/>
          <w:sz w:val="24"/>
        </w:rPr>
        <w:t xml:space="preserve"> на вырубку Администрацией.</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rPr>
        <w:t>В случае подачи заявления об исправлении опечаток или ошибок либо заявления о выдаче копии разрешения на вырубку, результат муниципальной услуги выдается лично либо направляется почтовым отправлением с уведомлением о вручении в течение одного рабочего дня принятия соответствующего решения.</w:t>
      </w:r>
    </w:p>
    <w:p w:rsidR="00F6081C" w:rsidRDefault="00F6081C" w:rsidP="00F6081C">
      <w:pPr>
        <w:autoSpaceDE w:val="0"/>
        <w:spacing w:after="0" w:line="240" w:lineRule="auto"/>
        <w:ind w:firstLine="567"/>
        <w:jc w:val="both"/>
        <w:rPr>
          <w:rFonts w:ascii="Times New Roman" w:hAnsi="Times New Roman"/>
          <w:color w:val="000000"/>
          <w:sz w:val="24"/>
          <w:szCs w:val="24"/>
        </w:rPr>
      </w:pPr>
    </w:p>
    <w:p w:rsidR="00F6081C" w:rsidRPr="00E14F71" w:rsidRDefault="00F6081C" w:rsidP="00F6081C">
      <w:pPr>
        <w:autoSpaceDE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2.6. Срок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8"/>
        </w:rPr>
      </w:pPr>
      <w:r w:rsidRPr="00E14F71">
        <w:rPr>
          <w:rFonts w:ascii="Times New Roman" w:hAnsi="Times New Roman"/>
          <w:color w:val="000000"/>
          <w:sz w:val="24"/>
          <w:szCs w:val="28"/>
          <w:lang w:eastAsia="ru-RU"/>
        </w:rPr>
        <w:t xml:space="preserve">2.6.1. Выдача разрешения на вырубку осуществляется </w:t>
      </w:r>
      <w:r w:rsidRPr="00E14F71">
        <w:rPr>
          <w:rFonts w:ascii="Times New Roman" w:hAnsi="Times New Roman"/>
          <w:sz w:val="24"/>
          <w:szCs w:val="24"/>
          <w:lang w:eastAsia="ru-RU"/>
        </w:rPr>
        <w:t xml:space="preserve">в течение 20 рабочих дней со дня получения заявления о выдаче разрешения на вырубку (снос) зеленых насаждений на озелененной территории и прилагаемых к нему документов. </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8"/>
          <w:lang w:eastAsia="ru-RU"/>
        </w:rPr>
      </w:pPr>
      <w:r w:rsidRPr="00E14F71">
        <w:rPr>
          <w:rFonts w:ascii="Times New Roman" w:hAnsi="Times New Roman"/>
          <w:color w:val="000000"/>
          <w:sz w:val="24"/>
          <w:szCs w:val="28"/>
          <w:lang w:eastAsia="ru-RU"/>
        </w:rPr>
        <w:t xml:space="preserve">2.6.2. Срок рассмотрения заявления об исправлении </w:t>
      </w:r>
      <w:r w:rsidRPr="00E14F71">
        <w:rPr>
          <w:rFonts w:ascii="Times New Roman" w:hAnsi="Times New Roman"/>
          <w:color w:val="000000"/>
          <w:sz w:val="24"/>
        </w:rPr>
        <w:t xml:space="preserve">опечаток или ошибок </w:t>
      </w:r>
      <w:r w:rsidRPr="00E14F71">
        <w:rPr>
          <w:rFonts w:ascii="Times New Roman" w:hAnsi="Times New Roman"/>
          <w:color w:val="000000"/>
          <w:sz w:val="24"/>
          <w:szCs w:val="28"/>
          <w:lang w:eastAsia="ru-RU"/>
        </w:rPr>
        <w:t xml:space="preserve">в разрешении на вырубку составляет 5 рабочих дней со дня предоставления их в Администрацию. </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rPr>
      </w:pPr>
      <w:r w:rsidRPr="00E14F71">
        <w:rPr>
          <w:rFonts w:ascii="Times New Roman" w:hAnsi="Times New Roman"/>
          <w:color w:val="000000"/>
          <w:sz w:val="24"/>
          <w:szCs w:val="28"/>
          <w:lang w:eastAsia="ru-RU"/>
        </w:rPr>
        <w:t xml:space="preserve">2.6.3. Срок рассмотрения заявления </w:t>
      </w:r>
      <w:r w:rsidRPr="00E14F71">
        <w:rPr>
          <w:rFonts w:ascii="Times New Roman" w:hAnsi="Times New Roman"/>
          <w:sz w:val="24"/>
          <w:szCs w:val="24"/>
          <w:lang w:eastAsia="ru-RU"/>
        </w:rPr>
        <w:t>о выдаче копии разрешения на вырубку (снос) зеленых насаждений на озелененной территории</w:t>
      </w:r>
      <w:r w:rsidRPr="00E14F71">
        <w:rPr>
          <w:rFonts w:ascii="Times New Roman" w:hAnsi="Times New Roman"/>
          <w:color w:val="000000"/>
          <w:sz w:val="24"/>
        </w:rPr>
        <w:t xml:space="preserve"> составляет 3 рабочих дня со дня предоставления его в Администрацию.</w:t>
      </w:r>
    </w:p>
    <w:p w:rsidR="00F6081C" w:rsidRDefault="00F6081C" w:rsidP="00F6081C">
      <w:pPr>
        <w:autoSpaceDE w:val="0"/>
        <w:autoSpaceDN w:val="0"/>
        <w:adjustRightInd w:val="0"/>
        <w:spacing w:after="0" w:line="240" w:lineRule="auto"/>
        <w:ind w:firstLine="567"/>
        <w:jc w:val="both"/>
        <w:rPr>
          <w:rFonts w:ascii="Times New Roman" w:hAnsi="Times New Roman"/>
          <w:color w:val="000000"/>
          <w:sz w:val="24"/>
          <w:szCs w:val="28"/>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Cs w:val="24"/>
        </w:rPr>
      </w:pPr>
      <w:r w:rsidRPr="00E14F71">
        <w:rPr>
          <w:rFonts w:ascii="Times New Roman" w:hAnsi="Times New Roman"/>
          <w:color w:val="000000"/>
          <w:sz w:val="24"/>
          <w:szCs w:val="28"/>
        </w:rPr>
        <w:t xml:space="preserve">2.7. </w:t>
      </w:r>
      <w:r w:rsidRPr="00E14F71">
        <w:rPr>
          <w:rFonts w:ascii="Times New Roman" w:hAnsi="Times New Roman"/>
          <w:sz w:val="24"/>
          <w:szCs w:val="24"/>
        </w:rPr>
        <w:t xml:space="preserve">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в сети Интернет, в федеральной информационной системе «Единый портал государственных и муниципальных услуг (функций)» </w:t>
      </w:r>
      <w:hyperlink r:id="rId10" w:history="1">
        <w:r w:rsidRPr="00E14F71">
          <w:rPr>
            <w:rStyle w:val="a5"/>
            <w:rFonts w:ascii="Times New Roman" w:hAnsi="Times New Roman"/>
            <w:sz w:val="24"/>
            <w:szCs w:val="24"/>
            <w:lang w:val="en-US"/>
          </w:rPr>
          <w:t>www</w:t>
        </w:r>
        <w:r w:rsidRPr="00E14F71">
          <w:rPr>
            <w:rStyle w:val="a5"/>
            <w:rFonts w:ascii="Times New Roman" w:hAnsi="Times New Roman"/>
            <w:sz w:val="24"/>
            <w:szCs w:val="24"/>
          </w:rPr>
          <w:t>.</w:t>
        </w:r>
        <w:r w:rsidRPr="00E14F71">
          <w:rPr>
            <w:rStyle w:val="a5"/>
            <w:rFonts w:ascii="Times New Roman" w:hAnsi="Times New Roman"/>
            <w:sz w:val="24"/>
            <w:szCs w:val="24"/>
            <w:lang w:val="en-US"/>
          </w:rPr>
          <w:t>gosuslugi</w:t>
        </w:r>
        <w:r w:rsidRPr="00E14F71">
          <w:rPr>
            <w:rStyle w:val="a5"/>
            <w:rFonts w:ascii="Times New Roman" w:hAnsi="Times New Roman"/>
            <w:sz w:val="24"/>
            <w:szCs w:val="24"/>
          </w:rPr>
          <w:t>.</w:t>
        </w:r>
        <w:r w:rsidRPr="00E14F71">
          <w:rPr>
            <w:rStyle w:val="a5"/>
            <w:rFonts w:ascii="Times New Roman" w:hAnsi="Times New Roman"/>
            <w:sz w:val="24"/>
            <w:szCs w:val="24"/>
            <w:lang w:val="en-US"/>
          </w:rPr>
          <w:t>ru</w:t>
        </w:r>
      </w:hyperlink>
      <w:r w:rsidRPr="00E14F71">
        <w:rPr>
          <w:rFonts w:ascii="Times New Roman" w:hAnsi="Times New Roman"/>
          <w:sz w:val="24"/>
          <w:szCs w:val="24"/>
        </w:rPr>
        <w:t>, в федеральном реестре, на сайте государственной информационной системы Нижегородской области «Единый Интернет-</w:t>
      </w:r>
      <w:r w:rsidRPr="00E14F71">
        <w:rPr>
          <w:rFonts w:ascii="Times New Roman" w:hAnsi="Times New Roman"/>
          <w:sz w:val="24"/>
          <w:szCs w:val="24"/>
        </w:rPr>
        <w:lastRenderedPageBreak/>
        <w:t xml:space="preserve">портал государственных и муниципальных услуг (функций) Нижегородской области» </w:t>
      </w:r>
      <w:hyperlink r:id="rId11" w:history="1">
        <w:r w:rsidRPr="00E14F71">
          <w:rPr>
            <w:rStyle w:val="a5"/>
            <w:rFonts w:ascii="Times New Roman" w:hAnsi="Times New Roman"/>
            <w:sz w:val="24"/>
            <w:szCs w:val="24"/>
            <w:lang w:val="en-US"/>
          </w:rPr>
          <w:t>www</w:t>
        </w:r>
        <w:r w:rsidRPr="00E14F71">
          <w:rPr>
            <w:rStyle w:val="a5"/>
            <w:rFonts w:ascii="Times New Roman" w:hAnsi="Times New Roman"/>
            <w:sz w:val="24"/>
            <w:szCs w:val="24"/>
          </w:rPr>
          <w:t>.</w:t>
        </w:r>
        <w:r w:rsidRPr="00E14F71">
          <w:rPr>
            <w:rStyle w:val="a5"/>
            <w:rFonts w:ascii="Times New Roman" w:hAnsi="Times New Roman"/>
            <w:sz w:val="24"/>
            <w:szCs w:val="24"/>
            <w:lang w:val="en-US"/>
          </w:rPr>
          <w:t>gu</w:t>
        </w:r>
        <w:r w:rsidRPr="00E14F71">
          <w:rPr>
            <w:rStyle w:val="a5"/>
            <w:rFonts w:ascii="Times New Roman" w:hAnsi="Times New Roman"/>
            <w:sz w:val="24"/>
            <w:szCs w:val="24"/>
          </w:rPr>
          <w:t>.</w:t>
        </w:r>
        <w:r w:rsidRPr="00E14F71">
          <w:rPr>
            <w:rStyle w:val="a5"/>
            <w:rFonts w:ascii="Times New Roman" w:hAnsi="Times New Roman"/>
            <w:sz w:val="24"/>
            <w:szCs w:val="24"/>
            <w:lang w:val="en-US"/>
          </w:rPr>
          <w:t>nnov</w:t>
        </w:r>
        <w:r w:rsidRPr="00E14F71">
          <w:rPr>
            <w:rStyle w:val="a5"/>
            <w:rFonts w:ascii="Times New Roman" w:hAnsi="Times New Roman"/>
            <w:sz w:val="24"/>
            <w:szCs w:val="24"/>
          </w:rPr>
          <w:t>.</w:t>
        </w:r>
        <w:r w:rsidRPr="00E14F71">
          <w:rPr>
            <w:rStyle w:val="a5"/>
            <w:rFonts w:ascii="Times New Roman" w:hAnsi="Times New Roman"/>
            <w:sz w:val="24"/>
            <w:szCs w:val="24"/>
            <w:lang w:val="en-US"/>
          </w:rPr>
          <w:t>ru</w:t>
        </w:r>
      </w:hyperlink>
      <w:r w:rsidRPr="00E14F71">
        <w:rPr>
          <w:rFonts w:ascii="Times New Roman" w:hAnsi="Times New Roman"/>
          <w:sz w:val="24"/>
          <w:szCs w:val="24"/>
        </w:rPr>
        <w:t>.</w:t>
      </w:r>
    </w:p>
    <w:p w:rsidR="00F6081C" w:rsidRDefault="00F6081C" w:rsidP="00F6081C">
      <w:pPr>
        <w:autoSpaceDE w:val="0"/>
        <w:spacing w:after="0" w:line="240" w:lineRule="auto"/>
        <w:ind w:firstLine="567"/>
        <w:jc w:val="both"/>
        <w:rPr>
          <w:rStyle w:val="ad"/>
          <w:rFonts w:ascii="Times New Roman" w:hAnsi="Times New Roman"/>
          <w:iCs/>
          <w:sz w:val="24"/>
          <w:szCs w:val="24"/>
          <w:lang w:eastAsia="ar-SA"/>
        </w:rPr>
      </w:pPr>
    </w:p>
    <w:p w:rsidR="00F6081C" w:rsidRPr="00E14F71" w:rsidRDefault="00F6081C" w:rsidP="00F6081C">
      <w:pPr>
        <w:autoSpaceDE w:val="0"/>
        <w:spacing w:after="0" w:line="240" w:lineRule="auto"/>
        <w:ind w:firstLine="567"/>
        <w:jc w:val="both"/>
        <w:rPr>
          <w:rStyle w:val="ad"/>
          <w:rFonts w:ascii="Times New Roman" w:hAnsi="Times New Roman"/>
          <w:iCs/>
          <w:sz w:val="24"/>
          <w:szCs w:val="24"/>
          <w:lang w:eastAsia="ar-SA"/>
        </w:rPr>
      </w:pPr>
      <w:r w:rsidRPr="00E14F71">
        <w:rPr>
          <w:rStyle w:val="ad"/>
          <w:rFonts w:ascii="Times New Roman" w:hAnsi="Times New Roman"/>
          <w:iCs/>
          <w:sz w:val="24"/>
          <w:szCs w:val="24"/>
          <w:lang w:eastAsia="ar-SA"/>
        </w:rPr>
        <w:t xml:space="preserve">2.8. Исчерпывающий перечень документов, необходимых в соответствии с нормативными правовыми актами, для принятия решения </w:t>
      </w:r>
      <w:r w:rsidRPr="00E14F71">
        <w:rPr>
          <w:rFonts w:ascii="Times New Roman" w:hAnsi="Times New Roman"/>
          <w:color w:val="000000"/>
          <w:sz w:val="24"/>
        </w:rPr>
        <w:t>о выдаче раз</w:t>
      </w:r>
      <w:r w:rsidRPr="00E14F71">
        <w:rPr>
          <w:rFonts w:ascii="Times New Roman" w:hAnsi="Times New Roman"/>
          <w:bCs/>
          <w:sz w:val="24"/>
          <w:szCs w:val="28"/>
        </w:rPr>
        <w:t>решения на вырубку</w:t>
      </w:r>
      <w:r w:rsidRPr="00E14F71">
        <w:rPr>
          <w:rStyle w:val="ad"/>
          <w:rFonts w:ascii="Times New Roman" w:hAnsi="Times New Roman"/>
          <w:iCs/>
          <w:sz w:val="24"/>
          <w:szCs w:val="24"/>
          <w:lang w:eastAsia="ar-SA"/>
        </w:rPr>
        <w:t xml:space="preserve">: </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2.8.1. Исчерпывающий перечень документов, подлежащих представлению заявителем самостоятельно:</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bCs/>
          <w:sz w:val="24"/>
          <w:szCs w:val="24"/>
        </w:rPr>
        <w:t xml:space="preserve">1) </w:t>
      </w:r>
      <w:r w:rsidRPr="00E14F71">
        <w:rPr>
          <w:rFonts w:ascii="Times New Roman" w:hAnsi="Times New Roman"/>
          <w:sz w:val="24"/>
          <w:szCs w:val="24"/>
          <w:lang w:eastAsia="ru-RU"/>
        </w:rPr>
        <w:t>заявление о выдаче разрешения на вырубку (снос) зеленых насаждений на озелененной территории по форме в соответствии с приложением 1 к настоящему Регламенту (далее - заявление</w:t>
      </w:r>
      <w:r w:rsidRPr="00E14F71">
        <w:rPr>
          <w:rFonts w:ascii="Times New Roman" w:hAnsi="Times New Roman"/>
          <w:bCs/>
          <w:sz w:val="24"/>
          <w:szCs w:val="24"/>
        </w:rPr>
        <w:t xml:space="preserve"> о выдаче разрешения на вырубку</w:t>
      </w:r>
      <w:r w:rsidRPr="00E14F71">
        <w:rPr>
          <w:rFonts w:ascii="Times New Roman" w:hAnsi="Times New Roman"/>
          <w:sz w:val="24"/>
          <w:szCs w:val="24"/>
          <w:lang w:eastAsia="ru-RU"/>
        </w:rPr>
        <w:t>) с указанием следующих сведений о заявителе:</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F6081C" w:rsidRPr="00E14F71" w:rsidRDefault="00F6081C" w:rsidP="00F6081C">
      <w:pPr>
        <w:autoSpaceDE w:val="0"/>
        <w:autoSpaceDN w:val="0"/>
        <w:adjustRightInd w:val="0"/>
        <w:spacing w:after="0" w:line="240" w:lineRule="auto"/>
        <w:ind w:firstLine="540"/>
        <w:jc w:val="both"/>
        <w:rPr>
          <w:rFonts w:ascii="Times New Roman" w:hAnsi="Times New Roman"/>
          <w:bCs/>
          <w:sz w:val="24"/>
          <w:szCs w:val="24"/>
        </w:rPr>
      </w:pPr>
      <w:r w:rsidRPr="00E14F71">
        <w:rPr>
          <w:rFonts w:ascii="Times New Roman" w:hAnsi="Times New Roman"/>
          <w:sz w:val="24"/>
          <w:szCs w:val="24"/>
          <w:lang w:eastAsia="ru-RU"/>
        </w:rPr>
        <w:t>для физического лица: фамилия, имя и (при наличии) отчество, место его жительства, данные документа, удостоверяющего его личность</w:t>
      </w:r>
      <w:r w:rsidRPr="00E14F71">
        <w:rPr>
          <w:rFonts w:ascii="Times New Roman" w:hAnsi="Times New Roman"/>
          <w:bCs/>
          <w:sz w:val="24"/>
          <w:szCs w:val="24"/>
        </w:rPr>
        <w:t>;</w:t>
      </w:r>
    </w:p>
    <w:p w:rsidR="00F6081C" w:rsidRPr="00E14F71" w:rsidRDefault="00F6081C" w:rsidP="00F6081C">
      <w:pPr>
        <w:autoSpaceDE w:val="0"/>
        <w:spacing w:after="0" w:line="240" w:lineRule="auto"/>
        <w:ind w:firstLine="567"/>
        <w:jc w:val="both"/>
        <w:rPr>
          <w:rFonts w:ascii="Times New Roman" w:hAnsi="Times New Roman"/>
          <w:bCs/>
          <w:sz w:val="24"/>
          <w:szCs w:val="24"/>
        </w:rPr>
      </w:pPr>
      <w:r w:rsidRPr="00E14F71">
        <w:rPr>
          <w:rFonts w:ascii="Times New Roman" w:hAnsi="Times New Roman"/>
          <w:bCs/>
          <w:sz w:val="24"/>
          <w:szCs w:val="24"/>
        </w:rPr>
        <w:t xml:space="preserve">2) документы, удостоверяющие личность заявителя или представителя заявителя (при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w:t>
      </w:r>
      <w:r w:rsidRPr="00E14F71">
        <w:rPr>
          <w:rFonts w:ascii="Times New Roman" w:hAnsi="Times New Roman"/>
          <w:sz w:val="24"/>
          <w:szCs w:val="24"/>
        </w:rPr>
        <w:t xml:space="preserve">вид на жительство </w:t>
      </w:r>
      <w:r w:rsidRPr="00E14F71">
        <w:rPr>
          <w:rFonts w:ascii="Times New Roman" w:hAnsi="Times New Roman"/>
          <w:bCs/>
          <w:color w:val="000000"/>
          <w:sz w:val="24"/>
          <w:szCs w:val="24"/>
        </w:rPr>
        <w:t>(выданный ФМС (МВД России), МИД РФ)</w:t>
      </w:r>
      <w:r w:rsidRPr="00E14F71">
        <w:rPr>
          <w:rFonts w:ascii="Times New Roman" w:hAnsi="Times New Roman"/>
          <w:sz w:val="24"/>
          <w:szCs w:val="24"/>
        </w:rPr>
        <w:t xml:space="preserve">,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w:t>
      </w:r>
      <w:r w:rsidRPr="00E14F71">
        <w:rPr>
          <w:rFonts w:ascii="Times New Roman" w:hAnsi="Times New Roman"/>
          <w:bCs/>
          <w:color w:val="000000"/>
          <w:sz w:val="24"/>
          <w:szCs w:val="24"/>
        </w:rPr>
        <w:t>(выданное МВД России, МИД РФ) (вправе указать иные документы, удостоверяющие личность)</w:t>
      </w:r>
      <w:r w:rsidRPr="00E14F71">
        <w:rPr>
          <w:rFonts w:ascii="Times New Roman" w:hAnsi="Times New Roman"/>
          <w:color w:val="000000"/>
          <w:sz w:val="24"/>
          <w:szCs w:val="24"/>
        </w:rPr>
        <w:t>;</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bCs/>
          <w:sz w:val="24"/>
          <w:szCs w:val="24"/>
        </w:rPr>
        <w:t xml:space="preserve">3) </w:t>
      </w:r>
      <w:r w:rsidRPr="00E14F71">
        <w:rPr>
          <w:rFonts w:ascii="Times New Roman" w:hAnsi="Times New Roman"/>
          <w:sz w:val="24"/>
          <w:szCs w:val="24"/>
        </w:rPr>
        <w:t>доверенность на лицо, имеющее право действовать от имени заявителя, в которой должно быть отражены паспортные данные представителя, право подачи заявления и (или) получения результата муниципальной услуги, либо документ, подтверждающий полномочия законного представителя (решение органа опеки и попечительства о назначении опеки (попечительства).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4) проектная документация, согласованная в установленном порядке, имеющую положительное заключение экспертизы в случаях, установленных действующим законодательством.</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5) экспертное заключение по результатам оценки зеленых насаждений и проектов реконструкции озелененных территорий в случаях, предусмотренных</w:t>
      </w:r>
      <w:r w:rsidRPr="00E14F71">
        <w:rPr>
          <w:rFonts w:ascii="Times New Roman" w:hAnsi="Times New Roman"/>
          <w:color w:val="000000"/>
          <w:sz w:val="24"/>
          <w:szCs w:val="24"/>
          <w:lang w:eastAsia="ru-RU"/>
        </w:rPr>
        <w:t xml:space="preserve"> Законом</w:t>
      </w:r>
      <w:r w:rsidRPr="00E14F71">
        <w:rPr>
          <w:rFonts w:ascii="Times New Roman" w:hAnsi="Times New Roman"/>
          <w:sz w:val="24"/>
          <w:szCs w:val="24"/>
          <w:lang w:eastAsia="ru-RU"/>
        </w:rPr>
        <w:t xml:space="preserve"> Нижегородской области от 7 сентября 2007 г. № 110-З "Об охране озелененных территорий Нижегородской области".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6) проект компенсационного озеленения (представляется в случае осуществления компенсационного озеленения в натуральной форме, в том числе при сочетании натуральной и денежной форм компенсационного озеленения).</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В состав проекта компенсационного озеленения включаются:</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разбивочный и посадочный чертежи;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проект вертикальной планировки;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смета работ по компенсационному озеленению.</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lastRenderedPageBreak/>
        <w:t xml:space="preserve">2.8.2.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 выписка из Единого государственного реестра недвижимости (запрашивается в Федеральной службе государственной регистрации, кадастра и картографии).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lang w:eastAsia="ru-RU"/>
        </w:rPr>
        <w:t xml:space="preserve">2) </w:t>
      </w:r>
      <w:r w:rsidRPr="00E14F71">
        <w:rPr>
          <w:rFonts w:ascii="Times New Roman" w:hAnsi="Times New Roman"/>
          <w:sz w:val="24"/>
          <w:szCs w:val="24"/>
        </w:rPr>
        <w:t>выписка из Единого государственного реестра юридических лиц (запрашивается в Федеральной налоговой службе Российской Федерации);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3) выписка из Единого государственного реестра индивидуальных предпринимателей (запрашивается в Федеральной налоговой службе Российской Федерации);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4) информация об оплате компенсационного озеленения (запрашивается в Федеральном казначействе). </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2.8.3.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1) получение заключения экспертизы проектной документации на вырубку (снос) зеленых насаждений;</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2) получение </w:t>
      </w:r>
      <w:r w:rsidRPr="00E14F71">
        <w:rPr>
          <w:rFonts w:ascii="Times New Roman" w:hAnsi="Times New Roman"/>
          <w:sz w:val="24"/>
          <w:szCs w:val="24"/>
          <w:lang w:eastAsia="ru-RU"/>
        </w:rPr>
        <w:t>экспертного заключения по результатам оценки зеленых насаждений и проектов реконструкции озелененных территорий.</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2.9. Исчерпывающий перечень документов, необходимый при исправлении ошибок или опечаток в </w:t>
      </w:r>
      <w:r w:rsidRPr="00E14F71">
        <w:rPr>
          <w:rFonts w:ascii="Times New Roman" w:hAnsi="Times New Roman"/>
          <w:bCs/>
          <w:sz w:val="24"/>
          <w:szCs w:val="28"/>
        </w:rPr>
        <w:t>разрешении на вырубку</w:t>
      </w:r>
      <w:r w:rsidRPr="00E14F71">
        <w:rPr>
          <w:rFonts w:ascii="Times New Roman" w:hAnsi="Times New Roman"/>
          <w:sz w:val="24"/>
          <w:szCs w:val="24"/>
        </w:rPr>
        <w:t>:</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2.9.1. Исчерпывающий перечень документов, предоставляемых заявителем самостоятельно:</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1) заявление об исправлении </w:t>
      </w:r>
      <w:r w:rsidRPr="00E14F71">
        <w:rPr>
          <w:rFonts w:ascii="Times New Roman" w:hAnsi="Times New Roman"/>
          <w:color w:val="000000"/>
          <w:sz w:val="24"/>
        </w:rPr>
        <w:t>опечаток или ошибок в раз</w:t>
      </w:r>
      <w:r w:rsidRPr="00E14F71">
        <w:rPr>
          <w:rFonts w:ascii="Times New Roman" w:hAnsi="Times New Roman"/>
          <w:bCs/>
          <w:sz w:val="24"/>
          <w:szCs w:val="28"/>
        </w:rPr>
        <w:t xml:space="preserve">решении </w:t>
      </w:r>
      <w:r w:rsidRPr="00E14F71">
        <w:rPr>
          <w:rFonts w:ascii="Times New Roman" w:hAnsi="Times New Roman"/>
          <w:sz w:val="24"/>
          <w:szCs w:val="24"/>
          <w:lang w:eastAsia="ru-RU"/>
        </w:rPr>
        <w:t>на вырубку (снос) зеленых насаждений на озелененной территории</w:t>
      </w:r>
      <w:r w:rsidRPr="00E14F71">
        <w:rPr>
          <w:rFonts w:ascii="Times New Roman" w:hAnsi="Times New Roman"/>
          <w:color w:val="000000"/>
          <w:sz w:val="24"/>
        </w:rPr>
        <w:t xml:space="preserve"> (далее – заявление об исправлении опечаток или ошибок) </w:t>
      </w:r>
      <w:r w:rsidRPr="00E14F71">
        <w:rPr>
          <w:rFonts w:ascii="Times New Roman" w:hAnsi="Times New Roman"/>
          <w:sz w:val="24"/>
          <w:szCs w:val="24"/>
        </w:rPr>
        <w:t>по форме согласно приложению 2 к настоящему Регламенту;</w:t>
      </w:r>
    </w:p>
    <w:p w:rsidR="00F6081C" w:rsidRPr="00E14F71" w:rsidRDefault="00F6081C" w:rsidP="00F6081C">
      <w:pPr>
        <w:autoSpaceDE w:val="0"/>
        <w:spacing w:after="0" w:line="240" w:lineRule="auto"/>
        <w:ind w:firstLine="567"/>
        <w:jc w:val="both"/>
        <w:rPr>
          <w:rFonts w:ascii="Times New Roman" w:hAnsi="Times New Roman"/>
          <w:bCs/>
          <w:sz w:val="24"/>
          <w:szCs w:val="24"/>
        </w:rPr>
      </w:pPr>
      <w:r w:rsidRPr="00E14F71">
        <w:rPr>
          <w:rFonts w:ascii="Times New Roman" w:hAnsi="Times New Roman"/>
          <w:bCs/>
          <w:sz w:val="24"/>
          <w:szCs w:val="24"/>
        </w:rPr>
        <w:t xml:space="preserve">2) документы, удостоверяющие личность заявителя или представителя заявителя (при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w:t>
      </w:r>
      <w:r w:rsidRPr="00E14F71">
        <w:rPr>
          <w:rFonts w:ascii="Times New Roman" w:hAnsi="Times New Roman"/>
          <w:sz w:val="24"/>
          <w:szCs w:val="24"/>
        </w:rPr>
        <w:t xml:space="preserve">вид на жительство </w:t>
      </w:r>
      <w:r w:rsidRPr="00E14F71">
        <w:rPr>
          <w:rFonts w:ascii="Times New Roman" w:hAnsi="Times New Roman"/>
          <w:bCs/>
          <w:color w:val="000000"/>
          <w:sz w:val="24"/>
          <w:szCs w:val="24"/>
        </w:rPr>
        <w:t>(выданный ФМС (МВД России), МИД РФ)</w:t>
      </w:r>
      <w:r w:rsidRPr="00E14F71">
        <w:rPr>
          <w:rFonts w:ascii="Times New Roman" w:hAnsi="Times New Roman"/>
          <w:sz w:val="24"/>
          <w:szCs w:val="24"/>
        </w:rPr>
        <w:t xml:space="preserve">,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w:t>
      </w:r>
      <w:r w:rsidRPr="00E14F71">
        <w:rPr>
          <w:rFonts w:ascii="Times New Roman" w:hAnsi="Times New Roman"/>
          <w:bCs/>
          <w:color w:val="000000"/>
          <w:sz w:val="24"/>
          <w:szCs w:val="24"/>
        </w:rPr>
        <w:t>(выданное МВД России, МИД РФ) (вправе указать иные документы, удостоверяющие личность)</w:t>
      </w:r>
      <w:r w:rsidRPr="00E14F71">
        <w:rPr>
          <w:rFonts w:ascii="Times New Roman" w:hAnsi="Times New Roman"/>
          <w:color w:val="000000"/>
          <w:sz w:val="24"/>
          <w:szCs w:val="24"/>
        </w:rPr>
        <w:t>;</w:t>
      </w:r>
    </w:p>
    <w:p w:rsidR="00F6081C" w:rsidRPr="00E14F71" w:rsidRDefault="00F6081C" w:rsidP="00F6081C">
      <w:pPr>
        <w:autoSpaceDE w:val="0"/>
        <w:spacing w:after="0" w:line="240" w:lineRule="auto"/>
        <w:ind w:firstLine="567"/>
        <w:jc w:val="both"/>
        <w:rPr>
          <w:rFonts w:ascii="Times New Roman" w:hAnsi="Times New Roman"/>
          <w:bCs/>
          <w:color w:val="000000"/>
          <w:sz w:val="24"/>
          <w:szCs w:val="24"/>
        </w:rPr>
      </w:pPr>
      <w:r w:rsidRPr="00E14F71">
        <w:rPr>
          <w:rFonts w:ascii="Times New Roman" w:hAnsi="Times New Roman"/>
          <w:bCs/>
          <w:sz w:val="24"/>
          <w:szCs w:val="24"/>
        </w:rPr>
        <w:t xml:space="preserve">3) </w:t>
      </w:r>
      <w:r w:rsidRPr="00E14F71">
        <w:rPr>
          <w:rFonts w:ascii="Times New Roman" w:hAnsi="Times New Roman"/>
          <w:sz w:val="24"/>
          <w:szCs w:val="24"/>
        </w:rPr>
        <w:t>доверенность на лицо, имеющее право действовать от имени заявителя, в которой должно быть отражены паспортные данные представителя, право подачи заявления и (или) получения результата муниципальной услуги, либо документ, подтверждающий полномочия законного представителя (решение органа опеки и попечительства о назначении опеки (попечительства)</w:t>
      </w:r>
      <w:r w:rsidRPr="00E14F71">
        <w:rPr>
          <w:rFonts w:ascii="Times New Roman" w:hAnsi="Times New Roman"/>
          <w:bCs/>
          <w:color w:val="000000"/>
          <w:sz w:val="24"/>
          <w:szCs w:val="24"/>
        </w:rPr>
        <w:t xml:space="preserve">. </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bCs/>
          <w:sz w:val="24"/>
          <w:szCs w:val="24"/>
        </w:rPr>
        <w:t xml:space="preserve">2.9.2. Исчерпывающий перечень документов, </w:t>
      </w:r>
      <w:r w:rsidRPr="00E14F71">
        <w:rPr>
          <w:rFonts w:ascii="Times New Roman" w:hAnsi="Times New Roman"/>
          <w:sz w:val="24"/>
          <w:szCs w:val="24"/>
        </w:rPr>
        <w:t xml:space="preserve">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1) выписка из Единого государственного реестра недвижимости (запрашивается в Федеральной службе государственной регистрации, кадастра и картографии).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bCs/>
          <w:sz w:val="24"/>
          <w:szCs w:val="24"/>
        </w:rPr>
        <w:t xml:space="preserve">2.9.3. </w:t>
      </w:r>
      <w:r w:rsidRPr="00E14F71">
        <w:rPr>
          <w:rFonts w:ascii="Times New Roman" w:hAnsi="Times New Roman"/>
          <w:sz w:val="24"/>
          <w:szCs w:val="24"/>
        </w:rPr>
        <w:t xml:space="preserve">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w:t>
      </w:r>
      <w:r w:rsidRPr="00E14F71">
        <w:rPr>
          <w:rFonts w:ascii="Times New Roman" w:hAnsi="Times New Roman"/>
          <w:sz w:val="24"/>
          <w:szCs w:val="24"/>
        </w:rPr>
        <w:lastRenderedPageBreak/>
        <w:t>Российской Федерации экспертами, участвующими в предоставлении муниципальной услуги: отсутствует.</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2.10. Исчерпывающий перечень документов, необходимых для выдачи копии </w:t>
      </w:r>
      <w:r w:rsidRPr="00E14F71">
        <w:rPr>
          <w:rFonts w:ascii="Times New Roman" w:hAnsi="Times New Roman"/>
          <w:bCs/>
          <w:sz w:val="24"/>
          <w:szCs w:val="28"/>
        </w:rPr>
        <w:t>разрешения на вырубку</w:t>
      </w:r>
      <w:r w:rsidRPr="00E14F71">
        <w:rPr>
          <w:rFonts w:ascii="Times New Roman" w:hAnsi="Times New Roman"/>
          <w:sz w:val="24"/>
          <w:szCs w:val="24"/>
        </w:rPr>
        <w:t xml:space="preserve">.  </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2.10.1. Исчерпывающий перечень документов, предоставляемых заявителем самостоятельно:</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1) заявление о выдаче копии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r w:rsidRPr="00E14F71">
        <w:rPr>
          <w:rFonts w:ascii="Times New Roman" w:hAnsi="Times New Roman"/>
          <w:sz w:val="24"/>
          <w:szCs w:val="24"/>
        </w:rPr>
        <w:t xml:space="preserve"> (далее – заявление о выдаче копии) по форме согласно приложению 3 к настоящему Регламенту;</w:t>
      </w:r>
    </w:p>
    <w:p w:rsidR="00F6081C" w:rsidRPr="00E14F71" w:rsidRDefault="00F6081C" w:rsidP="00F6081C">
      <w:pPr>
        <w:autoSpaceDE w:val="0"/>
        <w:spacing w:after="0" w:line="240" w:lineRule="auto"/>
        <w:ind w:firstLine="567"/>
        <w:jc w:val="both"/>
        <w:rPr>
          <w:rFonts w:ascii="Times New Roman" w:hAnsi="Times New Roman"/>
          <w:bCs/>
          <w:sz w:val="24"/>
          <w:szCs w:val="24"/>
        </w:rPr>
      </w:pPr>
      <w:r w:rsidRPr="00E14F71">
        <w:rPr>
          <w:rFonts w:ascii="Times New Roman" w:hAnsi="Times New Roman"/>
          <w:bCs/>
          <w:sz w:val="24"/>
          <w:szCs w:val="24"/>
        </w:rPr>
        <w:t xml:space="preserve">2) документы, удостоверяющие личность заявителя или представителя заявителя (при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w:t>
      </w:r>
      <w:r w:rsidRPr="00E14F71">
        <w:rPr>
          <w:rFonts w:ascii="Times New Roman" w:hAnsi="Times New Roman"/>
          <w:sz w:val="24"/>
          <w:szCs w:val="24"/>
        </w:rPr>
        <w:t xml:space="preserve">вид на жительство </w:t>
      </w:r>
      <w:r w:rsidRPr="00E14F71">
        <w:rPr>
          <w:rFonts w:ascii="Times New Roman" w:hAnsi="Times New Roman"/>
          <w:bCs/>
          <w:color w:val="000000"/>
          <w:sz w:val="24"/>
          <w:szCs w:val="24"/>
        </w:rPr>
        <w:t>(выданный ФМС (МВД России), МИД РФ)</w:t>
      </w:r>
      <w:r w:rsidRPr="00E14F71">
        <w:rPr>
          <w:rFonts w:ascii="Times New Roman" w:hAnsi="Times New Roman"/>
          <w:sz w:val="24"/>
          <w:szCs w:val="24"/>
        </w:rPr>
        <w:t xml:space="preserve">,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w:t>
      </w:r>
      <w:r w:rsidRPr="00E14F71">
        <w:rPr>
          <w:rFonts w:ascii="Times New Roman" w:hAnsi="Times New Roman"/>
          <w:bCs/>
          <w:color w:val="000000"/>
          <w:sz w:val="24"/>
          <w:szCs w:val="24"/>
        </w:rPr>
        <w:t>(выданное МВД России, МИД РФ) (вправе указать иные документы, удостоверяющие личность)</w:t>
      </w:r>
      <w:r w:rsidRPr="00E14F71">
        <w:rPr>
          <w:rFonts w:ascii="Times New Roman" w:hAnsi="Times New Roman"/>
          <w:color w:val="000000"/>
          <w:sz w:val="24"/>
          <w:szCs w:val="24"/>
        </w:rPr>
        <w:t>;</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bCs/>
          <w:sz w:val="24"/>
          <w:szCs w:val="24"/>
        </w:rPr>
        <w:t xml:space="preserve">3) </w:t>
      </w:r>
      <w:r w:rsidRPr="00E14F71">
        <w:rPr>
          <w:rFonts w:ascii="Times New Roman" w:hAnsi="Times New Roman"/>
          <w:sz w:val="24"/>
          <w:szCs w:val="24"/>
        </w:rPr>
        <w:t>доверенность на лицо, имеющее право действовать от имени заявителя, в которой должно быть отражены паспортные данные представителя, право подачи заявления и (или) получения результата муниципальной услуги, либо документ, подтверждающий полномочия законного представителя (решение органа опеки и попечительства о назначении опеки (попечительства).</w:t>
      </w:r>
    </w:p>
    <w:p w:rsidR="00F6081C" w:rsidRPr="00E14F71" w:rsidRDefault="00F6081C" w:rsidP="00F6081C">
      <w:pPr>
        <w:autoSpaceDE w:val="0"/>
        <w:spacing w:after="0" w:line="240" w:lineRule="auto"/>
        <w:ind w:firstLine="567"/>
        <w:jc w:val="both"/>
        <w:rPr>
          <w:rFonts w:ascii="Times New Roman" w:hAnsi="Times New Roman"/>
          <w:bCs/>
          <w:sz w:val="24"/>
          <w:szCs w:val="24"/>
        </w:rPr>
      </w:pPr>
      <w:r w:rsidRPr="00E14F71">
        <w:rPr>
          <w:rFonts w:ascii="Times New Roman" w:hAnsi="Times New Roman"/>
          <w:bCs/>
          <w:sz w:val="24"/>
          <w:szCs w:val="24"/>
        </w:rPr>
        <w:t xml:space="preserve">2.10.2. Исчерпывающий перечень документов, </w:t>
      </w:r>
      <w:r w:rsidRPr="00E14F71">
        <w:rPr>
          <w:rFonts w:ascii="Times New Roman" w:hAnsi="Times New Roman"/>
          <w:sz w:val="24"/>
          <w:szCs w:val="24"/>
        </w:rPr>
        <w:t>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о</w:t>
      </w:r>
      <w:r w:rsidRPr="00E14F71">
        <w:rPr>
          <w:rFonts w:ascii="Times New Roman" w:hAnsi="Times New Roman"/>
          <w:bCs/>
          <w:sz w:val="24"/>
          <w:szCs w:val="24"/>
        </w:rPr>
        <w:t>тсутствует.</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bCs/>
          <w:sz w:val="24"/>
          <w:szCs w:val="24"/>
        </w:rPr>
        <w:t xml:space="preserve">2.10.3. </w:t>
      </w:r>
      <w:r w:rsidRPr="00E14F71">
        <w:rPr>
          <w:rFonts w:ascii="Times New Roman" w:hAnsi="Times New Roman"/>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отсутствует.</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iCs/>
          <w:sz w:val="24"/>
          <w:szCs w:val="24"/>
        </w:rPr>
      </w:pPr>
      <w:r w:rsidRPr="00E14F71">
        <w:rPr>
          <w:rFonts w:ascii="Times New Roman" w:hAnsi="Times New Roman"/>
          <w:sz w:val="24"/>
          <w:szCs w:val="24"/>
        </w:rPr>
        <w:t>2.11. При предоставлении муниципальной услуги з</w:t>
      </w:r>
      <w:r w:rsidRPr="00E14F71">
        <w:rPr>
          <w:rFonts w:ascii="Times New Roman" w:hAnsi="Times New Roman"/>
          <w:iCs/>
          <w:sz w:val="24"/>
          <w:szCs w:val="24"/>
        </w:rPr>
        <w:t>апрещается требовать от заявителя:</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Нижегородской области, муниципальными правовыми актами, за исключением документов, включенных в определенный </w:t>
      </w:r>
      <w:hyperlink r:id="rId12" w:history="1">
        <w:r w:rsidRPr="00E14F71">
          <w:rPr>
            <w:rFonts w:ascii="Times New Roman" w:hAnsi="Times New Roman"/>
            <w:sz w:val="24"/>
            <w:szCs w:val="24"/>
            <w:lang w:eastAsia="ru-RU"/>
          </w:rPr>
          <w:t>частью 6 статьи 7</w:t>
        </w:r>
      </w:hyperlink>
      <w:r w:rsidRPr="00E14F71">
        <w:rPr>
          <w:rFonts w:ascii="Times New Roman" w:hAnsi="Times New Roman"/>
          <w:sz w:val="24"/>
          <w:szCs w:val="24"/>
          <w:lang w:eastAsia="ru-RU"/>
        </w:rPr>
        <w:t xml:space="preserve">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lastRenderedPageBreak/>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E14F71">
          <w:rPr>
            <w:rFonts w:ascii="Times New Roman" w:hAnsi="Times New Roman"/>
            <w:sz w:val="24"/>
            <w:szCs w:val="24"/>
            <w:lang w:eastAsia="ru-RU"/>
          </w:rPr>
          <w:t>части 1 статьи 9</w:t>
        </w:r>
      </w:hyperlink>
      <w:r w:rsidRPr="00E14F71">
        <w:rPr>
          <w:rFonts w:ascii="Times New Roman" w:hAnsi="Times New Roman"/>
          <w:sz w:val="24"/>
          <w:szCs w:val="24"/>
          <w:lang w:eastAsia="ru-RU"/>
        </w:rPr>
        <w:t>Федерального закона от 27 июля 2010 г. № 210-ФЗ «Об организации предоставления государственных и муниципальных услуг»;</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б) наличие ошибок в запросе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2.12. Заявление и документы, указанные в пунктах 2.8, 2.9, 2.10 настоящего Регламента, должны отвечать следующим требованиям:</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1)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 тексты документов написаны разборчиво,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3) в тексте документа имеющиеся исправления, заверены в установленном законодательством Российской Федерации порядке;</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4) документы не исполнены карандашом;</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5) документы не имеют серьезных повреждений, наличие которых не позволяет однозначно истолковать их содержание.</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bCs/>
          <w:sz w:val="24"/>
          <w:szCs w:val="24"/>
        </w:rPr>
        <w:t>Заявление</w:t>
      </w:r>
      <w:r w:rsidRPr="00E14F71">
        <w:rPr>
          <w:rFonts w:ascii="Times New Roman" w:hAnsi="Times New Roman"/>
          <w:sz w:val="24"/>
          <w:szCs w:val="24"/>
        </w:rPr>
        <w:t xml:space="preserve"> предоставляется в одном экземпляре. </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Документ, удостоверяющий личность, предоставляется для удостоверения личности заявителя (при личном обращении).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Прилагаемые документы представляются в подлиннике либо в копиях, заверяемых специалистом территориального отдела Администрации, принимающим з</w:t>
      </w:r>
      <w:r w:rsidRPr="00E14F71">
        <w:rPr>
          <w:rFonts w:ascii="Times New Roman" w:hAnsi="Times New Roman"/>
          <w:bCs/>
          <w:sz w:val="24"/>
          <w:szCs w:val="24"/>
        </w:rPr>
        <w:t>аявление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 об исправлении опечаток или ошибок, </w:t>
      </w:r>
      <w:r w:rsidRPr="00E14F71">
        <w:rPr>
          <w:rFonts w:ascii="Times New Roman" w:hAnsi="Times New Roman"/>
          <w:sz w:val="24"/>
          <w:szCs w:val="24"/>
        </w:rPr>
        <w:t>заявление о выдаче копии</w:t>
      </w:r>
      <w:r w:rsidRPr="00E14F71">
        <w:rPr>
          <w:rFonts w:ascii="Times New Roman" w:hAnsi="Times New Roman"/>
          <w:sz w:val="24"/>
          <w:szCs w:val="24"/>
          <w:lang w:eastAsia="ru-RU"/>
        </w:rPr>
        <w:t>. Если документ представляется в копии, заявитель представляет на обозрение специалисту территориального отдела Администрации, принимающему з</w:t>
      </w:r>
      <w:r w:rsidRPr="00E14F71">
        <w:rPr>
          <w:rFonts w:ascii="Times New Roman" w:hAnsi="Times New Roman"/>
          <w:bCs/>
          <w:sz w:val="24"/>
          <w:szCs w:val="24"/>
        </w:rPr>
        <w:t xml:space="preserve">аявления, </w:t>
      </w:r>
      <w:r w:rsidRPr="00E14F71">
        <w:rPr>
          <w:rFonts w:ascii="Times New Roman" w:hAnsi="Times New Roman"/>
          <w:sz w:val="24"/>
          <w:szCs w:val="24"/>
          <w:lang w:eastAsia="ru-RU"/>
        </w:rPr>
        <w:t xml:space="preserve">его подлинник.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При направлении документов по почте копии документов должны быть заверены нотариально.</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2.13. Исчерпывающий перечень оснований для отказа в приеме документов:</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2.13.1. Основаниями для отказа в приеме документов являются:</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1) з</w:t>
      </w:r>
      <w:r w:rsidRPr="00E14F71">
        <w:rPr>
          <w:rFonts w:ascii="Times New Roman" w:hAnsi="Times New Roman"/>
          <w:bCs/>
          <w:sz w:val="24"/>
          <w:szCs w:val="24"/>
        </w:rPr>
        <w:t>аявление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 об исправлении опечаток или ошибок, </w:t>
      </w:r>
      <w:r w:rsidRPr="00E14F71">
        <w:rPr>
          <w:rFonts w:ascii="Times New Roman" w:hAnsi="Times New Roman"/>
          <w:sz w:val="24"/>
          <w:szCs w:val="24"/>
        </w:rPr>
        <w:t>заявление о выдаче копии и прилагаемые документы не соответствуют требованиям, указанным в пункте 2.12 настоящего Регламента;</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color w:val="000000"/>
          <w:sz w:val="24"/>
          <w:szCs w:val="24"/>
          <w:lang w:eastAsia="ru-RU"/>
        </w:rPr>
        <w:t>2) наличие противоречивых сведений в з</w:t>
      </w:r>
      <w:r w:rsidRPr="00E14F71">
        <w:rPr>
          <w:rFonts w:ascii="Times New Roman" w:hAnsi="Times New Roman"/>
          <w:bCs/>
          <w:sz w:val="24"/>
          <w:szCs w:val="24"/>
        </w:rPr>
        <w:t>аявлении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заявлении об исправлении опечаток или ошибок, </w:t>
      </w:r>
      <w:r w:rsidRPr="00E14F71">
        <w:rPr>
          <w:rFonts w:ascii="Times New Roman" w:hAnsi="Times New Roman"/>
          <w:sz w:val="24"/>
          <w:szCs w:val="24"/>
        </w:rPr>
        <w:t xml:space="preserve">заявлении о выдаче копии </w:t>
      </w:r>
      <w:r w:rsidRPr="00E14F71">
        <w:rPr>
          <w:rFonts w:ascii="Times New Roman" w:hAnsi="Times New Roman"/>
          <w:color w:val="000000"/>
          <w:sz w:val="24"/>
          <w:szCs w:val="24"/>
          <w:lang w:eastAsia="ru-RU"/>
        </w:rPr>
        <w:t>и приложенных к ним документах;</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3) з</w:t>
      </w:r>
      <w:r w:rsidRPr="00E14F71">
        <w:rPr>
          <w:rFonts w:ascii="Times New Roman" w:hAnsi="Times New Roman"/>
          <w:bCs/>
          <w:sz w:val="24"/>
          <w:szCs w:val="24"/>
        </w:rPr>
        <w:t>аявление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 об исправлении опечаток или ошибок, </w:t>
      </w:r>
      <w:r w:rsidRPr="00E14F71">
        <w:rPr>
          <w:rFonts w:ascii="Times New Roman" w:hAnsi="Times New Roman"/>
          <w:sz w:val="24"/>
          <w:szCs w:val="24"/>
        </w:rPr>
        <w:t>заявление о выдаче копии и прилагаемые документы направлены в Администрацию не по месту нахождения земельного участка, на котором планируется проводить работы по вырубке (сносу) зеленых насаждений;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rPr>
        <w:t>4) з</w:t>
      </w:r>
      <w:r w:rsidRPr="00E14F71">
        <w:rPr>
          <w:rFonts w:ascii="Times New Roman" w:hAnsi="Times New Roman"/>
          <w:bCs/>
          <w:sz w:val="24"/>
          <w:szCs w:val="24"/>
        </w:rPr>
        <w:t>аявление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 об исправлении опечаток или ошибок, </w:t>
      </w:r>
      <w:r w:rsidRPr="00E14F71">
        <w:rPr>
          <w:rFonts w:ascii="Times New Roman" w:hAnsi="Times New Roman"/>
          <w:sz w:val="24"/>
          <w:szCs w:val="24"/>
        </w:rPr>
        <w:t xml:space="preserve">заявление о выдаче копии </w:t>
      </w:r>
      <w:r w:rsidRPr="00E14F71">
        <w:rPr>
          <w:rFonts w:ascii="Times New Roman" w:hAnsi="Times New Roman"/>
          <w:color w:val="000000"/>
          <w:sz w:val="24"/>
          <w:szCs w:val="24"/>
          <w:lang w:eastAsia="ru-RU"/>
        </w:rPr>
        <w:t>не соответствуют установленным формам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5) представленные заявителем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6) подача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rPr>
        <w:t xml:space="preserve">2.13.2. </w:t>
      </w:r>
      <w:r w:rsidRPr="00E14F71">
        <w:rPr>
          <w:rFonts w:ascii="Times New Roman" w:hAnsi="Times New Roman"/>
          <w:color w:val="000000"/>
          <w:sz w:val="24"/>
          <w:szCs w:val="24"/>
          <w:lang w:eastAsia="ru-RU"/>
        </w:rPr>
        <w:t>В случае отказа в приеме документов заявителю разъясняются причины и основания отказа, а также способы их устранения.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В случае подачи документов заявителем лично, отказ в приеме документов осуществляется в день подачи заявления.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В случае подачи документов заявителем по почте или в электронном виде, отказ в приеме документов с указанием причин отказа и способов их устранения осуществляется в письменном виде в течение одного рабочего дня со дня поступления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color w:val="000000"/>
          <w:sz w:val="24"/>
          <w:szCs w:val="24"/>
          <w:lang w:eastAsia="ru-RU"/>
        </w:rPr>
        <w:t xml:space="preserve"> в Администрацию и направляется тем же способом, что и поступившие заявления.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Отказ в приеме документов не препятствует повторному обращению заявителя за предоставлением муниципальной услуги.</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2.14. Исчерпывающий перечень оснований для приостановления муниципальной услуги: отсутствует.</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2.15.</w:t>
      </w:r>
      <w:r>
        <w:rPr>
          <w:rFonts w:ascii="Times New Roman" w:hAnsi="Times New Roman"/>
          <w:sz w:val="24"/>
          <w:szCs w:val="24"/>
        </w:rPr>
        <w:t xml:space="preserve"> </w:t>
      </w:r>
      <w:r w:rsidRPr="00E14F71">
        <w:rPr>
          <w:rFonts w:ascii="Times New Roman" w:hAnsi="Times New Roman"/>
          <w:sz w:val="24"/>
          <w:szCs w:val="24"/>
        </w:rPr>
        <w:t>Исчерпывающий перечень оснований для отказа в выдаче разрешения на вырубку:</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1) отсутствие проекта компенсационного озеленения при компенсационном озеленении в натуральной форме;</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2) отсутствует оплата за компенсационное озеленение.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8"/>
          <w:szCs w:val="28"/>
          <w:lang w:eastAsia="ru-RU"/>
        </w:rPr>
        <w:t xml:space="preserve">3) </w:t>
      </w:r>
      <w:r w:rsidRPr="00E14F71">
        <w:rPr>
          <w:rFonts w:ascii="Times New Roman" w:hAnsi="Times New Roman"/>
          <w:color w:val="000000"/>
          <w:sz w:val="24"/>
          <w:szCs w:val="24"/>
          <w:lang w:eastAsia="ru-RU"/>
        </w:rPr>
        <w:t>отсутствие возможности для осуществления компенсационного озеленения в натуральной форме, в том числе комбинированной форме (при сочетании натуральной и денежной форм компенсационного озеленения), в случае выбора заявителем данных форм компенсационного озеленения;</w:t>
      </w:r>
    </w:p>
    <w:p w:rsidR="00F6081C" w:rsidRPr="00E14F71" w:rsidRDefault="00F6081C" w:rsidP="00F6081C">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4) несоответствие представленной заявителем схемы размещения планируемых к вырубке зеленых насаждений (</w:t>
      </w:r>
      <w:r w:rsidRPr="00E14F71">
        <w:rPr>
          <w:rFonts w:ascii="Times New Roman" w:hAnsi="Times New Roman"/>
          <w:sz w:val="24"/>
          <w:szCs w:val="24"/>
          <w:lang w:eastAsia="ru-RU"/>
        </w:rPr>
        <w:t>разбивочному и посадочному чертежу; проекту вертикальной планировки)</w:t>
      </w:r>
      <w:r w:rsidRPr="00E14F71">
        <w:rPr>
          <w:rFonts w:ascii="Times New Roman" w:hAnsi="Times New Roman"/>
          <w:color w:val="000000"/>
          <w:sz w:val="24"/>
          <w:szCs w:val="24"/>
          <w:lang w:eastAsia="ru-RU"/>
        </w:rPr>
        <w:t xml:space="preserve"> фактическому их месторасположению;</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lastRenderedPageBreak/>
        <w:t xml:space="preserve">5) поступление в Администрацию ответа на межведомственный запрос, свидетельствующего об отсутствии документа и (или) информации, необходимых для принятия решения о выдаче разрешения на </w:t>
      </w:r>
      <w:r w:rsidRPr="00E14F71">
        <w:rPr>
          <w:rFonts w:ascii="Times New Roman" w:hAnsi="Times New Roman"/>
          <w:sz w:val="24"/>
          <w:szCs w:val="24"/>
        </w:rPr>
        <w:t>вырубку или проведение иных работ, связанных со сносом или пересадкой зеленых насаждений</w:t>
      </w:r>
      <w:r w:rsidRPr="00E14F71">
        <w:rPr>
          <w:rFonts w:ascii="Times New Roman" w:hAnsi="Times New Roman"/>
          <w:sz w:val="24"/>
          <w:szCs w:val="24"/>
          <w:lang w:eastAsia="ru-RU"/>
        </w:rPr>
        <w:t>, если соответствующий документ не был представлен заяви</w:t>
      </w:r>
      <w:r>
        <w:rPr>
          <w:rFonts w:ascii="Times New Roman" w:hAnsi="Times New Roman"/>
          <w:sz w:val="24"/>
          <w:szCs w:val="24"/>
          <w:lang w:eastAsia="ru-RU"/>
        </w:rPr>
        <w:t>телем по собственной инициативе;</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 наличие противоречивых сведений в заявлении и приложенных к нему документах;</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 выявлена возможность сохранения зеленых насаждений;</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 несоответствие документов, представляемых заявителем, по форме или содержанию требованиям законодательству Российской Федерации и (или) законодательству Нижегородской области;</w:t>
      </w:r>
    </w:p>
    <w:p w:rsidR="00F6081C" w:rsidRPr="00BD05B5"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BD05B5">
        <w:rPr>
          <w:rFonts w:ascii="Times New Roman" w:hAnsi="Times New Roman"/>
          <w:sz w:val="24"/>
          <w:szCs w:val="24"/>
          <w:lang w:eastAsia="ru-RU"/>
        </w:rPr>
        <w:t>10) закон подан неуполномоченным лицом.</w:t>
      </w:r>
    </w:p>
    <w:p w:rsidR="00F6081C" w:rsidRPr="00BD05B5"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BD05B5">
        <w:rPr>
          <w:rFonts w:ascii="Times New Roman" w:hAnsi="Times New Roman"/>
          <w:sz w:val="24"/>
          <w:szCs w:val="24"/>
          <w:lang w:eastAsia="ru-RU"/>
        </w:rPr>
        <w:t>Решение об отказе в предоставлении услуги, направляется заявителю не позднее рабочего дня, следующего за днем принятия такого решения, либо выдается в день личного обращения в Территориальный отдел.</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 2.16. Исчерпывающий перечень оснований для отказа в исправлении ошибок или опечаток в разрешении на вырубку:</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1) в представленных заявителем документах не имеется противоречий между разрешением на вырубку и сведениями, содержащимися в данных документах;</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2) </w:t>
      </w:r>
      <w:r w:rsidRPr="00E14F71">
        <w:rPr>
          <w:rFonts w:ascii="Times New Roman" w:hAnsi="Times New Roman"/>
          <w:sz w:val="24"/>
          <w:szCs w:val="24"/>
          <w:lang w:eastAsia="ru-RU"/>
        </w:rPr>
        <w:t xml:space="preserve">поступление в Администрацию ответа на межведомственный запрос, свидетельствующего об отсутствии документа и (или) информации, необходимых для принятия решения о выдаче разрешения на </w:t>
      </w:r>
      <w:r w:rsidRPr="00E14F71">
        <w:rPr>
          <w:rFonts w:ascii="Times New Roman" w:hAnsi="Times New Roman"/>
          <w:sz w:val="24"/>
          <w:szCs w:val="24"/>
        </w:rPr>
        <w:t>вырубку или проведение иных работ, связанных со сносом или пересадкой зеленых насаждений</w:t>
      </w:r>
      <w:r w:rsidRPr="00E14F71">
        <w:rPr>
          <w:rFonts w:ascii="Times New Roman" w:hAnsi="Times New Roman"/>
          <w:sz w:val="24"/>
          <w:szCs w:val="24"/>
          <w:lang w:eastAsia="ru-RU"/>
        </w:rPr>
        <w:t>, если соответствующий документ не был представлен заявителем по собственной инициативе</w:t>
      </w:r>
      <w:r w:rsidRPr="00E14F71">
        <w:rPr>
          <w:rFonts w:ascii="Times New Roman" w:hAnsi="Times New Roman"/>
          <w:sz w:val="24"/>
          <w:szCs w:val="24"/>
        </w:rPr>
        <w:t>.</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2.17. Исчерпывающий перечень оснований для отказа в выдаче копии разрешения на вырубку является:</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отсутствие в распоряжении Администрации разрешения на вырубку на данной территории;</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2.18. Государственная пошлина или иная плата за предоставление муниципальной услуги: не взимается.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 случае невозможности осуществления компенсационного озеленения в натуральной форме в полном объеме выплачивается стоимость компенсационного озеленения в денежной форме. Данная сумма исчисляется в соответствии с Методикой расчета компенсационной стоимости при уничтожении (вырубке, сносе) и (или) повреждении зеленых насаждений и компенсационного озеленения, утвержденной Постановлением Правительства Нижегородской области от 21.06.2016 г. № 376 и оплачивается до выдачи разрешения на вырубку.</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2.19. Плата за предоставление услуг, которые являются необходимыми и обязательными для предоставления муниципальной услуги, взимается согласно прейскуранту цен организаций.</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2.20. Максимальный срок ожидания в очереди при подаче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 и прилагаемых документов в Администрации и при получении результата муниципальной услуги в Администрации.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2.20.1. Прием заявителей в Администрации осуществляется в порядке очереди.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lastRenderedPageBreak/>
        <w:t>2.20.2.</w:t>
      </w:r>
      <w:r>
        <w:rPr>
          <w:rFonts w:ascii="Times New Roman" w:hAnsi="Times New Roman"/>
          <w:sz w:val="24"/>
          <w:szCs w:val="24"/>
          <w:lang w:eastAsia="ru-RU"/>
        </w:rPr>
        <w:t xml:space="preserve"> </w:t>
      </w:r>
      <w:r w:rsidRPr="00E14F71">
        <w:rPr>
          <w:rFonts w:ascii="Times New Roman" w:hAnsi="Times New Roman"/>
          <w:sz w:val="24"/>
          <w:szCs w:val="24"/>
          <w:lang w:eastAsia="ru-RU"/>
        </w:rPr>
        <w:t xml:space="preserve">Максимальный срок ожидания в очереди при подаче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 xml:space="preserve">заявления о выдаче копии </w:t>
      </w:r>
      <w:r w:rsidRPr="00E14F71">
        <w:rPr>
          <w:rFonts w:ascii="Times New Roman" w:hAnsi="Times New Roman"/>
          <w:sz w:val="24"/>
          <w:szCs w:val="24"/>
          <w:lang w:eastAsia="ru-RU"/>
        </w:rPr>
        <w:t>и прилагаемых документов и при получении результата предоставления такой услуги составляет 15 минут.</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2.20.3. Предварительная запись на подачу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 xml:space="preserve">заявления о выдаче копии </w:t>
      </w:r>
      <w:r w:rsidRPr="00E14F71">
        <w:rPr>
          <w:rFonts w:ascii="Times New Roman" w:hAnsi="Times New Roman"/>
          <w:sz w:val="24"/>
          <w:szCs w:val="24"/>
          <w:lang w:eastAsia="ru-RU"/>
        </w:rPr>
        <w:t>и прилагаемых к ним документов или получения результата предоставления муниципальной услуги осуществляется посредством телефонной связи либо при личном обращении заявителя в Администрацию  либо через Единый портал государственных и муниципальных услуг (функций) либо Единый Интернет-портал государственных и муниципальных услуг (функций) Нижегородской области либо сайт Администрации  в следующем порядке:</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при осуществлении предварительной записи заявителю предоставляется возможность ознакомления с расписанием работы Администрации, а также с доступными для записи на прием датами и интервалами времени приема, возможность записи в любые свободные для приема дату и время в часы приема;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заявитель в обязательном порядке информируется о том, что запись аннулируется в случае его неявки по истечении 15 минут с назначенного времени приема;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заявитель в любое время вправе отказаться от предварительной записи.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2.20.4. Предварительная запись ведется в электронном виде либо на бумажном носителе.</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2.20.5. При определении времени приема по телефону специалист Администрации назначает время на основе графика приема с учетом времени, удобного заявителю. Заявителю сообщается время посещения и номер кабинета, в который следует обратиться.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 данном случае назначенные заявителю дата и время посещения, а также номер кабинета, в который следует обратиться, подтверждаются специалистом Администрации посредством телефонной связи.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определении времени приема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сайта Администрации заявителю предоставляется возможность распечатать талон с указанием даты и времени приема, а также адреса и номера кабинета, в который следует обратиться (указывается в том случае, если имеется техническая возможность распечатать талон).</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2.20.6. 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sz w:val="24"/>
          <w:szCs w:val="24"/>
          <w:lang w:eastAsia="ru-RU"/>
        </w:rPr>
        <w:t xml:space="preserve"> и прилагаемых к ним документов либо получения результата предоставления муниципальной услуги, номере кабинета, в который следует обратиться.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lang w:eastAsia="ru-RU"/>
        </w:rPr>
        <w:t xml:space="preserve">2.20.7. Продолжительность предварительной записи по телефону или в ходе личного приема для подачи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sz w:val="24"/>
          <w:szCs w:val="24"/>
          <w:lang w:eastAsia="ru-RU"/>
        </w:rPr>
        <w:t xml:space="preserve"> и прилагаемых документов либо получения результата предоставления такой услуги не должна превышать 5 минут.</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2.21. Срок и порядок регистрации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 и прилагаемых документов в Администрации</w:t>
      </w:r>
      <w:r w:rsidRPr="00E14F71">
        <w:rPr>
          <w:rFonts w:ascii="Times New Roman" w:hAnsi="Times New Roman"/>
          <w:b/>
          <w:i/>
          <w:sz w:val="24"/>
          <w:szCs w:val="24"/>
        </w:rPr>
        <w:t>,</w:t>
      </w:r>
      <w:r w:rsidRPr="00E14F71">
        <w:rPr>
          <w:rFonts w:ascii="Times New Roman" w:hAnsi="Times New Roman"/>
          <w:sz w:val="24"/>
          <w:szCs w:val="24"/>
        </w:rPr>
        <w:t xml:space="preserve"> в том числе в электронной форме.</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2.21.1. З</w:t>
      </w:r>
      <w:r w:rsidRPr="00E14F71">
        <w:rPr>
          <w:rFonts w:ascii="Times New Roman" w:hAnsi="Times New Roman"/>
          <w:bCs/>
          <w:sz w:val="24"/>
          <w:szCs w:val="24"/>
        </w:rPr>
        <w:t>аявление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 об исправлении опечаток или ошибок, </w:t>
      </w:r>
      <w:r w:rsidRPr="00E14F71">
        <w:rPr>
          <w:rFonts w:ascii="Times New Roman" w:hAnsi="Times New Roman"/>
          <w:sz w:val="24"/>
          <w:szCs w:val="24"/>
        </w:rPr>
        <w:t xml:space="preserve">заявление о выдаче копии и прилагаемые к ним документы, поступившие в Администрацию, в том числе в электронном виде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регистрируются специалистом </w:t>
      </w:r>
      <w:r w:rsidRPr="00E14F71">
        <w:rPr>
          <w:rFonts w:ascii="Times New Roman" w:hAnsi="Times New Roman"/>
          <w:sz w:val="24"/>
          <w:szCs w:val="24"/>
        </w:rPr>
        <w:lastRenderedPageBreak/>
        <w:t>(указать структурное подразделение Администрации)  в течение одного рабочего со дня их поступления.</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2.21.2. Учет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 xml:space="preserve">заявления о выдаче копии и прилагаемых документов осуществляется путем внесения записи в систему электронного документооборота. </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2.21.3. При отсутствии технической возможности учет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 xml:space="preserve">заявления о выдаче копии и прилагаемых документов осуществляется путем внесения записи в журнал учета. </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2.22. Требования к помещениям, в которых предоставляется муниципальная услуга, к залу ожидания, местам для заполнения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 информационным стендам.</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Помещение, в котором предоставляется муниципальная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информационно-телекоммуникационной сети Интернет, столами, стульями, канцелярскими принадлежностями для заполнения 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 Места информирования, предназначенные для ознакомления получателей муниципальной услуги с информационными материалами, оборудованы:</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информационными стендами;</w:t>
      </w:r>
    </w:p>
    <w:p w:rsidR="00F6081C" w:rsidRPr="00E14F71" w:rsidRDefault="00F6081C" w:rsidP="00F6081C">
      <w:pPr>
        <w:tabs>
          <w:tab w:val="left" w:pos="360"/>
        </w:tabs>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 стульями и столами для письма;</w:t>
      </w:r>
    </w:p>
    <w:p w:rsidR="00F6081C" w:rsidRPr="00E14F71" w:rsidRDefault="00F6081C" w:rsidP="00F6081C">
      <w:pPr>
        <w:tabs>
          <w:tab w:val="left" w:pos="360"/>
        </w:tabs>
        <w:autoSpaceDE w:val="0"/>
        <w:spacing w:after="0" w:line="240" w:lineRule="auto"/>
        <w:ind w:firstLine="567"/>
        <w:jc w:val="both"/>
        <w:rPr>
          <w:rFonts w:ascii="Times New Roman" w:hAnsi="Times New Roman"/>
          <w:i/>
          <w:iCs/>
          <w:sz w:val="24"/>
          <w:szCs w:val="24"/>
        </w:rPr>
      </w:pPr>
      <w:r w:rsidRPr="00E14F71">
        <w:rPr>
          <w:rFonts w:ascii="Times New Roman" w:hAnsi="Times New Roman"/>
          <w:iCs/>
          <w:sz w:val="24"/>
          <w:szCs w:val="24"/>
        </w:rPr>
        <w:t xml:space="preserve">- бланками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i/>
          <w:iCs/>
          <w:sz w:val="24"/>
          <w:szCs w:val="24"/>
        </w:rPr>
        <w:t>.</w:t>
      </w:r>
    </w:p>
    <w:p w:rsidR="00F6081C" w:rsidRDefault="00F6081C" w:rsidP="00F6081C">
      <w:pPr>
        <w:tabs>
          <w:tab w:val="left" w:pos="360"/>
        </w:tabs>
        <w:autoSpaceDE w:val="0"/>
        <w:spacing w:after="0" w:line="240" w:lineRule="auto"/>
        <w:ind w:firstLine="567"/>
        <w:jc w:val="both"/>
        <w:rPr>
          <w:rFonts w:ascii="Times New Roman" w:hAnsi="Times New Roman"/>
          <w:iCs/>
          <w:sz w:val="24"/>
          <w:szCs w:val="28"/>
        </w:rPr>
      </w:pP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2.23.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 xml:space="preserve">1) условия для беспрепятственного доступа к объекту (зданию, помещению), в котором предоставляется муниципальная услуга; </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 xml:space="preserve">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 xml:space="preserve">3) сопровождение инвалидов, имеющих стойкие расстройства функции зрения и самостоятельного передвижения; </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 xml:space="preserve">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6) допуск сурдопереводчика и тифлосурдопереводчика;</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tab/>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8"/>
        </w:rPr>
      </w:pPr>
      <w:r w:rsidRPr="00E14F71">
        <w:rPr>
          <w:rFonts w:ascii="Times New Roman" w:hAnsi="Times New Roman"/>
          <w:iCs/>
          <w:sz w:val="24"/>
          <w:szCs w:val="28"/>
        </w:rPr>
        <w:lastRenderedPageBreak/>
        <w:tab/>
        <w:t>8) оказание инвалидам помощи в преодолении барьеров, мешающих получению ими муниципальной услуги наравне с другими лицами.</w:t>
      </w:r>
    </w:p>
    <w:p w:rsidR="00F6081C" w:rsidRPr="00E14F71" w:rsidRDefault="00F6081C" w:rsidP="00F6081C">
      <w:pPr>
        <w:tabs>
          <w:tab w:val="left" w:pos="360"/>
        </w:tabs>
        <w:autoSpaceDE w:val="0"/>
        <w:spacing w:after="0" w:line="240" w:lineRule="auto"/>
        <w:ind w:firstLine="567"/>
        <w:jc w:val="both"/>
        <w:rPr>
          <w:rFonts w:ascii="Times New Roman" w:hAnsi="Times New Roman"/>
          <w:sz w:val="24"/>
          <w:szCs w:val="28"/>
        </w:rPr>
      </w:pPr>
      <w:r w:rsidRPr="00E14F71">
        <w:rPr>
          <w:rFonts w:ascii="Times New Roman" w:hAnsi="Times New Roman"/>
          <w:sz w:val="24"/>
          <w:szCs w:val="28"/>
        </w:rPr>
        <w:tab/>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инвалида или в дистанционном режиме.</w:t>
      </w:r>
    </w:p>
    <w:p w:rsidR="00F6081C"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2.24. Показатели доступности и качества муниципальных услуг.</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Показателями доступности являются:</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1) широкий доступ к информации о предоставлении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 получение муниципальной услуги своевременно и в соответствии со стандартом предоставления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3) получение полной, актуальной и достоверной информации о порядке предоставления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4) получение информации о результате предоставления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5) возможность подачи документов непосредственно в Администрацию, через Единый портал государственных и муниципальных услуг (функций) и Единый Интернет-портал государственных и муниципальных услуг (функций) Нижегородской области, по почте.</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Показателями качества являются:</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1) соблюдение срока предоставления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2) обоснованность отказов заявителям в предоставлении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3) отсутствие поданных в установленном порядке жалоб на действия (бездействие) должностных лиц в ходе предоставления муниципальной услуги;</w:t>
      </w:r>
    </w:p>
    <w:p w:rsidR="00F6081C" w:rsidRPr="00E14F71" w:rsidRDefault="00F6081C" w:rsidP="00F6081C">
      <w:pPr>
        <w:tabs>
          <w:tab w:val="left" w:pos="360"/>
        </w:tabs>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rPr>
        <w:t>4) достоверность и полнота информирования заявителя о ходе рассмотрения его обращения;</w:t>
      </w:r>
    </w:p>
    <w:p w:rsidR="00F6081C" w:rsidRPr="00E14F71" w:rsidRDefault="00F6081C" w:rsidP="00F6081C">
      <w:pPr>
        <w:pStyle w:val="ConsPlusDocList"/>
        <w:tabs>
          <w:tab w:val="left" w:pos="360"/>
        </w:tabs>
        <w:autoSpaceDE w:val="0"/>
        <w:ind w:firstLine="567"/>
        <w:jc w:val="both"/>
        <w:rPr>
          <w:rFonts w:ascii="Times New Roman" w:hAnsi="Times New Roman" w:cs="Times New Roman"/>
          <w:iCs/>
          <w:sz w:val="24"/>
          <w:szCs w:val="24"/>
        </w:rPr>
      </w:pPr>
      <w:r w:rsidRPr="00E14F71">
        <w:rPr>
          <w:rFonts w:ascii="Times New Roman" w:hAnsi="Times New Roman" w:cs="Times New Roman"/>
          <w:iCs/>
          <w:sz w:val="24"/>
          <w:szCs w:val="24"/>
        </w:rPr>
        <w:t>5) снижение максимального срока ожидания при подаче документов и получении результата предоставления муниципальной услуги;</w:t>
      </w:r>
    </w:p>
    <w:p w:rsidR="00F6081C" w:rsidRPr="00E14F71" w:rsidRDefault="00F6081C" w:rsidP="00F6081C">
      <w:pPr>
        <w:tabs>
          <w:tab w:val="left" w:pos="360"/>
        </w:tabs>
        <w:autoSpaceDE w:val="0"/>
        <w:spacing w:after="0" w:line="240" w:lineRule="auto"/>
        <w:ind w:firstLine="567"/>
        <w:jc w:val="both"/>
        <w:rPr>
          <w:rFonts w:ascii="Times New Roman" w:hAnsi="Times New Roman"/>
          <w:iCs/>
          <w:sz w:val="24"/>
          <w:szCs w:val="24"/>
        </w:rPr>
      </w:pPr>
      <w:r w:rsidRPr="00E14F71">
        <w:rPr>
          <w:rFonts w:ascii="Times New Roman" w:hAnsi="Times New Roman"/>
          <w:iCs/>
          <w:sz w:val="24"/>
          <w:szCs w:val="24"/>
        </w:rPr>
        <w:t>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предоставлении документов и при получении результата муниципальной услуги непосредственно в Администрацию. Продолжительность каждого взаимодействия не должно превышать 15 минут);</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iCs/>
          <w:sz w:val="24"/>
          <w:szCs w:val="24"/>
        </w:rPr>
        <w:t>7) к</w:t>
      </w:r>
      <w:r w:rsidRPr="00E14F71">
        <w:rPr>
          <w:rFonts w:ascii="Times New Roman" w:hAnsi="Times New Roman"/>
          <w:sz w:val="24"/>
          <w:szCs w:val="24"/>
          <w:lang w:eastAsia="ru-RU"/>
        </w:rPr>
        <w:t>орректность и компетентность специалиста, взаимодействующего с заявителем при предоставлении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8) отсутствие допущенных опечаток и (или) ошибок в выданных в результате предоставления муниципальной услуги документах.</w:t>
      </w:r>
    </w:p>
    <w:p w:rsidR="00F6081C" w:rsidRDefault="00F6081C" w:rsidP="00F6081C">
      <w:pPr>
        <w:tabs>
          <w:tab w:val="left" w:pos="360"/>
        </w:tabs>
        <w:autoSpaceDE w:val="0"/>
        <w:spacing w:after="0" w:line="240" w:lineRule="auto"/>
        <w:ind w:firstLine="567"/>
        <w:jc w:val="both"/>
        <w:rPr>
          <w:rFonts w:ascii="Times New Roman" w:hAnsi="Times New Roman"/>
          <w:color w:val="000000"/>
          <w:sz w:val="24"/>
          <w:szCs w:val="24"/>
        </w:rPr>
      </w:pPr>
      <w:bookmarkStart w:id="1" w:name="Par278"/>
      <w:bookmarkEnd w:id="1"/>
    </w:p>
    <w:p w:rsidR="00F6081C" w:rsidRPr="00E14F71" w:rsidRDefault="00F6081C" w:rsidP="00F6081C">
      <w:pPr>
        <w:tabs>
          <w:tab w:val="left" w:pos="360"/>
        </w:tabs>
        <w:autoSpaceDE w:val="0"/>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2.25. Иные требования, в том числе учитывающие особенности предоставления муниципальной услуги в электронной форме.</w:t>
      </w:r>
    </w:p>
    <w:p w:rsidR="00F6081C" w:rsidRPr="00E14F71" w:rsidRDefault="00F6081C" w:rsidP="00F6081C">
      <w:pPr>
        <w:spacing w:after="0" w:line="240" w:lineRule="auto"/>
        <w:ind w:firstLine="567"/>
        <w:jc w:val="both"/>
        <w:rPr>
          <w:rFonts w:ascii="Times New Roman" w:hAnsi="Times New Roman"/>
          <w:sz w:val="24"/>
          <w:szCs w:val="24"/>
        </w:rPr>
      </w:pPr>
      <w:bookmarkStart w:id="2" w:name="dst100405"/>
      <w:bookmarkEnd w:id="2"/>
      <w:r w:rsidRPr="00E14F71">
        <w:rPr>
          <w:rFonts w:ascii="Times New Roman" w:hAnsi="Times New Roman"/>
          <w:sz w:val="24"/>
          <w:szCs w:val="24"/>
        </w:rPr>
        <w:t>2.25.1. Заявитель</w:t>
      </w:r>
      <w:r w:rsidRPr="00E14F71">
        <w:rPr>
          <w:rFonts w:ascii="Times New Roman" w:hAnsi="Times New Roman"/>
          <w:sz w:val="24"/>
          <w:szCs w:val="24"/>
          <w:lang w:eastAsia="ru-RU"/>
        </w:rPr>
        <w:t xml:space="preserve"> вправе обратиться с </w:t>
      </w:r>
      <w:r w:rsidRPr="00E14F71">
        <w:rPr>
          <w:rFonts w:ascii="Times New Roman" w:hAnsi="Times New Roman"/>
          <w:sz w:val="24"/>
          <w:szCs w:val="24"/>
        </w:rPr>
        <w:t>з</w:t>
      </w:r>
      <w:r w:rsidRPr="00E14F71">
        <w:rPr>
          <w:rFonts w:ascii="Times New Roman" w:hAnsi="Times New Roman"/>
          <w:bCs/>
          <w:sz w:val="24"/>
          <w:szCs w:val="24"/>
        </w:rPr>
        <w:t>аявлением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заявлением об исправлении опечаток или ошибок, </w:t>
      </w:r>
      <w:r w:rsidRPr="00E14F71">
        <w:rPr>
          <w:rFonts w:ascii="Times New Roman" w:hAnsi="Times New Roman"/>
          <w:sz w:val="24"/>
          <w:szCs w:val="24"/>
        </w:rPr>
        <w:t>заявлением о выдаче копии</w:t>
      </w:r>
      <w:r w:rsidRPr="00E14F71">
        <w:rPr>
          <w:rFonts w:ascii="Times New Roman" w:hAnsi="Times New Roman"/>
          <w:sz w:val="24"/>
          <w:szCs w:val="24"/>
          <w:lang w:eastAsia="ru-RU"/>
        </w:rPr>
        <w:t xml:space="preserve"> любыми способами, предусмотренными настоящим Регламентом.</w:t>
      </w:r>
    </w:p>
    <w:p w:rsidR="00F6081C" w:rsidRPr="00E14F71" w:rsidRDefault="00F6081C" w:rsidP="00F6081C">
      <w:pPr>
        <w:autoSpaceDE w:val="0"/>
        <w:autoSpaceDN w:val="0"/>
        <w:adjustRightInd w:val="0"/>
        <w:spacing w:after="0" w:line="240" w:lineRule="auto"/>
        <w:ind w:firstLine="539"/>
        <w:jc w:val="both"/>
        <w:rPr>
          <w:rFonts w:ascii="Times New Roman" w:hAnsi="Times New Roman"/>
          <w:sz w:val="24"/>
          <w:szCs w:val="24"/>
          <w:lang w:eastAsia="ru-RU"/>
        </w:rPr>
      </w:pPr>
      <w:r w:rsidRPr="00E14F71">
        <w:rPr>
          <w:rFonts w:ascii="Times New Roman" w:hAnsi="Times New Roman"/>
          <w:sz w:val="24"/>
          <w:szCs w:val="24"/>
        </w:rPr>
        <w:t xml:space="preserve">2.25.2. </w:t>
      </w:r>
      <w:r w:rsidRPr="00E14F71">
        <w:rPr>
          <w:rFonts w:ascii="Times New Roman" w:hAnsi="Times New Roman"/>
          <w:sz w:val="24"/>
          <w:szCs w:val="24"/>
          <w:lang w:eastAsia="ru-RU"/>
        </w:rPr>
        <w:t xml:space="preserve">Заявитель может направить </w:t>
      </w:r>
      <w:r w:rsidRPr="00E14F71">
        <w:rPr>
          <w:rFonts w:ascii="Times New Roman" w:hAnsi="Times New Roman"/>
          <w:sz w:val="24"/>
          <w:szCs w:val="24"/>
        </w:rPr>
        <w:t>з</w:t>
      </w:r>
      <w:r w:rsidRPr="00E14F71">
        <w:rPr>
          <w:rFonts w:ascii="Times New Roman" w:hAnsi="Times New Roman"/>
          <w:bCs/>
          <w:sz w:val="24"/>
          <w:szCs w:val="24"/>
        </w:rPr>
        <w:t>аявление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заявление об исправлении опечаток или ошибок, </w:t>
      </w:r>
      <w:r w:rsidRPr="00E14F71">
        <w:rPr>
          <w:rFonts w:ascii="Times New Roman" w:hAnsi="Times New Roman"/>
          <w:sz w:val="24"/>
          <w:szCs w:val="24"/>
        </w:rPr>
        <w:t>заявление о выдаче копии</w:t>
      </w:r>
      <w:r w:rsidRPr="00E14F71">
        <w:rPr>
          <w:rFonts w:ascii="Times New Roman" w:hAnsi="Times New Roman"/>
          <w:sz w:val="24"/>
          <w:szCs w:val="24"/>
          <w:lang w:eastAsia="ru-RU"/>
        </w:rPr>
        <w:t xml:space="preserve"> в форме электронного документа, порядок оформления которого определен </w:t>
      </w:r>
      <w:hyperlink r:id="rId14" w:history="1">
        <w:r w:rsidRPr="00E14F71">
          <w:rPr>
            <w:rFonts w:ascii="Times New Roman" w:hAnsi="Times New Roman"/>
            <w:sz w:val="24"/>
            <w:szCs w:val="24"/>
            <w:lang w:eastAsia="ru-RU"/>
          </w:rPr>
          <w:t>постановлением</w:t>
        </w:r>
      </w:hyperlink>
      <w:r w:rsidRPr="00E14F71">
        <w:rPr>
          <w:rFonts w:ascii="Times New Roman" w:hAnsi="Times New Roman"/>
          <w:sz w:val="24"/>
          <w:szCs w:val="24"/>
          <w:lang w:eastAsia="ru-RU"/>
        </w:rPr>
        <w:t xml:space="preserve">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и который передается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обеспечивающих возможность </w:t>
      </w:r>
      <w:r w:rsidRPr="00E14F71">
        <w:rPr>
          <w:rFonts w:ascii="Times New Roman" w:hAnsi="Times New Roman"/>
          <w:sz w:val="24"/>
          <w:szCs w:val="24"/>
          <w:lang w:eastAsia="ru-RU"/>
        </w:rPr>
        <w:lastRenderedPageBreak/>
        <w:t xml:space="preserve">направления и получения однозначной и конфиденциальной информации, также промежуточных сообщений и ответной информации в электронном виде, в том числе с использованием простой электронной подписи, в порядке, предусмотренном Федеральным </w:t>
      </w:r>
      <w:hyperlink r:id="rId15" w:history="1">
        <w:r w:rsidRPr="00E14F71">
          <w:rPr>
            <w:rFonts w:ascii="Times New Roman" w:hAnsi="Times New Roman"/>
            <w:sz w:val="24"/>
            <w:szCs w:val="24"/>
            <w:lang w:eastAsia="ru-RU"/>
          </w:rPr>
          <w:t>законом</w:t>
        </w:r>
      </w:hyperlink>
      <w:r w:rsidRPr="00E14F71">
        <w:rPr>
          <w:rFonts w:ascii="Times New Roman" w:hAnsi="Times New Roman"/>
          <w:sz w:val="24"/>
          <w:szCs w:val="24"/>
          <w:lang w:eastAsia="ru-RU"/>
        </w:rPr>
        <w:t xml:space="preserve"> от 6 апреля 2011 г. № 63-ФЗ «Об электронной подписи».</w:t>
      </w:r>
    </w:p>
    <w:p w:rsidR="00F6081C" w:rsidRPr="00E14F71" w:rsidRDefault="00F6081C" w:rsidP="00F6081C">
      <w:pPr>
        <w:autoSpaceDE w:val="0"/>
        <w:autoSpaceDN w:val="0"/>
        <w:adjustRightInd w:val="0"/>
        <w:spacing w:after="0" w:line="240" w:lineRule="auto"/>
        <w:ind w:firstLine="539"/>
        <w:jc w:val="both"/>
        <w:rPr>
          <w:rFonts w:ascii="Times New Roman" w:hAnsi="Times New Roman"/>
          <w:sz w:val="24"/>
          <w:szCs w:val="24"/>
          <w:lang w:eastAsia="ru-RU"/>
        </w:rPr>
      </w:pPr>
      <w:r w:rsidRPr="00E14F71">
        <w:rPr>
          <w:rFonts w:ascii="Times New Roman" w:hAnsi="Times New Roman"/>
          <w:sz w:val="24"/>
          <w:szCs w:val="24"/>
          <w:lang w:eastAsia="ru-RU"/>
        </w:rPr>
        <w:t xml:space="preserve">Средства электронной подписи, применяемые заявителем при направлении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sz w:val="24"/>
          <w:szCs w:val="24"/>
          <w:lang w:eastAsia="ru-RU"/>
        </w:rPr>
        <w:t xml:space="preserve"> и прилагаемых документов в электронной форме, должны быть сертифицированы в соответствии с Федеральным </w:t>
      </w:r>
      <w:hyperlink r:id="rId16" w:history="1">
        <w:r w:rsidRPr="00E14F71">
          <w:rPr>
            <w:rFonts w:ascii="Times New Roman" w:hAnsi="Times New Roman"/>
            <w:sz w:val="24"/>
            <w:szCs w:val="24"/>
            <w:lang w:eastAsia="ru-RU"/>
          </w:rPr>
          <w:t>законом</w:t>
        </w:r>
      </w:hyperlink>
      <w:r w:rsidRPr="00E14F71">
        <w:rPr>
          <w:rFonts w:ascii="Times New Roman" w:hAnsi="Times New Roman"/>
          <w:sz w:val="24"/>
          <w:szCs w:val="24"/>
          <w:lang w:eastAsia="ru-RU"/>
        </w:rPr>
        <w:t xml:space="preserve"> от 6 апреля 2011 г. № 63-ФЗ «Об электронной подписи».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2.25.3. При направлении заявителем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sz w:val="24"/>
          <w:szCs w:val="24"/>
          <w:lang w:eastAsia="ru-RU"/>
        </w:rPr>
        <w:t xml:space="preserve"> и прилагаемых документов  в электронной форме с использованием личного кабинета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представления документов, удостоверяющих личность, не требуется за исключением случаев, когда такие документы являются необходимым документом для предоставления услуги.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2.25.4. Электронные документы предоставляются в следующих форматах:</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1)  </w:t>
      </w:r>
      <w:r w:rsidRPr="00E14F71">
        <w:rPr>
          <w:rFonts w:ascii="Times New Roman" w:hAnsi="Times New Roman"/>
          <w:sz w:val="24"/>
          <w:szCs w:val="24"/>
          <w:lang w:val="en-US" w:eastAsia="ru-RU"/>
        </w:rPr>
        <w:t>xml</w:t>
      </w:r>
      <w:r w:rsidRPr="00E14F71">
        <w:rPr>
          <w:rFonts w:ascii="Times New Roman" w:hAnsi="Times New Roman"/>
          <w:sz w:val="24"/>
          <w:szCs w:val="24"/>
          <w:lang w:eastAsia="ru-RU"/>
        </w:rPr>
        <w:t xml:space="preserve"> – для формализованных документов;</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2) </w:t>
      </w:r>
      <w:r w:rsidRPr="00E14F71">
        <w:rPr>
          <w:rFonts w:ascii="Times New Roman" w:hAnsi="Times New Roman"/>
          <w:sz w:val="24"/>
          <w:szCs w:val="24"/>
          <w:lang w:val="en-US" w:eastAsia="ru-RU"/>
        </w:rPr>
        <w:t>pdf</w:t>
      </w:r>
      <w:r w:rsidRPr="00E14F71">
        <w:rPr>
          <w:rFonts w:ascii="Times New Roman" w:hAnsi="Times New Roman"/>
          <w:sz w:val="24"/>
          <w:szCs w:val="24"/>
          <w:lang w:eastAsia="ru-RU"/>
        </w:rPr>
        <w:t xml:space="preserve">, </w:t>
      </w:r>
      <w:r w:rsidRPr="00E14F71">
        <w:rPr>
          <w:rFonts w:ascii="Times New Roman" w:hAnsi="Times New Roman"/>
          <w:sz w:val="24"/>
          <w:szCs w:val="24"/>
          <w:lang w:val="en-US" w:eastAsia="ru-RU"/>
        </w:rPr>
        <w:t>jpg</w:t>
      </w:r>
      <w:r w:rsidRPr="00E14F71">
        <w:rPr>
          <w:rFonts w:ascii="Times New Roman" w:hAnsi="Times New Roman"/>
          <w:sz w:val="24"/>
          <w:szCs w:val="24"/>
          <w:lang w:eastAsia="ru-RU"/>
        </w:rPr>
        <w:t xml:space="preserve">, </w:t>
      </w:r>
      <w:r w:rsidRPr="00E14F71">
        <w:rPr>
          <w:rFonts w:ascii="Times New Roman" w:hAnsi="Times New Roman"/>
          <w:sz w:val="24"/>
          <w:szCs w:val="24"/>
          <w:lang w:val="en-US" w:eastAsia="ru-RU"/>
        </w:rPr>
        <w:t>jpeg</w:t>
      </w:r>
      <w:r w:rsidRPr="00E14F71">
        <w:rPr>
          <w:rFonts w:ascii="Times New Roman" w:hAnsi="Times New Roman"/>
          <w:sz w:val="24"/>
          <w:szCs w:val="24"/>
          <w:lang w:eastAsia="ru-RU"/>
        </w:rPr>
        <w:t xml:space="preserve"> – для документов с текстовым содержанием, в том числе включая изображение.</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3) </w:t>
      </w:r>
      <w:r w:rsidRPr="00E14F71">
        <w:rPr>
          <w:rFonts w:ascii="Times New Roman" w:hAnsi="Times New Roman"/>
          <w:sz w:val="24"/>
          <w:szCs w:val="24"/>
          <w:lang w:val="en-US" w:eastAsia="ru-RU"/>
        </w:rPr>
        <w:t>doc</w:t>
      </w:r>
      <w:r w:rsidRPr="00E14F71">
        <w:rPr>
          <w:rFonts w:ascii="Times New Roman" w:hAnsi="Times New Roman"/>
          <w:sz w:val="24"/>
          <w:szCs w:val="24"/>
          <w:lang w:eastAsia="ru-RU"/>
        </w:rPr>
        <w:t xml:space="preserve">, </w:t>
      </w:r>
      <w:r w:rsidRPr="00E14F71">
        <w:rPr>
          <w:rFonts w:ascii="Times New Roman" w:hAnsi="Times New Roman"/>
          <w:sz w:val="24"/>
          <w:szCs w:val="24"/>
          <w:lang w:val="en-US" w:eastAsia="ru-RU"/>
        </w:rPr>
        <w:t>docx</w:t>
      </w:r>
      <w:r w:rsidRPr="00E14F71">
        <w:rPr>
          <w:rFonts w:ascii="Times New Roman" w:hAnsi="Times New Roman"/>
          <w:sz w:val="24"/>
          <w:szCs w:val="24"/>
          <w:lang w:eastAsia="ru-RU"/>
        </w:rPr>
        <w:t xml:space="preserve">, </w:t>
      </w:r>
      <w:r w:rsidRPr="00E14F71">
        <w:rPr>
          <w:rFonts w:ascii="Times New Roman" w:hAnsi="Times New Roman"/>
          <w:sz w:val="24"/>
          <w:szCs w:val="24"/>
          <w:lang w:val="en-US" w:eastAsia="ru-RU"/>
        </w:rPr>
        <w:t>odt</w:t>
      </w:r>
      <w:r w:rsidRPr="00E14F71">
        <w:rPr>
          <w:rFonts w:ascii="Times New Roman" w:hAnsi="Times New Roman"/>
          <w:sz w:val="24"/>
          <w:szCs w:val="24"/>
          <w:lang w:eastAsia="ru-RU"/>
        </w:rPr>
        <w:t>– для документов с текстовым содержанием, не включающие формулы;</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4) </w:t>
      </w:r>
      <w:r w:rsidRPr="00E14F71">
        <w:rPr>
          <w:rFonts w:ascii="Times New Roman" w:hAnsi="Times New Roman"/>
          <w:sz w:val="24"/>
          <w:szCs w:val="24"/>
          <w:lang w:val="en-US" w:eastAsia="ru-RU"/>
        </w:rPr>
        <w:t>xls</w:t>
      </w:r>
      <w:r w:rsidRPr="00E14F71">
        <w:rPr>
          <w:rFonts w:ascii="Times New Roman" w:hAnsi="Times New Roman"/>
          <w:sz w:val="24"/>
          <w:szCs w:val="24"/>
          <w:lang w:eastAsia="ru-RU"/>
        </w:rPr>
        <w:t xml:space="preserve">, </w:t>
      </w:r>
      <w:r w:rsidRPr="00E14F71">
        <w:rPr>
          <w:rFonts w:ascii="Times New Roman" w:hAnsi="Times New Roman"/>
          <w:sz w:val="24"/>
          <w:szCs w:val="24"/>
          <w:lang w:val="en-US" w:eastAsia="ru-RU"/>
        </w:rPr>
        <w:t>xlsx</w:t>
      </w:r>
      <w:r w:rsidRPr="00E14F71">
        <w:rPr>
          <w:rFonts w:ascii="Times New Roman" w:hAnsi="Times New Roman"/>
          <w:sz w:val="24"/>
          <w:szCs w:val="24"/>
          <w:lang w:eastAsia="ru-RU"/>
        </w:rPr>
        <w:t xml:space="preserve">, </w:t>
      </w:r>
      <w:r w:rsidRPr="00E14F71">
        <w:rPr>
          <w:rFonts w:ascii="Times New Roman" w:hAnsi="Times New Roman"/>
          <w:sz w:val="24"/>
          <w:szCs w:val="24"/>
          <w:lang w:val="en-US" w:eastAsia="ru-RU"/>
        </w:rPr>
        <w:t>ods</w:t>
      </w:r>
      <w:r w:rsidRPr="00E14F71">
        <w:rPr>
          <w:rFonts w:ascii="Times New Roman" w:hAnsi="Times New Roman"/>
          <w:sz w:val="24"/>
          <w:szCs w:val="24"/>
          <w:lang w:eastAsia="ru-RU"/>
        </w:rPr>
        <w:t xml:space="preserve">– для документов, содержащих расчеты.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2.25.5.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E14F71">
        <w:rPr>
          <w:rFonts w:ascii="Times New Roman" w:hAnsi="Times New Roman"/>
          <w:sz w:val="24"/>
          <w:szCs w:val="24"/>
          <w:lang w:val="en-US" w:eastAsia="ru-RU"/>
        </w:rPr>
        <w:t>dpi</w:t>
      </w:r>
      <w:r w:rsidRPr="00E14F71">
        <w:rPr>
          <w:rFonts w:ascii="Times New Roman" w:hAnsi="Times New Roman"/>
          <w:sz w:val="24"/>
          <w:szCs w:val="24"/>
          <w:lang w:eastAsia="ru-RU"/>
        </w:rPr>
        <w:t xml:space="preserve"> (масштаб 1:1) с использованием следующих режимов:</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1) «черно-белый» (при отсутствии в документе графических изображений и (или) цветного текста);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2) «оттенки серого» (при наличии в документе графических изображений, отличных от цветного изображения);</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3) «цветной» или «режим полной цветопередачи» (при наличии в документе цветных графических изображений либо цветного текста);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4) сохранением всех аутентичных признаков подлинности, а именно: графической подписи лица, печати, углового штампа бланка;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5) количество файлов должно соответствовать количеству документов, каждый из которых содержит текстовую и (или) графическую информацию.</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2.2</w:t>
      </w:r>
      <w:r>
        <w:rPr>
          <w:rFonts w:ascii="Times New Roman" w:hAnsi="Times New Roman"/>
          <w:sz w:val="24"/>
          <w:szCs w:val="24"/>
          <w:lang w:eastAsia="ru-RU"/>
        </w:rPr>
        <w:t>5</w:t>
      </w:r>
      <w:r w:rsidRPr="00E14F71">
        <w:rPr>
          <w:rFonts w:ascii="Times New Roman" w:hAnsi="Times New Roman"/>
          <w:sz w:val="24"/>
          <w:szCs w:val="24"/>
          <w:lang w:eastAsia="ru-RU"/>
        </w:rPr>
        <w:t>.6. Электронные документы должны обеспечивать:</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1) возможность идентифицировать документ и количество листов в документе;</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2) содержать оглавление, соответствующее их смыслу и содержанию.</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2.25.7. Максимально допустимый размер прикрепленного пакета документов не должен превышать 10 Гб.</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2.25.8. Прием Администрацией </w:t>
      </w:r>
      <w:r w:rsidRPr="00E14F71">
        <w:rPr>
          <w:rFonts w:ascii="Times New Roman" w:hAnsi="Times New Roman"/>
          <w:sz w:val="24"/>
          <w:szCs w:val="24"/>
        </w:rPr>
        <w:t>з</w:t>
      </w:r>
      <w:r w:rsidRPr="00E14F71">
        <w:rPr>
          <w:rFonts w:ascii="Times New Roman" w:hAnsi="Times New Roman"/>
          <w:bCs/>
          <w:sz w:val="24"/>
          <w:szCs w:val="24"/>
        </w:rPr>
        <w:t>аявления о выдаче разрешения на вырубку</w:t>
      </w:r>
      <w:r w:rsidRPr="00E14F71">
        <w:rPr>
          <w:rFonts w:ascii="Times New Roman" w:hAnsi="Times New Roman"/>
          <w:sz w:val="24"/>
          <w:szCs w:val="24"/>
        </w:rPr>
        <w:t xml:space="preserve">, </w:t>
      </w:r>
      <w:r w:rsidRPr="00E14F71">
        <w:rPr>
          <w:rFonts w:ascii="Times New Roman" w:hAnsi="Times New Roman"/>
          <w:color w:val="000000"/>
          <w:sz w:val="24"/>
        </w:rPr>
        <w:t xml:space="preserve">заявления об исправлении опечаток или ошибок, </w:t>
      </w:r>
      <w:r w:rsidRPr="00E14F71">
        <w:rPr>
          <w:rFonts w:ascii="Times New Roman" w:hAnsi="Times New Roman"/>
          <w:sz w:val="24"/>
          <w:szCs w:val="24"/>
        </w:rPr>
        <w:t>заявления о выдаче копии</w:t>
      </w:r>
      <w:r w:rsidRPr="00E14F71">
        <w:rPr>
          <w:rFonts w:ascii="Times New Roman" w:hAnsi="Times New Roman"/>
          <w:sz w:val="24"/>
          <w:szCs w:val="24"/>
          <w:lang w:eastAsia="ru-RU"/>
        </w:rPr>
        <w:t xml:space="preserve"> и прилагаемых  документов осуществляются в порядке, предусмотренном </w:t>
      </w:r>
      <w:hyperlink r:id="rId17" w:history="1">
        <w:r w:rsidRPr="00E14F71">
          <w:rPr>
            <w:rFonts w:ascii="Times New Roman" w:hAnsi="Times New Roman"/>
            <w:sz w:val="24"/>
            <w:szCs w:val="24"/>
            <w:lang w:eastAsia="ru-RU"/>
          </w:rPr>
          <w:t>разделом 3</w:t>
        </w:r>
      </w:hyperlink>
      <w:r w:rsidRPr="00E14F71">
        <w:rPr>
          <w:rFonts w:ascii="Times New Roman" w:hAnsi="Times New Roman"/>
          <w:sz w:val="24"/>
          <w:szCs w:val="24"/>
          <w:lang w:eastAsia="ru-RU"/>
        </w:rPr>
        <w:t xml:space="preserve"> настоящего Регламента.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2.25.9. 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При этом по желанию заявителя информирование о ходе предоставления муниципальной услуги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lastRenderedPageBreak/>
        <w:t>2.25.10. Для приема документов от заявителя, признанного недееспособным или не имеющего возможности по состоянию здоровья обратиться к специалисту Администрации, по его просьбе, просьбе законных представителей или родственников, оформленной в письменном виде, осуществляется выход (выезд) специалиста территориального отдела Администрации.</w:t>
      </w:r>
    </w:p>
    <w:p w:rsidR="00F6081C" w:rsidRPr="00E14F71" w:rsidRDefault="00F6081C" w:rsidP="00F6081C">
      <w:pPr>
        <w:spacing w:after="0" w:line="240" w:lineRule="auto"/>
        <w:ind w:firstLine="567"/>
        <w:jc w:val="both"/>
        <w:rPr>
          <w:rStyle w:val="a5"/>
          <w:rFonts w:ascii="Times New Roman" w:hAnsi="Times New Roman"/>
          <w:sz w:val="24"/>
          <w:szCs w:val="24"/>
          <w:lang w:eastAsia="ru-RU"/>
        </w:rPr>
      </w:pPr>
      <w:r w:rsidRPr="00E14F71">
        <w:rPr>
          <w:rFonts w:ascii="Times New Roman" w:hAnsi="Times New Roman"/>
          <w:sz w:val="24"/>
          <w:szCs w:val="24"/>
        </w:rPr>
        <w:t xml:space="preserve">2.25.11. Результат заявителю по его выбору может быть направлен </w:t>
      </w:r>
      <w:r w:rsidRPr="00E14F71">
        <w:rPr>
          <w:rFonts w:ascii="Times New Roman" w:hAnsi="Times New Roman"/>
          <w:iCs/>
          <w:sz w:val="24"/>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sidRPr="00E14F71">
        <w:rPr>
          <w:rStyle w:val="a5"/>
          <w:rFonts w:ascii="Times New Roman" w:hAnsi="Times New Roman"/>
          <w:sz w:val="24"/>
          <w:szCs w:val="24"/>
          <w:lang w:eastAsia="ru-RU"/>
        </w:rPr>
        <w:t>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rsidR="00F6081C" w:rsidRDefault="00F6081C" w:rsidP="00F6081C">
      <w:pPr>
        <w:spacing w:after="0" w:line="240" w:lineRule="auto"/>
        <w:ind w:firstLine="567"/>
        <w:jc w:val="both"/>
        <w:rPr>
          <w:rStyle w:val="a5"/>
          <w:rFonts w:ascii="Times New Roman" w:hAnsi="Times New Roman"/>
          <w:sz w:val="24"/>
          <w:szCs w:val="24"/>
          <w:lang w:eastAsia="ru-RU"/>
        </w:rPr>
      </w:pPr>
    </w:p>
    <w:p w:rsidR="00F6081C" w:rsidRPr="00E14F71" w:rsidRDefault="00F6081C" w:rsidP="00F6081C">
      <w:pPr>
        <w:spacing w:after="0" w:line="240" w:lineRule="auto"/>
        <w:ind w:firstLine="567"/>
        <w:jc w:val="both"/>
        <w:rPr>
          <w:rStyle w:val="a5"/>
          <w:rFonts w:ascii="Times New Roman" w:hAnsi="Times New Roman"/>
          <w:sz w:val="24"/>
          <w:szCs w:val="24"/>
          <w:lang w:eastAsia="ru-RU"/>
        </w:rPr>
      </w:pPr>
      <w:r w:rsidRPr="00E14F71">
        <w:rPr>
          <w:rStyle w:val="a5"/>
          <w:rFonts w:ascii="Times New Roman" w:hAnsi="Times New Roman"/>
          <w:sz w:val="24"/>
          <w:szCs w:val="24"/>
          <w:lang w:eastAsia="ru-RU"/>
        </w:rPr>
        <w:t>2.26. Организация предоставления муниципальной услуги в упреждающем (проактивном) режиме.</w:t>
      </w:r>
    </w:p>
    <w:p w:rsidR="00F6081C" w:rsidRPr="00E14F71" w:rsidRDefault="00F6081C" w:rsidP="00F6081C">
      <w:pPr>
        <w:spacing w:after="0" w:line="240" w:lineRule="auto"/>
        <w:ind w:firstLine="567"/>
        <w:jc w:val="both"/>
        <w:rPr>
          <w:rFonts w:ascii="Times New Roman" w:hAnsi="Times New Roman"/>
          <w:sz w:val="24"/>
          <w:szCs w:val="24"/>
        </w:rPr>
      </w:pPr>
      <w:r w:rsidRPr="00E14F71">
        <w:rPr>
          <w:rStyle w:val="a5"/>
          <w:rFonts w:ascii="Times New Roman" w:hAnsi="Times New Roman"/>
          <w:sz w:val="24"/>
          <w:szCs w:val="24"/>
          <w:lang w:eastAsia="ru-RU"/>
        </w:rPr>
        <w:t>Муниципальная услуга «</w:t>
      </w:r>
      <w:r w:rsidRPr="00E14F71">
        <w:rPr>
          <w:rFonts w:ascii="Times New Roman" w:hAnsi="Times New Roman"/>
          <w:sz w:val="24"/>
          <w:szCs w:val="24"/>
        </w:rPr>
        <w:t>Выдача разрешения на вырубку или проведение иных работ, связанных со сносом или пересадкой зеленых насаждений» не предоставляется у упреждающем (проактивном) режиме.</w:t>
      </w:r>
    </w:p>
    <w:p w:rsidR="00F6081C" w:rsidRPr="00E14F71" w:rsidRDefault="00F6081C" w:rsidP="00F6081C">
      <w:pPr>
        <w:spacing w:after="0" w:line="240" w:lineRule="auto"/>
        <w:ind w:firstLine="567"/>
        <w:jc w:val="both"/>
        <w:rPr>
          <w:rFonts w:ascii="Times New Roman" w:hAnsi="Times New Roman"/>
          <w:sz w:val="24"/>
          <w:szCs w:val="24"/>
        </w:rPr>
      </w:pPr>
    </w:p>
    <w:p w:rsidR="00F6081C" w:rsidRPr="00E14F71" w:rsidRDefault="00F6081C" w:rsidP="00F6081C">
      <w:pPr>
        <w:spacing w:after="0" w:line="240" w:lineRule="auto"/>
        <w:ind w:firstLine="567"/>
        <w:jc w:val="both"/>
        <w:rPr>
          <w:rFonts w:ascii="Times New Roman" w:hAnsi="Times New Roman"/>
          <w:sz w:val="28"/>
          <w:szCs w:val="28"/>
        </w:rPr>
      </w:pPr>
    </w:p>
    <w:p w:rsidR="00F6081C" w:rsidRPr="00E14F71" w:rsidRDefault="00F6081C" w:rsidP="00F6081C">
      <w:pPr>
        <w:shd w:val="clear" w:color="auto" w:fill="FFFFFF"/>
        <w:spacing w:after="0" w:line="240" w:lineRule="auto"/>
        <w:ind w:firstLine="567"/>
        <w:jc w:val="center"/>
        <w:rPr>
          <w:rFonts w:ascii="Times New Roman" w:hAnsi="Times New Roman"/>
          <w:color w:val="000000"/>
          <w:sz w:val="24"/>
          <w:szCs w:val="24"/>
        </w:rPr>
      </w:pPr>
      <w:r w:rsidRPr="00E14F71">
        <w:rPr>
          <w:rFonts w:ascii="Times New Roman" w:hAnsi="Times New Roman"/>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3.1. Исчерпывающий перечень административных процедур.</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Предоставление муниципальной услуги включает в себя следующие административные процедуры:</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3.1.1. Выдача разрешения на вырубку зеленых насаждений.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3.1.2. Исправление опечаток или ошибок в разрешении на вырубку.</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3.1.3. Выдача копии разрешения на вырубку.</w:t>
      </w:r>
    </w:p>
    <w:p w:rsidR="00F6081C"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3.2. Выдача разрешения на вырубку включает в себя следующие административные действия: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3.2.1. Прием и регистрация заявления о выдаче разрешения на вырубку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3.2.2. Рассмотрение заявления о выдаче разрешения на вырубку и прилагаемых документов, принятие решения.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3.2.3. </w:t>
      </w:r>
      <w:r w:rsidRPr="00E14F71">
        <w:rPr>
          <w:rFonts w:ascii="Times New Roman" w:hAnsi="Times New Roman"/>
          <w:color w:val="000000"/>
          <w:sz w:val="24"/>
          <w:szCs w:val="24"/>
        </w:rPr>
        <w:t>Выдача документов, подтверждающих принятие решения о выдаче или об отказе в выдаче разрешения на вырубку</w:t>
      </w:r>
      <w:r w:rsidRPr="00E14F71">
        <w:rPr>
          <w:rFonts w:ascii="Times New Roman" w:hAnsi="Times New Roman"/>
          <w:color w:val="000000"/>
          <w:sz w:val="24"/>
          <w:szCs w:val="24"/>
          <w:lang w:eastAsia="ru-RU"/>
        </w:rPr>
        <w:t>.</w:t>
      </w:r>
    </w:p>
    <w:p w:rsidR="00F6081C"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3.3. Исправление опечаток или ошибок в разрешении на вырубку включает в себя следующие административные действия: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3.3.1. Прием и регистрация заявления об исправлении опечаток или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3.3.2. Рассмотрение заявления об исправлении опечаток или ошибок и принятие решения.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3.3.3. </w:t>
      </w:r>
      <w:r w:rsidRPr="00E14F71">
        <w:rPr>
          <w:rFonts w:ascii="Times New Roman" w:hAnsi="Times New Roman"/>
          <w:color w:val="000000"/>
          <w:sz w:val="24"/>
          <w:szCs w:val="24"/>
        </w:rPr>
        <w:t>Выдача документов, подтверждающих принятие решения об исправлении или отказе в исправлении опечаток или ошибок в разрешении на вырубку</w:t>
      </w:r>
      <w:r w:rsidRPr="00E14F71">
        <w:rPr>
          <w:rFonts w:ascii="Times New Roman" w:hAnsi="Times New Roman"/>
          <w:color w:val="000000"/>
          <w:sz w:val="24"/>
          <w:szCs w:val="24"/>
          <w:lang w:eastAsia="ru-RU"/>
        </w:rPr>
        <w:t>.</w:t>
      </w:r>
    </w:p>
    <w:p w:rsidR="00F6081C"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3.4. Выдача копии разрешения на вырубку включает в себя следующие административные действия: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3.4.1. Прием и регистрация заявления о выдаче копии.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3.4.2. Рассмотрение заявления о выдаче копии и принятие решения.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lastRenderedPageBreak/>
        <w:t xml:space="preserve">3.4.3. </w:t>
      </w:r>
      <w:r w:rsidRPr="00E14F71">
        <w:rPr>
          <w:rFonts w:ascii="Times New Roman" w:hAnsi="Times New Roman"/>
          <w:color w:val="000000"/>
          <w:sz w:val="24"/>
          <w:szCs w:val="24"/>
        </w:rPr>
        <w:t>Выдача документов, подтверждающих принятие решения о выдаче или отказе в выдаче копии разрешения на вырубку</w:t>
      </w:r>
      <w:r w:rsidRPr="00E14F71">
        <w:rPr>
          <w:rFonts w:ascii="Times New Roman" w:hAnsi="Times New Roman"/>
          <w:color w:val="000000"/>
          <w:sz w:val="24"/>
          <w:szCs w:val="24"/>
          <w:lang w:eastAsia="ru-RU"/>
        </w:rPr>
        <w:t>.</w:t>
      </w:r>
    </w:p>
    <w:p w:rsidR="00F6081C"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p>
    <w:p w:rsidR="00F6081C" w:rsidRPr="00BD05B5"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BD05B5">
        <w:rPr>
          <w:rFonts w:ascii="Times New Roman" w:hAnsi="Times New Roman"/>
          <w:color w:val="000000"/>
          <w:sz w:val="24"/>
          <w:szCs w:val="24"/>
          <w:lang w:eastAsia="ru-RU"/>
        </w:rPr>
        <w:t>3.5. Выдача разрешения на вырубку включает в себя следующие административные действия.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 Прием и регистрация заявления о выдаче разрешения на вырубку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3.5.1.1. Основанием для начала административного действия «</w:t>
      </w:r>
      <w:r w:rsidRPr="00E14F71">
        <w:rPr>
          <w:rFonts w:ascii="Times New Roman" w:hAnsi="Times New Roman"/>
          <w:color w:val="000000"/>
          <w:sz w:val="24"/>
          <w:szCs w:val="24"/>
          <w:lang w:eastAsia="ru-RU"/>
        </w:rPr>
        <w:t xml:space="preserve">Прием и регистрация заявления </w:t>
      </w:r>
      <w:r w:rsidRPr="00E14F71">
        <w:rPr>
          <w:rFonts w:ascii="Times New Roman" w:hAnsi="Times New Roman"/>
          <w:color w:val="000000"/>
          <w:sz w:val="24"/>
          <w:szCs w:val="24"/>
        </w:rPr>
        <w:t>о выдаче разрешения на вырубку</w:t>
      </w:r>
      <w:r w:rsidRPr="00E14F71">
        <w:rPr>
          <w:rFonts w:ascii="Times New Roman" w:hAnsi="Times New Roman"/>
          <w:color w:val="000000"/>
          <w:sz w:val="24"/>
          <w:szCs w:val="24"/>
          <w:lang w:eastAsia="ru-RU"/>
        </w:rPr>
        <w:t xml:space="preserve"> и прилагаемых к нему документов</w:t>
      </w:r>
      <w:r w:rsidRPr="00E14F71">
        <w:rPr>
          <w:rFonts w:ascii="Times New Roman" w:hAnsi="Times New Roman"/>
          <w:color w:val="000000"/>
          <w:sz w:val="24"/>
          <w:szCs w:val="24"/>
        </w:rPr>
        <w:t>» является поступление заявления о выдаче разрешения на вырубку и прилагаемых документов непосредственно направленных по почте с уведомлением о вручении, через Единый портал государственных и муниципальных услуг, Единый Интернет-портал государственных и муниципальных услуг (функций) Нижегородской области, а также личное обращение в Администрацию.</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Днем обращения за предоставлением муниципальной услуги считается день приема (регистрации) Администрацией заявления о выдаче разрешения на вырубку и прилагаемых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3.5.1.2. Поступившее заявление и прилагаемые документы регистрируются в день подачи. Прием и регистрация заявления о выдаче разрешения на вырубку и прилагаемых документов осуществляются специалистом территориального отдела 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3.5.1.3. При направлении документов посредством почтовых отправлений, специалист территориального отдела Администрации вскрывает конверт и осуществляет регистрацию заявления о выдаче разрешения на вырубку в системе электронного документооборота, а при отсутствии технической возможности - в журнале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3.5.1.4. При обращении на личном приеме заявление о выдаче разрешения на вырубку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При этом в случаях, если в заявлении о выдаче разрешения на вырубку отсутствуют организационно-правовая форма юридического лица, полное наименование, сокращенное наименование (если имеется) юридического лица, либо фамилия, имя, отчество заявителя – индивидуального предпринимателя, а также контактные данные заявителя, направившего обращение, почтовый адрес, по которому должен быть направлен ответ и (или) текст заявления о выдаче разрешения на вырубку не поддается прочтению, специалист территориального отдела Администрации при личном обращении предлагает с согласия заявителя устранить выявленные недостатки в заявлении о выдаче разрешения на вырубку непосредственно на личном приеме.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3.5.1.5.</w:t>
      </w:r>
      <w:r>
        <w:rPr>
          <w:rFonts w:ascii="Times New Roman" w:hAnsi="Times New Roman"/>
          <w:color w:val="000000"/>
          <w:sz w:val="24"/>
          <w:szCs w:val="24"/>
        </w:rPr>
        <w:t xml:space="preserve"> </w:t>
      </w:r>
      <w:r w:rsidRPr="00E14F71">
        <w:rPr>
          <w:rFonts w:ascii="Times New Roman" w:hAnsi="Times New Roman"/>
          <w:color w:val="000000"/>
          <w:sz w:val="24"/>
          <w:szCs w:val="24"/>
        </w:rPr>
        <w:t xml:space="preserve">При обращении письменно в Администрацию, в том числе на личном приеме, ответственный </w:t>
      </w:r>
      <w:r w:rsidRPr="00E14F71">
        <w:rPr>
          <w:rFonts w:ascii="Times New Roman" w:hAnsi="Times New Roman"/>
          <w:color w:val="000000"/>
          <w:sz w:val="24"/>
          <w:szCs w:val="24"/>
          <w:lang w:eastAsia="ru-RU"/>
        </w:rPr>
        <w:t xml:space="preserve">специалист </w:t>
      </w:r>
      <w:r w:rsidRPr="00E14F71">
        <w:rPr>
          <w:rFonts w:ascii="Times New Roman" w:hAnsi="Times New Roman"/>
          <w:color w:val="000000"/>
          <w:sz w:val="24"/>
          <w:szCs w:val="24"/>
        </w:rPr>
        <w:t>территориального отдела 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б) информирует при личном приеме заявителя о порядке и сроках предоставления муниципальной услуги;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в) проверяет правильность заполнения заявления о выдаче разрешения на вырубку, в том числе полноту внесенных данных, наличие документов, которые должны прилагаться к заявлению о выдаче разрешения на вырубку, соответствие представленных документов установленным требованиям;</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color w:val="000000"/>
          <w:sz w:val="24"/>
          <w:szCs w:val="24"/>
        </w:rPr>
        <w:t xml:space="preserve">г) </w:t>
      </w:r>
      <w:r w:rsidRPr="00E14F71">
        <w:rPr>
          <w:rFonts w:ascii="Times New Roman" w:hAnsi="Times New Roman"/>
          <w:sz w:val="24"/>
          <w:szCs w:val="24"/>
          <w:lang w:eastAsia="ru-RU"/>
        </w:rPr>
        <w:t>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lastRenderedPageBreak/>
        <w:t xml:space="preserve">д) проставляет штамп Администрации с указанием фамилии, инициалов и должности специалиста территориального отдела Администрации, даты приема и затем регистрирует заявление о выдаче разрешения на вырубку и прилагаемые документы в системе электронного документооборота, а при отсутствии технической возможности – в журнале входящей корреспонденции.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3.5.1.6. При приеме заявления о выдаче разрешения на вырубку и документов, направленных по почте, заявителю направляется расписка о приеме почтовым отправлением с уведомлением о вручении, если иное не указано в заявлении.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При приеме документов при непосредственном обращении в Администрацию или при личном приеме заявителю (представителю заявителя) выдается расписка о приеме и регистрации Заявления и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3.5.1.7. В случае если в предоставленном (направленном) заявлении о выдаче разрешения на вырубку и прилагаемых документах имеются основания для отказа в приеме документов, указанных в пункте 2.13 настоящего Регламента, то специалист территориального отдела Администрации, осуществляющий прием и регистрацию документов, не осуществляет регистрацию заявления о выдаче разрешения на вырубку и прилагаемых документов, а подготавливает письмо об отказе в приеме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Письмо об отказе в приеме документов оформляется на бланке Администрации по форме согласно приложению 4 к настоящему Регламенту с присвоением номера, даты, проставлением подписи специалиста территориального отдела Администрации, осуществляющего прием и регистрацию документов, или подписывается усиленной квалифицированной электронной подписью уполномоченного должностного лица.</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Письмо об отказе в приеме документов направляется заявителю в форме документа на бумажном носителе почтовым отправлением с уведомлением о вручении, вручается лично в Администрации либо направляется в электронной форме, подписанное усиленной квалифицированной электронной 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Отказ в приеме документов не препятствует повторному обращению за услугой при устранении выявленных нарушений.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3.5.1.8. После регистрации документов, в тот же день они передаются начальнику территориального отдела Администрации. Начальник территориального отдела Администрации в течение одного дня со дня регистрации документов определяет специалиста, ответственного за рассмотрение заявления о выдаче разрешения на вырубку и прилагаемых к нему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3.5.1.9. Срок осуществления действий по регистрации документов - 15 минут в течение одного рабочего дня.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Срок определения специалиста, ответственного за рассмотрение заявления о выдаче разрешения на вырубку и прилагаемых к нему документов – один рабочий день со дня регистрации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3.5.1.10. Критерий принятия решения о регистрации документов – поступление заявления о выдаче разрешения на вырубку и прилагаемых документов надлежащего качества и в полном объеме.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3.5.1.11. Результатом административного действия является прием и регистрация заявления о выдаче разрешения на вырубку и прилагаемых к нему документов, назначение специалиста, ответственного за рассмотрение заявления о выдаче разрешения на вырубку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3.5.1.12.</w:t>
      </w:r>
      <w:r>
        <w:rPr>
          <w:rFonts w:ascii="Times New Roman" w:hAnsi="Times New Roman"/>
          <w:color w:val="000000"/>
          <w:sz w:val="24"/>
          <w:szCs w:val="24"/>
        </w:rPr>
        <w:t xml:space="preserve"> </w:t>
      </w:r>
      <w:r w:rsidRPr="00E14F71">
        <w:rPr>
          <w:rFonts w:ascii="Times New Roman" w:hAnsi="Times New Roman"/>
          <w:color w:val="000000"/>
          <w:sz w:val="24"/>
          <w:szCs w:val="24"/>
        </w:rPr>
        <w:t>Фиксация результата - занесение информации в систему электронного документооборота или в журнал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3.5.2. </w:t>
      </w:r>
      <w:r w:rsidRPr="00E14F71">
        <w:rPr>
          <w:rFonts w:ascii="Times New Roman" w:hAnsi="Times New Roman"/>
          <w:color w:val="000000"/>
          <w:sz w:val="24"/>
          <w:szCs w:val="24"/>
          <w:lang w:eastAsia="ru-RU"/>
        </w:rPr>
        <w:t xml:space="preserve">Рассмотрение заявления </w:t>
      </w:r>
      <w:r w:rsidRPr="00E14F71">
        <w:rPr>
          <w:rFonts w:ascii="Times New Roman" w:hAnsi="Times New Roman"/>
          <w:color w:val="000000"/>
          <w:sz w:val="24"/>
          <w:szCs w:val="24"/>
        </w:rPr>
        <w:t>о выдаче разрешения на вырубку</w:t>
      </w:r>
      <w:r w:rsidRPr="00E14F71">
        <w:rPr>
          <w:rFonts w:ascii="Times New Roman" w:hAnsi="Times New Roman"/>
          <w:color w:val="000000"/>
          <w:sz w:val="24"/>
          <w:szCs w:val="24"/>
          <w:lang w:eastAsia="ru-RU"/>
        </w:rPr>
        <w:t xml:space="preserve"> и прилагаемых документов, принятие решения.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rPr>
        <w:lastRenderedPageBreak/>
        <w:t>3.5.2.1. Основание для начала административного действия «</w:t>
      </w:r>
      <w:r w:rsidRPr="00E14F71">
        <w:rPr>
          <w:rFonts w:ascii="Times New Roman" w:hAnsi="Times New Roman"/>
          <w:color w:val="000000"/>
          <w:sz w:val="24"/>
          <w:szCs w:val="24"/>
          <w:lang w:eastAsia="ru-RU"/>
        </w:rPr>
        <w:t xml:space="preserve">Рассмотрение заявления </w:t>
      </w:r>
      <w:r w:rsidRPr="00E14F71">
        <w:rPr>
          <w:rFonts w:ascii="Times New Roman" w:hAnsi="Times New Roman"/>
          <w:color w:val="000000"/>
          <w:sz w:val="24"/>
          <w:szCs w:val="24"/>
        </w:rPr>
        <w:t>о выдаче разрешения на вырубку</w:t>
      </w:r>
      <w:r w:rsidRPr="00E14F71">
        <w:rPr>
          <w:rFonts w:ascii="Times New Roman" w:hAnsi="Times New Roman"/>
          <w:color w:val="000000"/>
          <w:sz w:val="24"/>
          <w:szCs w:val="24"/>
          <w:lang w:eastAsia="ru-RU"/>
        </w:rPr>
        <w:t xml:space="preserve"> и прилагаемых документов, принятие решения</w:t>
      </w:r>
      <w:r w:rsidRPr="00E14F71">
        <w:rPr>
          <w:rFonts w:ascii="Times New Roman" w:hAnsi="Times New Roman"/>
          <w:color w:val="000000"/>
          <w:sz w:val="24"/>
          <w:szCs w:val="24"/>
        </w:rPr>
        <w:t xml:space="preserve">» </w:t>
      </w:r>
      <w:r w:rsidRPr="00E14F71">
        <w:rPr>
          <w:rFonts w:ascii="Times New Roman" w:hAnsi="Times New Roman"/>
          <w:color w:val="000000"/>
          <w:sz w:val="24"/>
          <w:szCs w:val="24"/>
          <w:lang w:eastAsia="ru-RU"/>
        </w:rPr>
        <w:t xml:space="preserve">является зарегистрированное заявление </w:t>
      </w:r>
      <w:r w:rsidRPr="00E14F71">
        <w:rPr>
          <w:rFonts w:ascii="Times New Roman" w:hAnsi="Times New Roman"/>
          <w:color w:val="000000"/>
          <w:sz w:val="24"/>
          <w:szCs w:val="24"/>
        </w:rPr>
        <w:t>о выдаче разрешения на вырубку</w:t>
      </w:r>
      <w:r w:rsidRPr="00E14F71">
        <w:rPr>
          <w:rFonts w:ascii="Times New Roman" w:hAnsi="Times New Roman"/>
          <w:color w:val="000000"/>
          <w:sz w:val="24"/>
          <w:szCs w:val="24"/>
          <w:lang w:eastAsia="ru-RU"/>
        </w:rPr>
        <w:t xml:space="preserve"> и прилагаемые к нему документы, с указанием исполнителя.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3.5.2.2. Специалист, ответственный за рассмотрение заявление </w:t>
      </w:r>
      <w:r w:rsidRPr="00E14F71">
        <w:rPr>
          <w:rFonts w:ascii="Times New Roman" w:hAnsi="Times New Roman"/>
          <w:color w:val="000000"/>
          <w:sz w:val="24"/>
          <w:szCs w:val="24"/>
        </w:rPr>
        <w:t>о выдаче разрешения на вырубку</w:t>
      </w:r>
      <w:r w:rsidRPr="00E14F71">
        <w:rPr>
          <w:rFonts w:ascii="Times New Roman" w:hAnsi="Times New Roman"/>
          <w:color w:val="000000"/>
          <w:sz w:val="24"/>
          <w:szCs w:val="24"/>
          <w:lang w:eastAsia="ru-RU"/>
        </w:rPr>
        <w:t xml:space="preserve"> и прилагаемых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1) рассматривает заявление </w:t>
      </w:r>
      <w:r w:rsidRPr="00E14F71">
        <w:rPr>
          <w:rFonts w:ascii="Times New Roman" w:hAnsi="Times New Roman"/>
          <w:color w:val="000000"/>
          <w:sz w:val="24"/>
          <w:szCs w:val="24"/>
        </w:rPr>
        <w:t>о выдаче разрешения на вырубку</w:t>
      </w:r>
      <w:r w:rsidRPr="00E14F71">
        <w:rPr>
          <w:rFonts w:ascii="Times New Roman" w:hAnsi="Times New Roman"/>
          <w:color w:val="000000"/>
          <w:sz w:val="24"/>
          <w:szCs w:val="24"/>
          <w:lang w:eastAsia="ru-RU"/>
        </w:rPr>
        <w:t xml:space="preserve"> и прилагаемые документы на предмет их комплектности, а также полноты указанных в них сведений, необходимых для предоставления муниципальной услуги;</w:t>
      </w:r>
    </w:p>
    <w:p w:rsidR="00F6081C" w:rsidRPr="00E14F71" w:rsidRDefault="00F6081C" w:rsidP="00F6081C">
      <w:pPr>
        <w:shd w:val="clear" w:color="auto" w:fill="FFFFFF"/>
        <w:spacing w:after="0" w:line="240" w:lineRule="auto"/>
        <w:ind w:firstLine="567"/>
        <w:jc w:val="both"/>
        <w:rPr>
          <w:rFonts w:ascii="Times New Roman" w:hAnsi="Times New Roman"/>
          <w:sz w:val="24"/>
          <w:szCs w:val="24"/>
        </w:rPr>
      </w:pPr>
      <w:r w:rsidRPr="00E14F71">
        <w:rPr>
          <w:rFonts w:ascii="Times New Roman" w:hAnsi="Times New Roman"/>
          <w:color w:val="000000"/>
          <w:sz w:val="24"/>
          <w:szCs w:val="24"/>
          <w:lang w:eastAsia="ru-RU"/>
        </w:rPr>
        <w:t>2) формирует и направляет в порядке межведомственного взаимодействия запросы в органы и организации, имеющие в распоряжении информацию либо документы, которые заявитель не предоставил самостоятельно.</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Межведомственные запросы могут быть направлены в электронной форме через систему межведомственного электронного взаимодействия, а при отсутствии технической возможности, курьером или почтой в форме бумажного документа.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При направлении запроса с использованием системы межведомственного электронного взаимодействия запрос подписывается электронной подписью специалиста, уполномоченного на рассмотрение заявления и прилагаемых документов.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Межведомственный запрос в виде бумажного документа должен соответствовать требованиям статьи 7.2 Федерального закона от 27 июля 2010 г. № 210-ФЗ «Об организации предоставления государственных и муниципальных услугах», оформлен на бланке Администрации и подписан собственноручной подписью главы местного самоуправления Дивеевского муниципального округа Нижегородской области или уполномоченного должностного лица.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Запросы и ответы на межведомственные запросы приобщаются к материалам дела;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4) в случае поступления ответов на межведомственные запросы (кроме оплаты за компенсацию зеленых насаждений), организует выездное заседание комиссии с целью обследования места планируемой вырубки;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5) в случае, если на межведомственный запрос поступил ответ об отсутствии запрашиваемых документов и (или) информации, о подготавливает </w:t>
      </w:r>
      <w:r w:rsidRPr="00E14F71">
        <w:rPr>
          <w:rFonts w:ascii="Times New Roman" w:hAnsi="Times New Roman"/>
          <w:color w:val="000000"/>
          <w:sz w:val="24"/>
        </w:rPr>
        <w:t xml:space="preserve">уведомление об отказе в выдаче </w:t>
      </w:r>
      <w:r w:rsidRPr="00E14F71">
        <w:rPr>
          <w:rFonts w:ascii="Times New Roman" w:hAnsi="Times New Roman"/>
          <w:sz w:val="24"/>
          <w:szCs w:val="24"/>
        </w:rPr>
        <w:t>разрешения на вырубку</w:t>
      </w:r>
      <w:r w:rsidRPr="00E14F71">
        <w:rPr>
          <w:rFonts w:ascii="Times New Roman" w:hAnsi="Times New Roman"/>
          <w:sz w:val="24"/>
          <w:szCs w:val="24"/>
          <w:lang w:eastAsia="ru-RU"/>
        </w:rPr>
        <w:t>, согласовывает в установленном порядке и передает на подпись уполномоченному должностному лицу;</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6) по результату обследования места планируемой вырубки составляет акт по форме согласно приложению 5 к настоящему Регламенту, передает на подпись членам комиссии, а затем на утверждение уполномоченному должностному лицу;</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rPr>
      </w:pPr>
      <w:r w:rsidRPr="00E14F71">
        <w:rPr>
          <w:rFonts w:ascii="Times New Roman" w:hAnsi="Times New Roman"/>
          <w:sz w:val="24"/>
          <w:szCs w:val="24"/>
          <w:lang w:eastAsia="ru-RU"/>
        </w:rPr>
        <w:t>7) на основании акта, а также в случае наличия оснований, указанных в пункте 2.15 настоящего Регламента, готовит уведомление об отказе в выдаче разрешения на вырубку,</w:t>
      </w:r>
      <w:r w:rsidRPr="00E14F71">
        <w:rPr>
          <w:rFonts w:ascii="Times New Roman" w:hAnsi="Times New Roman"/>
          <w:sz w:val="24"/>
          <w:szCs w:val="24"/>
        </w:rPr>
        <w:t xml:space="preserve"> согласовывает в установленном порядке и передает на подпись главе местного самоуправления Дивеевского муниципального округа Нижегородской области или уполномоченному должностному лицу.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color w:val="000000"/>
          <w:sz w:val="24"/>
          <w:szCs w:val="24"/>
          <w:lang w:eastAsia="ru-RU"/>
        </w:rPr>
        <w:t xml:space="preserve">Уведомление об отказе в выдаче разрешения на вырубку с указанием причин отказа оформляется на бланке Администрации по форме согласно Приложению 6 к настоящему Регламенту с присвоением номера, даты, проставлением подписи </w:t>
      </w:r>
      <w:r w:rsidRPr="00E14F71">
        <w:rPr>
          <w:rFonts w:ascii="Times New Roman" w:hAnsi="Times New Roman"/>
          <w:sz w:val="24"/>
          <w:szCs w:val="24"/>
        </w:rPr>
        <w:t xml:space="preserve">главы местного самоуправления Дивеевского муниципального округа Нижегородской области </w:t>
      </w:r>
      <w:r w:rsidRPr="00E14F71">
        <w:rPr>
          <w:rFonts w:ascii="Times New Roman" w:hAnsi="Times New Roman"/>
          <w:color w:val="000000"/>
          <w:sz w:val="24"/>
          <w:szCs w:val="24"/>
          <w:lang w:eastAsia="ru-RU"/>
        </w:rPr>
        <w:t xml:space="preserve">либо подписанного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r w:rsidRPr="00E14F71">
        <w:rPr>
          <w:rFonts w:ascii="Times New Roman" w:hAnsi="Times New Roman"/>
          <w:color w:val="000000"/>
          <w:sz w:val="24"/>
          <w:szCs w:val="24"/>
          <w:lang w:eastAsia="ru-RU"/>
        </w:rPr>
        <w:t>;</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rPr>
      </w:pPr>
      <w:r w:rsidRPr="00E14F71">
        <w:rPr>
          <w:rFonts w:ascii="Times New Roman" w:hAnsi="Times New Roman"/>
          <w:sz w:val="24"/>
          <w:szCs w:val="24"/>
        </w:rPr>
        <w:t xml:space="preserve">8) в случае, если отсутствуют основания для отказа в предоставлении муниципальной услуги, указанные в пункте 2.15 настоящего Регламента, а также на основании акта готовит проект </w:t>
      </w:r>
      <w:r w:rsidRPr="00E14F71">
        <w:rPr>
          <w:rFonts w:ascii="Times New Roman" w:hAnsi="Times New Roman"/>
          <w:color w:val="000000"/>
          <w:sz w:val="24"/>
          <w:szCs w:val="24"/>
        </w:rPr>
        <w:t xml:space="preserve">разрешения на вырубку, согласовывает его в установленном порядке и передает на подпись </w:t>
      </w:r>
      <w:r w:rsidRPr="00E14F71">
        <w:rPr>
          <w:rFonts w:ascii="Times New Roman" w:hAnsi="Times New Roman"/>
          <w:sz w:val="24"/>
          <w:szCs w:val="24"/>
        </w:rPr>
        <w:t>главе местного самоуправления Дивеевского муниципального округа Нижегородской области</w:t>
      </w:r>
      <w:r w:rsidRPr="00E14F71">
        <w:rPr>
          <w:rFonts w:ascii="Times New Roman" w:hAnsi="Times New Roman"/>
          <w:color w:val="000000"/>
          <w:sz w:val="24"/>
          <w:szCs w:val="24"/>
        </w:rPr>
        <w:t>.</w:t>
      </w:r>
    </w:p>
    <w:p w:rsidR="00F6081C" w:rsidRPr="00E14F71" w:rsidRDefault="00F6081C" w:rsidP="00F6081C">
      <w:pPr>
        <w:shd w:val="clear" w:color="auto" w:fill="FFFFFF"/>
        <w:spacing w:after="0" w:line="240" w:lineRule="auto"/>
        <w:ind w:firstLine="567"/>
        <w:jc w:val="both"/>
        <w:rPr>
          <w:rFonts w:ascii="Times New Roman" w:hAnsi="Times New Roman"/>
          <w:b/>
          <w:i/>
          <w:color w:val="000000"/>
          <w:sz w:val="24"/>
        </w:rPr>
      </w:pPr>
      <w:r w:rsidRPr="00E14F71">
        <w:rPr>
          <w:rFonts w:ascii="Times New Roman" w:hAnsi="Times New Roman"/>
          <w:color w:val="000000"/>
          <w:sz w:val="24"/>
          <w:szCs w:val="24"/>
          <w:lang w:eastAsia="ru-RU"/>
        </w:rPr>
        <w:t>3.5.2.3. Состав комиссии определяется распоряжением 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lastRenderedPageBreak/>
        <w:t xml:space="preserve">3.5.2.4. Глава местного самоуправления Дивеевского муниципального округа Нижегородской области подписывает проект разрешения на вырубку либо уведомление об отказе в выдаче разрешения на вырубку и передает на регистрацию.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3.5.2.5. Специалист территориального отдела Администрации</w:t>
      </w:r>
      <w:r w:rsidRPr="00E14F71">
        <w:rPr>
          <w:rFonts w:ascii="Times New Roman" w:hAnsi="Times New Roman"/>
          <w:i/>
          <w:color w:val="000000"/>
          <w:sz w:val="24"/>
          <w:szCs w:val="24"/>
          <w:lang w:eastAsia="ru-RU"/>
        </w:rPr>
        <w:t xml:space="preserve"> </w:t>
      </w:r>
      <w:r w:rsidRPr="00E14F71">
        <w:rPr>
          <w:rFonts w:ascii="Times New Roman" w:hAnsi="Times New Roman"/>
          <w:sz w:val="24"/>
          <w:szCs w:val="24"/>
          <w:lang w:eastAsia="ru-RU"/>
        </w:rPr>
        <w:t>после подписания в течение одного рабочего дня осуществляет регистрацию разрешения на вырубку либо уведомления об отказе в выдаче разрешения на вырубку в журнале регистрации</w:t>
      </w:r>
      <w:r>
        <w:rPr>
          <w:rFonts w:ascii="Times New Roman" w:hAnsi="Times New Roman"/>
          <w:sz w:val="24"/>
          <w:szCs w:val="24"/>
          <w:lang w:eastAsia="ru-RU"/>
        </w:rPr>
        <w:t>,</w:t>
      </w:r>
      <w:r w:rsidRPr="00E14F71">
        <w:rPr>
          <w:rFonts w:ascii="Times New Roman" w:hAnsi="Times New Roman"/>
          <w:sz w:val="24"/>
          <w:szCs w:val="24"/>
          <w:lang w:eastAsia="ru-RU"/>
        </w:rPr>
        <w:t xml:space="preserve"> либо в системе электронного документооборота.</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rPr>
      </w:pPr>
      <w:r w:rsidRPr="00E14F71">
        <w:rPr>
          <w:rFonts w:ascii="Times New Roman" w:hAnsi="Times New Roman"/>
          <w:sz w:val="24"/>
          <w:szCs w:val="24"/>
          <w:lang w:eastAsia="ru-RU"/>
        </w:rPr>
        <w:t>3.5.2.6. Специалист</w:t>
      </w:r>
      <w:r>
        <w:rPr>
          <w:rFonts w:ascii="Times New Roman" w:hAnsi="Times New Roman"/>
          <w:sz w:val="24"/>
          <w:szCs w:val="24"/>
          <w:lang w:eastAsia="ru-RU"/>
        </w:rPr>
        <w:t xml:space="preserve"> отдела экономики управления экономики и прогнозирования Администрации</w:t>
      </w:r>
      <w:r w:rsidRPr="00E14F71">
        <w:rPr>
          <w:rFonts w:ascii="Times New Roman" w:hAnsi="Times New Roman"/>
          <w:sz w:val="24"/>
          <w:szCs w:val="24"/>
          <w:lang w:eastAsia="ru-RU"/>
        </w:rPr>
        <w:t xml:space="preserve">, </w:t>
      </w:r>
      <w:r w:rsidRPr="00E14F71">
        <w:rPr>
          <w:rFonts w:ascii="Times New Roman" w:hAnsi="Times New Roman"/>
          <w:sz w:val="24"/>
          <w:szCs w:val="24"/>
        </w:rPr>
        <w:t xml:space="preserve">осуществляет расчет стоимости компенсационного озеленения, если вырубка зеленых насаждений осуществляется без полного или частичного озеленения в натуральной форме.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rPr>
        <w:t xml:space="preserve">Расчет стоимости компенсационного озеленения осуществляется в соответствии с постановлением Правительства Нижегородской области от </w:t>
      </w:r>
      <w:r w:rsidRPr="00E14F71">
        <w:rPr>
          <w:rFonts w:ascii="Times New Roman" w:hAnsi="Times New Roman"/>
          <w:sz w:val="24"/>
          <w:szCs w:val="24"/>
          <w:lang w:eastAsia="ru-RU"/>
        </w:rPr>
        <w:t>21 июня 2016 г. № 376 «Об утверждении Правил проведения компенсационной стоимости зеленых насаждений в Нижегородской области и Методики расчета компенсационной стоимости при уничтожении (вырубке, сносе) и (или) повреждении зеленых насаждений и компенсационного озеленения».</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rPr>
        <w:t>Расчет стоимости компенсационного озеленения, реквизиты для оплаты компенсационной стоимости озеленения передается заявителю посредством личного получения в Администрации, через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 либо на электронную почту согласно указанию в заявлении о выдаче разрешения на вырубку.</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3.5.2.7. Срок выполнения административного действия – 19 рабочих дней.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lang w:eastAsia="ru-RU"/>
        </w:rPr>
        <w:t xml:space="preserve">3.5.2.8. </w:t>
      </w:r>
      <w:r w:rsidRPr="00E14F71">
        <w:rPr>
          <w:rFonts w:ascii="Times New Roman" w:hAnsi="Times New Roman"/>
          <w:color w:val="000000"/>
          <w:sz w:val="24"/>
          <w:szCs w:val="24"/>
        </w:rPr>
        <w:t xml:space="preserve">Критерии принятия решения о направлении межведомственного запроса – отсутствие документов и (или) информации, необходимой для принятия решения о выдаче разрешения на вырубку.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rPr>
        <w:t xml:space="preserve">3.5.2.9. </w:t>
      </w:r>
      <w:r w:rsidRPr="00E14F71">
        <w:rPr>
          <w:rFonts w:ascii="Times New Roman" w:hAnsi="Times New Roman"/>
          <w:color w:val="000000"/>
          <w:sz w:val="24"/>
          <w:szCs w:val="24"/>
          <w:lang w:eastAsia="ru-RU"/>
        </w:rPr>
        <w:t>Критерий принятия решения о выдаче разрешения на вырубку – отсутствие оснований для отказа в выдаче разрешения на вырубку, предусмотренных пунктом 2.15 настоящего Регламента.</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3.5.2.10. Критерий принятия решения об отказе в выдаче разрешения на вырубку – наличие основания (оснований) для отказа в выдаче разрешения на вырубку, предусмотренных пунктом 2.15 настоящего Регламента.</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3.5.2.11. Результатом административного действия является – подписанное и зарегистрированное разрешение на вырубку либо уведомление об отказе в выдаче разрешения на вырубку.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3.5.2.12. Фиксация результата - занесение информации в систему электронного документооборота или в журнал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3.5.3. </w:t>
      </w:r>
      <w:r w:rsidRPr="00E14F71">
        <w:rPr>
          <w:rFonts w:ascii="Times New Roman" w:hAnsi="Times New Roman"/>
          <w:color w:val="000000"/>
          <w:sz w:val="24"/>
          <w:szCs w:val="24"/>
        </w:rPr>
        <w:t>Выдача документов, подтверждающих принятие решения о выдаче или об отказе в выдаче 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3.5.3.1.Основанием для начала административного действия «</w:t>
      </w:r>
      <w:r w:rsidRPr="00E14F71">
        <w:rPr>
          <w:rFonts w:ascii="Times New Roman" w:hAnsi="Times New Roman"/>
          <w:color w:val="000000"/>
          <w:sz w:val="24"/>
          <w:szCs w:val="24"/>
        </w:rPr>
        <w:t>Выдача документов, подтверждающих принятие решения о выдаче или об отказе в выдаче разрешения на вырубку</w:t>
      </w:r>
      <w:r w:rsidRPr="00E14F71">
        <w:rPr>
          <w:rFonts w:ascii="Times New Roman" w:hAnsi="Times New Roman"/>
          <w:color w:val="000000"/>
          <w:sz w:val="24"/>
          <w:szCs w:val="24"/>
          <w:lang w:eastAsia="ru-RU"/>
        </w:rPr>
        <w:t>» является подписанное и зарегистрированное разрешение на вырубку или уведомление об отказе в выдаче разрешения на вырубку.</w:t>
      </w:r>
    </w:p>
    <w:p w:rsidR="00F6081C" w:rsidRPr="00E14F71" w:rsidRDefault="00F6081C" w:rsidP="00F6081C">
      <w:pPr>
        <w:autoSpaceDE w:val="0"/>
        <w:autoSpaceDN w:val="0"/>
        <w:adjustRightInd w:val="0"/>
        <w:spacing w:after="0" w:line="240" w:lineRule="auto"/>
        <w:ind w:firstLine="540"/>
        <w:jc w:val="both"/>
        <w:rPr>
          <w:rFonts w:ascii="Times New Roman" w:hAnsi="Times New Roman"/>
          <w:color w:val="000000"/>
          <w:sz w:val="24"/>
          <w:szCs w:val="24"/>
          <w:lang w:eastAsia="ru-RU"/>
        </w:rPr>
      </w:pPr>
      <w:r w:rsidRPr="00E14F71">
        <w:rPr>
          <w:rFonts w:ascii="Times New Roman" w:hAnsi="Times New Roman"/>
          <w:sz w:val="24"/>
          <w:szCs w:val="24"/>
          <w:lang w:eastAsia="ru-RU"/>
        </w:rPr>
        <w:t>3.5.3.2. Специалист 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w:t>
      </w:r>
      <w:r w:rsidRPr="00E14F71">
        <w:rPr>
          <w:rFonts w:ascii="Times New Roman" w:hAnsi="Times New Roman"/>
          <w:b/>
          <w:i/>
          <w:color w:val="000000"/>
          <w:sz w:val="24"/>
          <w:szCs w:val="24"/>
          <w:lang w:eastAsia="ru-RU"/>
        </w:rPr>
        <w:t xml:space="preserve"> </w:t>
      </w:r>
      <w:r w:rsidRPr="00E14F71">
        <w:rPr>
          <w:rFonts w:ascii="Times New Roman" w:hAnsi="Times New Roman"/>
          <w:sz w:val="24"/>
          <w:szCs w:val="24"/>
          <w:lang w:eastAsia="ru-RU"/>
        </w:rPr>
        <w:t xml:space="preserve">в течение одного рабочего дня после регистрации </w:t>
      </w:r>
      <w:r w:rsidRPr="00E14F71">
        <w:rPr>
          <w:rFonts w:ascii="Times New Roman" w:hAnsi="Times New Roman"/>
          <w:color w:val="000000"/>
          <w:sz w:val="24"/>
          <w:szCs w:val="24"/>
          <w:lang w:eastAsia="ru-RU"/>
        </w:rPr>
        <w:t>разрешения на вырубку либо уведомления об отказе в выдаче разрешения на вырубку информирует заявителя о принятом решении.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color w:val="000000"/>
          <w:sz w:val="24"/>
          <w:szCs w:val="24"/>
          <w:lang w:eastAsia="ru-RU"/>
        </w:rPr>
        <w:t>При этом по желанию заявителя информирование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 xml:space="preserve">3.5.3.3. </w:t>
      </w:r>
      <w:r w:rsidRPr="00E14F71">
        <w:rPr>
          <w:rFonts w:ascii="Times New Roman" w:hAnsi="Times New Roman"/>
          <w:color w:val="000000"/>
          <w:sz w:val="24"/>
          <w:szCs w:val="24"/>
          <w:lang w:eastAsia="ru-RU"/>
        </w:rPr>
        <w:t xml:space="preserve">Результат муниципальной услуги по желанию заявителя вручается ему лично по месту нахождения Администрации в согласованное время либо </w:t>
      </w:r>
      <w:r w:rsidRPr="00E14F71">
        <w:rPr>
          <w:rFonts w:ascii="Times New Roman" w:hAnsi="Times New Roman"/>
          <w:iCs/>
          <w:sz w:val="24"/>
          <w:szCs w:val="24"/>
          <w:lang w:eastAsia="ru-RU"/>
        </w:rPr>
        <w:t xml:space="preserve">направляется в форме </w:t>
      </w:r>
      <w:r w:rsidRPr="00E14F71">
        <w:rPr>
          <w:rFonts w:ascii="Times New Roman" w:hAnsi="Times New Roman"/>
          <w:iCs/>
          <w:sz w:val="24"/>
          <w:szCs w:val="24"/>
          <w:lang w:eastAsia="ru-RU"/>
        </w:rPr>
        <w:lastRenderedPageBreak/>
        <w:t xml:space="preserve">электронного документа, подписанный усиленной квалифицированной электронной подписью уполномоченного должностного лица на адрес электронной почты, в личный кабинет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w:t>
      </w:r>
      <w:r w:rsidRPr="00E14F71">
        <w:rPr>
          <w:rFonts w:ascii="Times New Roman" w:hAnsi="Times New Roman"/>
          <w:color w:val="000000"/>
          <w:sz w:val="24"/>
          <w:szCs w:val="24"/>
          <w:lang w:eastAsia="ru-RU"/>
        </w:rPr>
        <w:t>но не позднее трех рабочих дня с момента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При выдаче заявителю или представителю заявителя результата предоставления муниципальной услуги лично, заявитель должен представить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В случае, если заявитель не явился в назначенное время за результатом в Администрацию, специалист, ответственный за направление или вручение результата муниципальной услуги, направляет его почтовым отправлением с уведомлением о вручении.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3.5.3.4.  Заявителю направляется по почте либо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 либо выдается разрешение на вырубку только после оплаты компенсационного озеленения </w:t>
      </w:r>
      <w:r w:rsidRPr="00E14F71">
        <w:rPr>
          <w:rFonts w:ascii="Times New Roman" w:hAnsi="Times New Roman"/>
          <w:color w:val="000000"/>
          <w:sz w:val="24"/>
          <w:szCs w:val="24"/>
          <w:shd w:val="clear" w:color="auto" w:fill="FFFFFF"/>
        </w:rPr>
        <w:t>при осуществлении компенсационного озеленения в денежной либо комбинированной форме</w:t>
      </w:r>
      <w:r w:rsidRPr="00E14F71">
        <w:rPr>
          <w:rFonts w:ascii="Times New Roman" w:hAnsi="Times New Roman"/>
          <w:color w:val="000000"/>
          <w:sz w:val="24"/>
          <w:szCs w:val="24"/>
          <w:lang w:eastAsia="ru-RU"/>
        </w:rPr>
        <w:t xml:space="preserve">.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3.5.3.5. Критерии принятия решения по выбору варианта отправки результата предоставления му</w:t>
      </w:r>
      <w:r>
        <w:rPr>
          <w:rFonts w:ascii="Times New Roman" w:hAnsi="Times New Roman"/>
          <w:color w:val="000000"/>
          <w:sz w:val="24"/>
          <w:szCs w:val="24"/>
          <w:lang w:eastAsia="ru-RU"/>
        </w:rPr>
        <w:t xml:space="preserve">ниципальной услуги заявителю - </w:t>
      </w:r>
      <w:r w:rsidRPr="00E14F71">
        <w:rPr>
          <w:rFonts w:ascii="Times New Roman" w:hAnsi="Times New Roman"/>
          <w:color w:val="000000"/>
          <w:sz w:val="24"/>
          <w:szCs w:val="24"/>
          <w:lang w:eastAsia="ru-RU"/>
        </w:rPr>
        <w:t xml:space="preserve">указание варианта отправки результата в </w:t>
      </w:r>
      <w:r w:rsidRPr="00E14F71">
        <w:rPr>
          <w:rFonts w:ascii="Times New Roman" w:hAnsi="Times New Roman"/>
          <w:color w:val="000000"/>
          <w:sz w:val="24"/>
          <w:szCs w:val="24"/>
        </w:rPr>
        <w:t>заявлении о выдаче 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 xml:space="preserve">3.5.3.6. Результатом является выданные (направленные) разрешение на вырубку либо </w:t>
      </w:r>
      <w:r w:rsidRPr="00E14F71">
        <w:rPr>
          <w:rFonts w:ascii="Times New Roman" w:hAnsi="Times New Roman"/>
          <w:color w:val="000000"/>
          <w:sz w:val="24"/>
          <w:szCs w:val="24"/>
          <w:lang w:eastAsia="ru-RU"/>
        </w:rPr>
        <w:t>уведомление об отказе в выдаче разрешения на вырубку.</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3.5.3.7. Фиксация факта направления (выдачи) отправки результата предоставления муниципальной услуги - отметка в системе электронного документооборота, журнале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3.5.3.8. Фиксация выдачи результата предоставления муниципальной услуги лично заявителю (представителю заявителя) - в системе электронного документооборота и в расписке о приеме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3.5.3.9. Срок направления результата – один рабочий день с момента регистрации разрешения на вырубку либо уведомления об отказе в выдаче разрешения на вырубку.</w:t>
      </w:r>
    </w:p>
    <w:p w:rsidR="00F6081C"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p>
    <w:p w:rsidR="00F6081C" w:rsidRPr="00D2565B"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D2565B">
        <w:rPr>
          <w:rFonts w:ascii="Times New Roman" w:hAnsi="Times New Roman"/>
          <w:color w:val="000000"/>
          <w:sz w:val="24"/>
          <w:szCs w:val="24"/>
          <w:lang w:eastAsia="ru-RU"/>
        </w:rPr>
        <w:t>3.6. Исправление опечаток или ошибок в разрешении на вырубку.</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 Прием и регистрация заявления об исправлении опечаток или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3.6.1.1. Основанием для начала административного действия «Прием и регистрация заявления об исправлении опечаток или ошибок» является поступление заявления об исправлении опечаток или ошибок по форме согласно приложению 2 к настоящему Регламенту и прилагаемых документов непосредственно направленных по почте,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а также личное обращение в Администрацию.</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Днем обращения за предоставлением муниципальной услуги считается день приема (регистрации) Администрацией заявления об исправлении опечаток или ошибок и прилагаемых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3.6.1.2. Прием и регистрация заявления об исправлении опечаток или ошибок и прилагаемых документов осуществляются специалистом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3.6.1.3. При направлении документов посредством почтовых отправлений, специалист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w:t>
      </w:r>
      <w:r w:rsidRPr="00E14F71">
        <w:rPr>
          <w:rFonts w:ascii="Times New Roman" w:hAnsi="Times New Roman"/>
          <w:b/>
          <w:i/>
          <w:color w:val="000000"/>
          <w:sz w:val="24"/>
          <w:szCs w:val="24"/>
          <w:lang w:eastAsia="ru-RU"/>
        </w:rPr>
        <w:t xml:space="preserve"> </w:t>
      </w:r>
      <w:r w:rsidRPr="00E14F71">
        <w:rPr>
          <w:rFonts w:ascii="Times New Roman" w:hAnsi="Times New Roman"/>
          <w:color w:val="000000"/>
          <w:sz w:val="24"/>
          <w:szCs w:val="24"/>
          <w:lang w:eastAsia="ru-RU"/>
        </w:rPr>
        <w:t xml:space="preserve">вскрывает конверт и осуществляет регистрацию заявления об исправлении опечаток или ошибок и прилагаемых документов в системе </w:t>
      </w:r>
      <w:r w:rsidRPr="00E14F71">
        <w:rPr>
          <w:rFonts w:ascii="Times New Roman" w:hAnsi="Times New Roman"/>
          <w:color w:val="000000"/>
          <w:sz w:val="24"/>
          <w:szCs w:val="24"/>
          <w:lang w:eastAsia="ru-RU"/>
        </w:rPr>
        <w:lastRenderedPageBreak/>
        <w:t>электронного документооборота, а при отсутствии технической возможности – в журнале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3.6.1.4. При обращении на личном приеме заявление об исправлении опечаток или ошибок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При этом, в случаях, если в заявлении об исправлении опечаток или ошибок отсутствует фамилия заявителя, наименование юридического лица, направившего обращение, почтовый адрес, по которому должен быть направлен ответ и (или) текст письменного обращения (заявления) не поддается прочтению, специалист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 при личном обращение предлагает с согласия заявителя устранить недостатки в заявлении об исправлении опечаток или ошибок непосредственно на личном приеме.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Факт обращения заявителя фиксируется дополнительно в журнале личного приема (указывается, если оно ведется).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3.6.1.5. При обращении письменно в Администрацию, в том числе на личном приеме, специалистом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б) информирует на личном приеме заявителя о порядке и сроках предоставления муниципальной услуги;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в) проверяет правильность заполнения заявления об исправлении опечаток или ошибок, в том числе полноту внесенных данных, наличие документов, которые должны прилагаться к заявлению об исправлении опечаток или ошибок, соответствие представленных документов установленным требованиям;</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г) сверяет представленные экземпляры оригиналов и копий документов (в том числе нотариально удостоверенные) друг с другом и принимает из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д) проставляет штамп Администрации с указанием фамилии, инициалов и должности специалиста, даты приема и регистрирует заявление об исправлении опечаток или ошибок и прилагаемые к нему документы в системе электронного документооборота, а при отсутствии технической возможности – в журнале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3.6.1.6. При приеме заявления об исправлении опечаток или ошибок и документов, направленных по почте, заявителю направляется расписка о приме заявления и документов почтовым отправлением с уведомлением о вручении, если иное не указано в заявлении.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При приеме документов при непосредственном обращении в Администрацию или при личном приеме заявителю (представителю заявителя) выдается расписка о приеме и регистрации заявления об исправлении опечаток или ошибок и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lang w:eastAsia="ru-RU"/>
        </w:rPr>
        <w:t xml:space="preserve">3.6.1.7. </w:t>
      </w:r>
      <w:r w:rsidRPr="00E14F71">
        <w:rPr>
          <w:rFonts w:ascii="Times New Roman" w:hAnsi="Times New Roman"/>
          <w:color w:val="000000"/>
          <w:sz w:val="24"/>
          <w:szCs w:val="24"/>
        </w:rPr>
        <w:t xml:space="preserve">В случае если в представленном (направленном) заявлении об исправлении опечаток или ошибок и прилагаемых документах имеются основания для отказа в приеме документов, указанных в пункте 2.13 настоящего Регламента, то специалист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w:t>
      </w:r>
      <w:r w:rsidRPr="00E14F71">
        <w:rPr>
          <w:rFonts w:ascii="Times New Roman" w:hAnsi="Times New Roman"/>
          <w:color w:val="000000"/>
          <w:sz w:val="24"/>
          <w:szCs w:val="24"/>
        </w:rPr>
        <w:t xml:space="preserve">, осуществляющий прием и регистрацию документов, не осуществляет регистрацию заявления об исправлении опечаток или ошибок и прилагаемых документов, а подготавливает письмо об отказе в приеме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Письмо об отказе в приеме документов оформляется на бланке Администрации по форме согласно приложению 4 к настоящему Регламенту с присвоением номера, даты, проставлением подписи специалиста, осуществляющего прием и регистрацию документов, или подписывается усиленной квалифицированной электронной подписью </w:t>
      </w:r>
      <w:r w:rsidRPr="00E14F71">
        <w:rPr>
          <w:rFonts w:ascii="Times New Roman" w:hAnsi="Times New Roman"/>
          <w:sz w:val="24"/>
          <w:szCs w:val="24"/>
        </w:rPr>
        <w:t>главы местного самоуправления Дивеевского муниципального округа Нижегородской области</w:t>
      </w:r>
      <w:r w:rsidRPr="00E14F71">
        <w:rPr>
          <w:rFonts w:ascii="Times New Roman" w:hAnsi="Times New Roman"/>
          <w:color w:val="000000"/>
          <w:sz w:val="24"/>
          <w:szCs w:val="24"/>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lastRenderedPageBreak/>
        <w:t>Письмо об отказе в приеме документов направляется заявителю в форме документа на бумажном носителе почтовым отправлением с уведомлением о вручении, вручается лично в Администрации либо направляется в электронной форме, подписанное усиленной квалифицированной электронной 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rPr>
        <w:t>Отказ в приеме документов не препятствует повторному обращению за услугой при устранении выявленных нарушений.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3.6.1.8. После регистрации документов, в этот же день они передаются начальнику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 xml:space="preserve">Администрации. Начальник </w:t>
      </w:r>
      <w:r w:rsidRPr="00E14F71">
        <w:rPr>
          <w:rFonts w:ascii="Times New Roman" w:hAnsi="Times New Roman"/>
          <w:sz w:val="24"/>
          <w:szCs w:val="24"/>
          <w:lang w:eastAsia="ru-RU"/>
        </w:rPr>
        <w:t>территориального отдела</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Администрации</w:t>
      </w:r>
      <w:r w:rsidRPr="00E14F71">
        <w:rPr>
          <w:rFonts w:ascii="Times New Roman" w:hAnsi="Times New Roman"/>
          <w:b/>
          <w:i/>
          <w:color w:val="000000"/>
          <w:sz w:val="24"/>
          <w:szCs w:val="24"/>
          <w:lang w:eastAsia="ru-RU"/>
        </w:rPr>
        <w:t xml:space="preserve"> </w:t>
      </w:r>
      <w:r w:rsidRPr="00E14F71">
        <w:rPr>
          <w:rFonts w:ascii="Times New Roman" w:hAnsi="Times New Roman"/>
          <w:color w:val="000000"/>
          <w:sz w:val="24"/>
          <w:szCs w:val="24"/>
          <w:lang w:eastAsia="ru-RU"/>
        </w:rPr>
        <w:t>в течение одного дня со дня регистрации документов определяет специалиста, ответственного за рассмотрение заявления об исправлении опечаток или ошибок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3.6.1.9. Срок осуществления действий по регистрации документов – 15 минут в течение одного рабочего дня.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Срок определения специалиста, ответственного за рассмотрение заявления об исправлении опечаток или ошибок и прилагаемых документов – одни рабочий день со дня регистрации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3.6.1.10. Критерий принятия решения и регистрации документов – поступление заявления об исправлении опечаток или ошибок и прилагаемых к нему документов надлежащего качества и в полном объеме.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3.6.1.11. Результатом административного действия является прием и регистрация заявления об исправлении опечаток или ошибок и прилагаемых документов, назначение специалиста, ответственного за рассмотрение заявления об исправлении опечаток или ошибок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3.6.1.12. Фиксация результата – занесение информации в систему электронного документооборота или в журнал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 Рассмотрение заявления об исправлении опечаток или ошибок и принятие решения.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3.6.2.1. Основанием для начала административного действия «Рассмотрение заявления об исправлении опечаток или ошибок и принятие решения» является зарегистрированное заявление об исправлении опечаток или ошибок и прилагаемые к нему документы с указанием исполнителя.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3.6.2.2. Специалист, ответственный за рассмотрение заявления об исправлении опечаток или ошибок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а) осуществляет анализ заявления об исправлении опечаток или ошибок и представленных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б) осуществляет поиск заявления о выдаче разрешения на вырубку и приложенных к нему документов, на основании которых осуществлялась подготовка разрешения на вырубку;</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в) сличает представленные заявителем документы и документы, которые имеются в распоряжении Администрации на предмет их тождественности;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г) в случае, если при выявлении в представленных документах заявителем в разрешении на вырубку была допущена опечатка или ошибка, подготавливает проект разрешения на вырубку в новой редакции, уведомление об исправлении опечаток или ошибок, согласно приложению 7 к настоящему Регламенту, согласовывает их в установленном порядке и передает на подпись главе местного самоуправления Дивеевского муниципального округа Нижегородской области;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д) в случае если в представленных документах заявителем отсутствуют расхождения с данными, указанными в разрешении на вырубку либо заявитель не представил подтверждающие документы, подготавливает проект уведомления об отказе в исправлении </w:t>
      </w:r>
      <w:r w:rsidRPr="00E14F71">
        <w:rPr>
          <w:rFonts w:ascii="Times New Roman" w:hAnsi="Times New Roman"/>
          <w:color w:val="000000"/>
          <w:sz w:val="24"/>
          <w:szCs w:val="24"/>
          <w:lang w:eastAsia="ru-RU"/>
        </w:rPr>
        <w:lastRenderedPageBreak/>
        <w:t>опечаток или ошибок, согласно приложению 8 к настоящему Регламенту, согласовывает его в установленном порядке и передает на подпись главе местного самоуправления Дивеевского муниципального округа Нижегородской области.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3.6.2.3. Глава местного самоуправления Дивеевского муниципального округа Нижегородской области подписывает разрешение на вырубку, уведомление об исправлении опечаток или ошибок либо уведомление об отказе в исправлении опечаток или ошибок и передает на регистрацию.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3.6.2.4. Специалист, ответственный за регистрацию документов, после подписания в течение одного рабочего дня осуществляет регистрацию разрешения на вырубку, уведомления об исправлении опечаток или ошибок, уведомления об отказе в исправлении опечаток или ошибок путем занесения данных в систему электронного документооборота или в журнал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3.6.2.5. Срок осуществления административных действий – 4 рабочих дня.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3.6.2.6. Критерием принятия решения об исправлении опечаток или ошибок является наличие допущенных опечаток или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3.6.2.7. Результатом рассмотрения обращения об исправлении допущенных опечаток и ошибок являются разрешение на вырубку, уведомление об исправлении опечаток или ошибок либо уведомление об отказе в исправлении опечаток 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3.6.2.8. Фиксация результата – в системе электронного документооборота или в журнале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3.6.3. </w:t>
      </w:r>
      <w:r w:rsidRPr="00E14F71">
        <w:rPr>
          <w:rFonts w:ascii="Times New Roman" w:hAnsi="Times New Roman"/>
          <w:color w:val="000000"/>
          <w:sz w:val="24"/>
          <w:szCs w:val="24"/>
        </w:rPr>
        <w:t>Выдача документов, подтверждающих принятие решения об исправлении или отказе в исправлении опечаток или ошибок в разрешении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3.6.3.1. Основанием для начала административного действия «</w:t>
      </w:r>
      <w:r w:rsidRPr="00E14F71">
        <w:rPr>
          <w:rFonts w:ascii="Times New Roman" w:hAnsi="Times New Roman"/>
          <w:color w:val="000000"/>
          <w:sz w:val="24"/>
          <w:szCs w:val="24"/>
        </w:rPr>
        <w:t>Выдача документов, подтверждающих принятие решения об исправлении или отказе в исправлении опечаток или ошибок в разрешении на вырубку</w:t>
      </w:r>
      <w:r w:rsidRPr="00E14F71">
        <w:rPr>
          <w:rFonts w:ascii="Times New Roman" w:hAnsi="Times New Roman"/>
          <w:color w:val="000000"/>
          <w:sz w:val="24"/>
          <w:szCs w:val="24"/>
          <w:lang w:eastAsia="ru-RU"/>
        </w:rPr>
        <w:t>» является оформленное разрешение на вырубку, уведомление об исправлении опечаток или ошибок либо уведомление об отказе в исправлении опечаток или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3.6.3.2. Специалист территориального отдела Администрации в течение одного рабочего дня после подписания и регистрации разрешения на вырубку, уведомления об исправлении опечаток или ошибок, либо уведомления об отказе в исправлении опечаток или ошибок, информирует заявителя о принятом решении.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При этом по желанию заявителя информирование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3.6.3.3. Результат услуги по желанию заявителя вручается ему лично по месту нахождения территориального отдела Администрации в согласованное время либо направляется на электронную почту, в личный кабинет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но не позднее одного рабочего дня, следующего после подписания и регистрации разрешения на вырубку, уведомления об исправлении опечаток или ошибок, уведомления об отказе в исправлении опечаток или ошибок.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При выдаче заявителю или представителю заявителю результата предоставления муниципальной услуги лично, заявитель должен представить документ, удостоверяющий личность, а представить заявителя – дополнительно документ, подтверждающий полномочия представителя заявителя.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В случае, если заявитель не явился в назначенное время за результатом в Администрацию, специалист, ответственный за направление и вручение результата муниципальной услуги, направляет его почтовым отправлением с уведомлением о вручении.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lastRenderedPageBreak/>
        <w:t>3.6.3.4. Критерии принятия решения по выбору варианта отправки результата предоставления услуги заявителю – указание заявителем варианта отправки результата в расписке о приеме документов либо в заявлении об исправлении опечаток или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3.6.3.5. Результатом является выданные (направленные) разрешение на вырубку, уведомление об исправлении опечаток или ошибок или уведомление об отказе в исправлении опечаток или ошибок.</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3.6.3.6.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3.6.3.7.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3.6.3.8. Срок направления результата – один рабочий день, следующий после регистрации разрешения на вырубку, уведомления об исправлении опечаток или ошибок, уведомления об отказе в исправлении опечаток или ошибок.</w:t>
      </w:r>
    </w:p>
    <w:p w:rsidR="00F6081C" w:rsidRDefault="00F6081C" w:rsidP="00F6081C">
      <w:pPr>
        <w:shd w:val="clear" w:color="auto" w:fill="FFFFFF"/>
        <w:spacing w:after="0" w:line="240" w:lineRule="auto"/>
        <w:ind w:firstLine="567"/>
        <w:jc w:val="both"/>
        <w:rPr>
          <w:rFonts w:ascii="Times New Roman" w:hAnsi="Times New Roman"/>
          <w:b/>
          <w:color w:val="000000"/>
          <w:sz w:val="24"/>
          <w:szCs w:val="24"/>
          <w:lang w:eastAsia="ru-RU"/>
        </w:rPr>
      </w:pPr>
    </w:p>
    <w:p w:rsidR="00F6081C" w:rsidRPr="00F37F25"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F37F25">
        <w:rPr>
          <w:rFonts w:ascii="Times New Roman" w:hAnsi="Times New Roman"/>
          <w:color w:val="000000"/>
          <w:sz w:val="24"/>
          <w:szCs w:val="24"/>
          <w:lang w:eastAsia="ru-RU"/>
        </w:rPr>
        <w:t>3.7. Выдача копии разрешения на вырубку.</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 Прием и регистрация заявления о выдаче копии.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3.7.1.1. Основанием для начала административного действия «Прием и регистрация заявления о выдаче копии» является поступившее заявление о выдаче копии по форме согласно приложению 3 к настоящему Регламенту и прилагаемых документов непосредственно направленного по почте с уведомлением о вручении,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а также личное обращение в Администрацию.</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Днем обращения за предоставлением муниципальной услуги считается день приема (регистрации) Администрацией заявления о выдаче копии.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3.7.1.2. Прием и регистрация заявления о выдаче копии осуществляются специалистом территориального отдела 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3.7.1.3. При направлении документов посредством почтовых отправлений, специалист территориального отдела Администрации вскрывает конверт и осуществляет регистрацию заявления о выдаче копии в системе электронного документооборота, а при отсутствии технической возможности – в журнале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3.7.1.4. При обращении на личном приеме заявление о выдаче копии заявителя фиксируется в системе электронного документооборота, а при отсутствии технической возможности - в журнале входящей корреспонденции.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При этом, в случаях, если в заявлении о выдаче копии отсутствует фамилия заявителя, наименование юридического лица, направившего обращение, почтовый адрес, по которому должен быть направлен ответ и (или) текст письменного обращения (заявления) не поддается прочтению, специалист территориального отдела Администрации</w:t>
      </w:r>
      <w:r w:rsidRPr="00E14F71">
        <w:rPr>
          <w:rFonts w:ascii="Times New Roman" w:hAnsi="Times New Roman"/>
          <w:i/>
          <w:color w:val="000000"/>
          <w:sz w:val="24"/>
          <w:szCs w:val="24"/>
          <w:lang w:eastAsia="ru-RU"/>
        </w:rPr>
        <w:t xml:space="preserve"> </w:t>
      </w:r>
      <w:r w:rsidRPr="00E14F71">
        <w:rPr>
          <w:rFonts w:ascii="Times New Roman" w:hAnsi="Times New Roman"/>
          <w:color w:val="000000"/>
          <w:sz w:val="24"/>
          <w:szCs w:val="24"/>
          <w:lang w:eastAsia="ru-RU"/>
        </w:rPr>
        <w:t>при личном обращении предлагает с согласия заявителя устранить выявленные недостатки в заявлении о выдаче копии непосредственно на личном приеме.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Факт обращения заявителя фиксируется дополнительно в журнале личного приема.</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3.7.1.5. При обращении письменно в Администрацию, в том числе на личном приеме, ответственный специалист территориального отдела 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б) информирует при личном приеме заявителя о порядке и сроках предоставления муниципальной услуги;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в) проверяет правильность заполнения заявления выдаче копии, в том числе полноту внесенных данных, наличие документов, которые должны прилагаться к заявлению о выдаче копии, соответствие представленных документов установленным требованиям;</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color w:val="000000"/>
          <w:sz w:val="24"/>
          <w:szCs w:val="24"/>
          <w:lang w:eastAsia="ru-RU"/>
        </w:rPr>
        <w:lastRenderedPageBreak/>
        <w:t xml:space="preserve">г) </w:t>
      </w:r>
      <w:r w:rsidRPr="00E14F71">
        <w:rPr>
          <w:rFonts w:ascii="Times New Roman" w:hAnsi="Times New Roman"/>
          <w:sz w:val="24"/>
          <w:szCs w:val="24"/>
          <w:lang w:eastAsia="ru-RU"/>
        </w:rPr>
        <w:t>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д) проставляет штамп Администрации с указанием фамилии, инициалов и должности специалиста, даты приема и затем регистрирует заявление о выдаче копии и прилагаемые документы в системе электронного документооборота, а при отсутствии технической возможности – в журнале входящей корреспонденции.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3.7.1.6. При приеме заявления выдаче копии, направленного по почте, заявителю направляется расписка о приеме заявления о выдаче копии почтовым отправлением с уведомлением о вручении, если иное не указано в заявлении.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При приеме заявления о выдаче копии при непосредственном обращении в Администрацию или при личном приеме заявителю (представителю заявителя) выдается расписка о приеме и регистрации заявления о выдаче копии.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lang w:eastAsia="ru-RU"/>
        </w:rPr>
        <w:t xml:space="preserve">3.7.1.7. </w:t>
      </w:r>
      <w:r w:rsidRPr="00E14F71">
        <w:rPr>
          <w:rFonts w:ascii="Times New Roman" w:hAnsi="Times New Roman"/>
          <w:color w:val="000000"/>
          <w:sz w:val="24"/>
          <w:szCs w:val="24"/>
        </w:rPr>
        <w:t xml:space="preserve">В случае если в предоставленном (направленном) заявлении о выдаче копии и прилагаемых документах имеются основания для отказа в приеме документов, указанных в пункте 2.13 настоящего Регламента, то специалист </w:t>
      </w:r>
      <w:r w:rsidRPr="00E14F71">
        <w:rPr>
          <w:rFonts w:ascii="Times New Roman" w:hAnsi="Times New Roman"/>
          <w:color w:val="000000"/>
          <w:sz w:val="24"/>
          <w:szCs w:val="24"/>
          <w:lang w:eastAsia="ru-RU"/>
        </w:rPr>
        <w:t>территориального отдела Администрации</w:t>
      </w:r>
      <w:r w:rsidRPr="00E14F71">
        <w:rPr>
          <w:rFonts w:ascii="Times New Roman" w:hAnsi="Times New Roman"/>
          <w:color w:val="000000"/>
          <w:sz w:val="24"/>
          <w:szCs w:val="24"/>
        </w:rPr>
        <w:t xml:space="preserve">, осуществляющий прием и регистрацию документов, не осуществляет регистрацию заявления о выдаче копии и прилагаемых документов, а подготавливает письмо об отказе в приеме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 xml:space="preserve">Письмо об отказе в приеме документов оформляется на бланке Администрации по форме согласно приложению 4 к настоящему Регламенту с присвоением номера, даты, проставлением подписи специалиста </w:t>
      </w:r>
      <w:r w:rsidRPr="00E14F71">
        <w:rPr>
          <w:rFonts w:ascii="Times New Roman" w:hAnsi="Times New Roman"/>
          <w:color w:val="000000"/>
          <w:sz w:val="24"/>
          <w:szCs w:val="24"/>
          <w:lang w:eastAsia="ru-RU"/>
        </w:rPr>
        <w:t>территориального отдела Администрации</w:t>
      </w:r>
      <w:r w:rsidRPr="00E14F71">
        <w:rPr>
          <w:rFonts w:ascii="Times New Roman" w:hAnsi="Times New Roman"/>
          <w:color w:val="000000"/>
          <w:sz w:val="24"/>
          <w:szCs w:val="24"/>
        </w:rPr>
        <w:t>, осуществляющего прием и регистрацию документов, или подписывается усиленной квалифицированной электронной подписью главы местного самоуправления Дивеевского муниципального округа Нижегородской области.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rPr>
      </w:pPr>
      <w:r w:rsidRPr="00E14F71">
        <w:rPr>
          <w:rFonts w:ascii="Times New Roman" w:hAnsi="Times New Roman"/>
          <w:color w:val="000000"/>
          <w:sz w:val="24"/>
          <w:szCs w:val="24"/>
        </w:rPr>
        <w:t>Письмо об отказе в приеме документов направляется заявителю в форме документа на бумажном носителе почтовым отправлением с уведомлением о вручении, вручается лично в Администрации либо направляется в электронной форме, подписанное усиленной квалифицированной электронной 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rPr>
        <w:t>Отказ в приеме документов не препятствует повторному обращению за услугой при устранении выявленных нарушений.</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3.7.1.8. После регистрации документов, этот же день они передаются начальнику территориального отдела Администрации</w:t>
      </w:r>
      <w:r w:rsidRPr="00E14F71">
        <w:rPr>
          <w:rFonts w:ascii="Times New Roman" w:hAnsi="Times New Roman"/>
          <w:i/>
          <w:color w:val="000000"/>
          <w:sz w:val="24"/>
          <w:szCs w:val="24"/>
          <w:lang w:eastAsia="ru-RU"/>
        </w:rPr>
        <w:t>.</w:t>
      </w:r>
      <w:r w:rsidRPr="00E14F71">
        <w:rPr>
          <w:rFonts w:ascii="Times New Roman" w:hAnsi="Times New Roman"/>
          <w:color w:val="000000"/>
          <w:sz w:val="24"/>
          <w:szCs w:val="24"/>
          <w:lang w:eastAsia="ru-RU"/>
        </w:rPr>
        <w:t xml:space="preserve"> Начальник территориального отдела Администрации в течение одного дня со дня регистрации документов определяет специалиста, ответственного за рассмотрение заявления о выдаче копии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3.7.1.9. Срок осуществления действий по регистрации документов - 15 минут в течение одного рабочего дня.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Срок определения специалиста, ответственного за рассмотрение заявления о выдаче копии и прилагаемых к нему документов – один рабочий день со дня регистрации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3.7.1.10. Критерий принятия решения о регистрации документов – поступление заявления о выдаче копии и прилагаемых к нему документов надлежащего качества и в полном объеме.</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3.7.1.11. Результатом административного действия является прием и регистрация заявления о выдаче копии, назначение специалиста, ответственного за рассмотрение заявления о выдаче копии и прилагаемых к нему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lastRenderedPageBreak/>
        <w:t>3.7.1.12. Фиксация результата – занесение информации в систему электронного документооборота или в журнал входящей корреспонденции.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3.7.2. Рассмотрение заявления о выдаче копии и принятие решения.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3.7.2.1. Основанием для начала административного действия «Рассмотрение заявления о выдаче копии и принятие решения» является зарегистрированное заявление о выдаче копии указанием исполнителя.</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3.7.2.2. Специалист </w:t>
      </w:r>
      <w:r w:rsidRPr="00E14F71">
        <w:rPr>
          <w:rFonts w:ascii="Times New Roman" w:hAnsi="Times New Roman"/>
          <w:color w:val="000000"/>
          <w:sz w:val="24"/>
          <w:szCs w:val="24"/>
          <w:lang w:eastAsia="ru-RU"/>
        </w:rPr>
        <w:t>территориального отдела Администрации</w:t>
      </w:r>
      <w:r w:rsidRPr="00E14F71">
        <w:rPr>
          <w:rFonts w:ascii="Times New Roman" w:hAnsi="Times New Roman"/>
          <w:sz w:val="24"/>
          <w:szCs w:val="24"/>
          <w:lang w:eastAsia="ru-RU"/>
        </w:rPr>
        <w:t>, ответственный за рассмотрение заявления о выдаче копии и прилагаемых к нему документов:</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а) анализирует заявление о выдаче копии;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б) осуществляет поиск разрешения на вырубку по реквизитам, указанным в заявлении;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в) в случае, если документ был найден, то изготавливает его копию.</w:t>
      </w:r>
    </w:p>
    <w:p w:rsidR="00F6081C" w:rsidRPr="00E14F71" w:rsidRDefault="00F6081C" w:rsidP="00F6081C">
      <w:pPr>
        <w:shd w:val="clear" w:color="auto" w:fill="FFFFFF"/>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Все листы архивной копии скрепляются и заверяются подписью специалиста территориального отдела Администрации и заверяются печатью Администрации.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На каждом листе проставляется слово «КОПИЯ».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Дополнительно </w:t>
      </w:r>
      <w:r w:rsidRPr="00E14F71">
        <w:rPr>
          <w:rFonts w:ascii="Times New Roman" w:hAnsi="Times New Roman"/>
          <w:sz w:val="24"/>
          <w:szCs w:val="24"/>
          <w:lang w:eastAsia="ru-RU"/>
        </w:rPr>
        <w:t>подготавливает проект сопроводительного письма о направлении копии разрешения на вырубку и передает на подпись главе местного самоуправления Дивеевского муниципального округа Нижегородской области.</w:t>
      </w:r>
    </w:p>
    <w:p w:rsidR="00F6081C" w:rsidRPr="00E14F71" w:rsidRDefault="00F6081C" w:rsidP="00F6081C">
      <w:pPr>
        <w:shd w:val="clear" w:color="auto" w:fill="FFFFFF"/>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г) в случае, если документ отсутствует в распоряжении Администрации, то подготавливает уведомление об отказе в выдаче копии согласно приложению 9 к настоящему Регламенту. Уведомление, подготовленное на бланке Администрации, согласовывается в установленном порядке и передается на подпись главе местного самоуправления Дивеевского муниципального округа Нижегородской области. </w:t>
      </w:r>
    </w:p>
    <w:p w:rsidR="00F6081C" w:rsidRPr="00E14F71" w:rsidRDefault="00F6081C" w:rsidP="00F6081C">
      <w:pPr>
        <w:shd w:val="clear" w:color="auto" w:fill="FFFFFF"/>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3.7.2.3. Глава местного самоуправления Дивеевского муниципального округа Нижегородской области подписывает проект уведомление о направлении копии разрешения на вырубку либо проект уведомления об отказе в выдаче копии разрешения на вырубку, передает его на регистрацию. Одновременно заверяет копию разрешения на вырубку. </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 xml:space="preserve">3.7.2.4. Специалист, ответственный за регистрацию документов, после подписания в течение одного рабочего дня осуществляет регистрацию уведомления о направлении копии разрешения на вырубку либо письма об отказе в выдаче копии, разрешения на вырубку путем занесения данных в систему электронного документооборота или в журнал регистрации.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 xml:space="preserve">3.7.2.5. </w:t>
      </w:r>
      <w:r w:rsidRPr="00E14F71">
        <w:rPr>
          <w:rFonts w:ascii="Times New Roman" w:hAnsi="Times New Roman"/>
          <w:color w:val="000000"/>
          <w:sz w:val="24"/>
          <w:szCs w:val="24"/>
          <w:lang w:eastAsia="ru-RU"/>
        </w:rPr>
        <w:t>Срок осуществления административных действий - 2 рабочих  дня.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3.7.2.6. Критерий принятия решения о выдаче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 xml:space="preserve"> – наличие </w:t>
      </w:r>
      <w:r w:rsidRPr="00E14F71">
        <w:rPr>
          <w:rFonts w:ascii="Times New Roman" w:hAnsi="Times New Roman"/>
          <w:sz w:val="24"/>
          <w:szCs w:val="24"/>
          <w:lang w:eastAsia="ru-RU"/>
        </w:rPr>
        <w:t>разрешения на вырубку в распоряжении Администрации.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3.7.2.7. Критерий принятия решения об отказе в выдаче копии разрешения на вырубку – наличие основания (или оснований) для отказа в выдаче копии разрешения на вырубку, предусмотренных пунктом 2.17 настоящего Регламента.</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3.7.2.8. Результатом административного действия является заверенная в установленном порядке копия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 xml:space="preserve">, подписанное уведомление о направлении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 xml:space="preserve"> либо уведомление об отказе в выдаче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3.7.2.9. Фиксация результата – занесение информации в систему электронного документооборота или в журнал регистрации.</w:t>
      </w:r>
    </w:p>
    <w:p w:rsidR="00F6081C" w:rsidRPr="00E14F71" w:rsidRDefault="00F6081C" w:rsidP="00F6081C">
      <w:pPr>
        <w:shd w:val="clear" w:color="auto" w:fill="FFFFFF"/>
        <w:spacing w:after="0" w:line="240" w:lineRule="auto"/>
        <w:ind w:firstLine="567"/>
        <w:jc w:val="both"/>
        <w:rPr>
          <w:rFonts w:ascii="Times New Roman" w:hAnsi="Times New Roman"/>
          <w:sz w:val="24"/>
          <w:szCs w:val="24"/>
          <w:lang w:eastAsia="ru-RU"/>
        </w:rPr>
      </w:pPr>
      <w:r w:rsidRPr="00E14F71">
        <w:rPr>
          <w:rFonts w:ascii="Times New Roman" w:hAnsi="Times New Roman"/>
          <w:color w:val="000000"/>
          <w:sz w:val="24"/>
          <w:szCs w:val="24"/>
          <w:lang w:eastAsia="ru-RU"/>
        </w:rPr>
        <w:t>3.7.3. Выдача документов, подтверждающих принятие решения о выдаче или отказе в выдаче копии разрешения на вырубку</w:t>
      </w:r>
      <w:r w:rsidRPr="00E14F71">
        <w:rPr>
          <w:rFonts w:ascii="Times New Roman" w:hAnsi="Times New Roman"/>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3.7.3.1. Основанием для начала административного действия «</w:t>
      </w:r>
      <w:r w:rsidRPr="00E14F71">
        <w:rPr>
          <w:rFonts w:ascii="Times New Roman" w:hAnsi="Times New Roman"/>
          <w:color w:val="000000"/>
          <w:sz w:val="24"/>
          <w:szCs w:val="24"/>
          <w:lang w:eastAsia="ru-RU"/>
        </w:rPr>
        <w:t>Выдача документов, подтверждающих принятие решения о выдаче или отказе в выдаче копии разрешения на вырубку</w:t>
      </w:r>
      <w:r w:rsidRPr="00E14F71">
        <w:rPr>
          <w:rFonts w:ascii="Times New Roman" w:hAnsi="Times New Roman"/>
          <w:sz w:val="24"/>
          <w:szCs w:val="24"/>
          <w:lang w:eastAsia="ru-RU"/>
        </w:rPr>
        <w:t xml:space="preserve">» является </w:t>
      </w:r>
      <w:r w:rsidRPr="00E14F71">
        <w:rPr>
          <w:rFonts w:ascii="Times New Roman" w:hAnsi="Times New Roman"/>
          <w:color w:val="000000"/>
          <w:sz w:val="24"/>
          <w:szCs w:val="24"/>
          <w:lang w:eastAsia="ru-RU"/>
        </w:rPr>
        <w:t xml:space="preserve">заверенная в установленном порядке копия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 xml:space="preserve">, подписанное уведомление о направлении копии разрешения на вырубку либо уведомление об отказе в направлении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3.7.3.2. С</w:t>
      </w:r>
      <w:r w:rsidRPr="00E14F71">
        <w:rPr>
          <w:rFonts w:ascii="Times New Roman" w:hAnsi="Times New Roman"/>
          <w:color w:val="000000"/>
          <w:sz w:val="24"/>
          <w:szCs w:val="24"/>
          <w:lang w:eastAsia="ru-RU"/>
        </w:rPr>
        <w:t xml:space="preserve">пециалист территориального отдела Администрации </w:t>
      </w:r>
      <w:r w:rsidRPr="00E14F71">
        <w:rPr>
          <w:rFonts w:ascii="Times New Roman" w:hAnsi="Times New Roman"/>
          <w:sz w:val="24"/>
          <w:szCs w:val="24"/>
          <w:lang w:eastAsia="ru-RU"/>
        </w:rPr>
        <w:t xml:space="preserve">в течение одного рабочего дня после регистрации </w:t>
      </w:r>
      <w:r w:rsidRPr="00E14F71">
        <w:rPr>
          <w:rFonts w:ascii="Times New Roman" w:hAnsi="Times New Roman"/>
          <w:color w:val="000000"/>
          <w:sz w:val="24"/>
          <w:szCs w:val="24"/>
          <w:lang w:eastAsia="ru-RU"/>
        </w:rPr>
        <w:t xml:space="preserve">уведомления о направлении копии разрешения на вырубку </w:t>
      </w:r>
      <w:r w:rsidRPr="00E14F71">
        <w:rPr>
          <w:rFonts w:ascii="Times New Roman" w:hAnsi="Times New Roman"/>
          <w:color w:val="000000"/>
          <w:sz w:val="24"/>
          <w:szCs w:val="24"/>
          <w:lang w:eastAsia="ru-RU"/>
        </w:rPr>
        <w:lastRenderedPageBreak/>
        <w:t xml:space="preserve">либо уведомления об отказе в направлении копии </w:t>
      </w:r>
      <w:r w:rsidRPr="00E14F71">
        <w:rPr>
          <w:rFonts w:ascii="Times New Roman" w:hAnsi="Times New Roman"/>
          <w:sz w:val="24"/>
          <w:szCs w:val="24"/>
          <w:lang w:eastAsia="ru-RU"/>
        </w:rPr>
        <w:t>разрешения на вырубку, информирует заявителя о принятом решении.</w:t>
      </w:r>
    </w:p>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lang w:eastAsia="ru-RU"/>
        </w:rPr>
      </w:pPr>
      <w:r w:rsidRPr="00E14F71">
        <w:rPr>
          <w:rFonts w:ascii="Times New Roman" w:hAnsi="Times New Roman"/>
          <w:sz w:val="24"/>
          <w:szCs w:val="24"/>
          <w:lang w:eastAsia="ru-RU"/>
        </w:rPr>
        <w:t>При этом по желанию заявителя информирование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 заявителя.</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 xml:space="preserve">3.7.3.3. </w:t>
      </w:r>
      <w:r w:rsidRPr="00E14F71">
        <w:rPr>
          <w:rFonts w:ascii="Times New Roman" w:hAnsi="Times New Roman"/>
          <w:color w:val="000000"/>
          <w:sz w:val="24"/>
          <w:szCs w:val="24"/>
          <w:lang w:eastAsia="ru-RU"/>
        </w:rPr>
        <w:t xml:space="preserve">Результат услуги по желанию заявителя вручается ему лично по месту нахождения территориального отдела Администрации в согласованное время либо </w:t>
      </w:r>
      <w:r w:rsidRPr="00E14F71">
        <w:rPr>
          <w:rFonts w:ascii="Times New Roman" w:hAnsi="Times New Roman"/>
          <w:iCs/>
          <w:sz w:val="24"/>
          <w:szCs w:val="24"/>
          <w:lang w:eastAsia="ru-RU"/>
        </w:rPr>
        <w:t>направляется в форме электронного документа, подписанного усиленной квалифицированной электронной  подписью уполномоченного должностного лица на адрес электронной почты</w:t>
      </w:r>
      <w:r w:rsidRPr="00E14F71">
        <w:rPr>
          <w:rFonts w:ascii="Times New Roman" w:hAnsi="Times New Roman"/>
          <w:sz w:val="24"/>
          <w:szCs w:val="24"/>
          <w:lang w:eastAsia="ru-RU"/>
        </w:rPr>
        <w:t xml:space="preserve">, в личный кабинет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w:t>
      </w:r>
      <w:r w:rsidRPr="00E14F71">
        <w:rPr>
          <w:rFonts w:ascii="Times New Roman" w:hAnsi="Times New Roman"/>
          <w:color w:val="000000"/>
          <w:sz w:val="24"/>
          <w:szCs w:val="24"/>
          <w:lang w:eastAsia="ru-RU"/>
        </w:rPr>
        <w:t xml:space="preserve">но не позднее одного рабочего дня с момента регистрации уведомления о направлении копии разрешения на вырубку либо уведомления об отказе в направлении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По почте заявителю направляется письмо с уведомлением о вручении в течение одного рабочего дня, следующего после регистрации результата предоставления муниципальной услуги (уведомления о направлении копии разрешения на вырубку либо уведомления об отказе в направлении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При выдаче заявителю или представителю заявителя результата предоставления муниципальной услуги лично, заявитель должен представить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В случае, если заявитель не явился в назначенное время за результатом в территориальный отдел Администрации, специалист, ответственный за направление или вручение результата услуги, направляет его почтовым отправлением с уведомлением о вручении.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3.7.3.4. Критерии принятия решения по выбору варианта отправки результата предоставления услуги заявителю – указание заявителем варианта отправки результата в расписке о приеме документов либо в заявлении о выдаче копии.  </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 xml:space="preserve">3.7.3.5. Результатом является выданные (направленные) </w:t>
      </w:r>
      <w:r w:rsidRPr="00E14F71">
        <w:rPr>
          <w:rFonts w:ascii="Times New Roman" w:hAnsi="Times New Roman"/>
          <w:color w:val="000000"/>
          <w:sz w:val="24"/>
          <w:szCs w:val="24"/>
          <w:lang w:eastAsia="ru-RU"/>
        </w:rPr>
        <w:t xml:space="preserve">заверенная в установленном порядке копия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 xml:space="preserve">, подписанное уведомление о направлении копии разрешения на вырубку либо уведомление об отказе в направлении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3.7.3.6. Фиксация факта отправки  результата предоставления муниципальной услуги  - отметка в системе электронного документооборота, журнале регистрации.</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3.7.3.7. Фиксация выдачи результата предоставления муниципальной услуги лично заявителю (представителю заявителя) - в системе электронного документооборота и в расписке о приеме документов.</w:t>
      </w:r>
    </w:p>
    <w:p w:rsidR="00F6081C" w:rsidRPr="00E14F71" w:rsidRDefault="00F6081C" w:rsidP="00F6081C">
      <w:pPr>
        <w:shd w:val="clear" w:color="auto" w:fill="FFFFFF"/>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3.7.3.8. Срок направления результата – один рабочий день с момента заверения в установленном порядке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 xml:space="preserve">, подписания уведомления о направлении копии разрешения на вырубку либо уведомления об отказе в направлении копии </w:t>
      </w:r>
      <w:r w:rsidRPr="00E14F71">
        <w:rPr>
          <w:rFonts w:ascii="Times New Roman" w:hAnsi="Times New Roman"/>
          <w:sz w:val="24"/>
          <w:szCs w:val="24"/>
          <w:lang w:eastAsia="ru-RU"/>
        </w:rPr>
        <w:t>разрешения на вырубку</w:t>
      </w:r>
      <w:r w:rsidRPr="00E14F71">
        <w:rPr>
          <w:rFonts w:ascii="Times New Roman" w:hAnsi="Times New Roman"/>
          <w:color w:val="000000"/>
          <w:sz w:val="24"/>
          <w:szCs w:val="24"/>
          <w:lang w:eastAsia="ru-RU"/>
        </w:rPr>
        <w:t>.</w:t>
      </w:r>
    </w:p>
    <w:p w:rsidR="00F6081C" w:rsidRDefault="00F6081C" w:rsidP="00F6081C">
      <w:pPr>
        <w:shd w:val="clear" w:color="auto" w:fill="FFFFFF"/>
        <w:spacing w:after="0" w:line="240" w:lineRule="auto"/>
        <w:ind w:firstLine="567"/>
        <w:jc w:val="both"/>
        <w:rPr>
          <w:rFonts w:ascii="Times New Roman" w:hAnsi="Times New Roman"/>
          <w:bCs/>
          <w:sz w:val="24"/>
          <w:szCs w:val="24"/>
          <w:lang w:eastAsia="ru-RU"/>
        </w:rPr>
      </w:pPr>
    </w:p>
    <w:p w:rsidR="00F6081C" w:rsidRPr="00E14F71" w:rsidRDefault="00F6081C" w:rsidP="00F6081C">
      <w:pPr>
        <w:shd w:val="clear" w:color="auto" w:fill="FFFFFF"/>
        <w:spacing w:after="0" w:line="240" w:lineRule="auto"/>
        <w:ind w:firstLine="567"/>
        <w:jc w:val="both"/>
        <w:rPr>
          <w:rFonts w:ascii="Times New Roman" w:hAnsi="Times New Roman"/>
          <w:bCs/>
          <w:sz w:val="24"/>
          <w:szCs w:val="24"/>
          <w:lang w:eastAsia="ru-RU"/>
        </w:rPr>
      </w:pPr>
      <w:r w:rsidRPr="00E14F71">
        <w:rPr>
          <w:rFonts w:ascii="Times New Roman" w:hAnsi="Times New Roman"/>
          <w:bCs/>
          <w:sz w:val="24"/>
          <w:szCs w:val="24"/>
          <w:lang w:eastAsia="ru-RU"/>
        </w:rPr>
        <w:t>3.8.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(функций) и Единого Интернет-портала государственных и муниципальных услуг (функций)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3.8.1. Для осуществления предварительной записи посредством Единого портала государственных и муниципальных услуг (функций), Единого портала государственных и </w:t>
      </w:r>
      <w:r w:rsidRPr="00E14F71">
        <w:rPr>
          <w:rFonts w:ascii="Times New Roman" w:hAnsi="Times New Roman"/>
          <w:sz w:val="24"/>
          <w:szCs w:val="24"/>
          <w:lang w:eastAsia="ru-RU"/>
        </w:rPr>
        <w:lastRenderedPageBreak/>
        <w:t>муниципальных услуг (функций) Нижегородской области заявителю необходимо авторизоваться, затем выбрать ведомство, которое оказывает услугу (офис), дату и время, указать запрашиваемые системой данные, если они не отобразились автоматически: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фамилию, имя, отчество (последнее - при наличии);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номер телефона;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адрес электронной почты (по желанию).</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3.8.2. Формирование заявления о выдаче разрешения на вырубку, заявления об исправлении опечаток или ошибок, заявления о выдаче копии заявителем осуществляется посредством заполнения электронной формы заявления о выдаче разрешения на вырубку, заявления об исправлении опечаток или ошибок, заявления о выдаче копии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без необходимости дополнительной подачи заявлений какой-либо иной форме.</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формировании заявления о выдаче разрешения на вырубку, заявления об исправлении опечаток или ошибок, заявления о выдаче копии обеспечивается: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возможность печати на бумажном носителе копии электронной формы заявления о выдаче разрешения на вырубку, заявления об исправлении опечаток или ошибок, заявления о выдаче копии;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сохранение ранее введенных в электронную форму заявления о выдаче разрешения на вырубку, заявления об исправлении опечаток или ошибок, заявления о выдаче копии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о выдаче разрешения на вырубку, заявления об исправлении опечаток или ошибок, заявления о выдаче копии;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 заполнение полей электронной формы заявления о выдаче разрешения на вырубку, заявления об исправлении опечаток или ошибок, заявления о выдаче копии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созданной в соответствии с </w:t>
      </w:r>
      <w:hyperlink r:id="rId18" w:history="1">
        <w:r w:rsidRPr="00E14F71">
          <w:rPr>
            <w:rFonts w:ascii="Times New Roman" w:hAnsi="Times New Roman"/>
            <w:sz w:val="24"/>
            <w:szCs w:val="24"/>
            <w:lang w:eastAsia="ru-RU"/>
          </w:rPr>
          <w:t>постановлением</w:t>
        </w:r>
      </w:hyperlink>
      <w:r w:rsidRPr="00E14F71">
        <w:rPr>
          <w:rFonts w:ascii="Times New Roman" w:hAnsi="Times New Roman"/>
          <w:sz w:val="24"/>
          <w:szCs w:val="24"/>
          <w:lang w:eastAsia="ru-RU"/>
        </w:rPr>
        <w:t xml:space="preserve">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размещенных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в части, касающейся сведений, отсутствующих в единой системе идентификации и аутентификации;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заполнение электронной формы заявления о выдаче разрешения на вырубку, заявления об исправлении опечаток или ошибок, заявления о выдаче копии без потери ранее введенной информации;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возможность доступа гражданина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к ранее поданным им заявлениям - в течение не менее 3 месяцев.</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Сформированное заявления о выдаче разрешения на вырубку, заявление об исправлении опечаток или ошибок, заявление о выдаче копии направляется в Администрацию посредством Единого портала государственных и муниципальных услуг (функций), Единого Интернет-портала государственных и муниципальных услуг (функций)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lastRenderedPageBreak/>
        <w:t>3.8.3. Администрация обеспечивает прием заявления о выдаче разрешения на вырубку, заявления об исправлении опечаток или ошибок, заявления о выдаче копии и его регистрацию в срок, указанный в пункте 2.21 настоящего Регламента, без необходимости повторного представления на бумажном носителе.</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После регистрации заявление направляется в </w:t>
      </w:r>
      <w:r w:rsidRPr="00E14F71">
        <w:rPr>
          <w:rFonts w:ascii="Times New Roman" w:hAnsi="Times New Roman"/>
          <w:color w:val="000000"/>
          <w:sz w:val="24"/>
          <w:szCs w:val="24"/>
          <w:lang w:eastAsia="ru-RU"/>
        </w:rPr>
        <w:t>территориальный отдел Администрации</w:t>
      </w:r>
      <w:r w:rsidRPr="00E14F71">
        <w:rPr>
          <w:rFonts w:ascii="Times New Roman" w:hAnsi="Times New Roman"/>
          <w:sz w:val="24"/>
          <w:szCs w:val="24"/>
          <w:lang w:eastAsia="ru-RU"/>
        </w:rPr>
        <w:t>, ответственный за предоставление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После принятия заявления специалистом </w:t>
      </w:r>
      <w:r w:rsidRPr="00E14F71">
        <w:rPr>
          <w:rFonts w:ascii="Times New Roman" w:hAnsi="Times New Roman"/>
          <w:color w:val="000000"/>
          <w:sz w:val="24"/>
          <w:szCs w:val="24"/>
          <w:lang w:eastAsia="ru-RU"/>
        </w:rPr>
        <w:t xml:space="preserve">территориального отдела Администрации </w:t>
      </w:r>
      <w:r w:rsidRPr="00E14F71">
        <w:rPr>
          <w:rFonts w:ascii="Times New Roman" w:hAnsi="Times New Roman"/>
          <w:sz w:val="24"/>
          <w:szCs w:val="24"/>
          <w:lang w:eastAsia="ru-RU"/>
        </w:rPr>
        <w:t>статус заявления о выдаче разрешения на вырубку, заявления об исправлении опечаток или ошибок, заявления о выдаче копии в личном кабинете заявителя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обновляется до статуса "принято".</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3.8.4. Регистрация заявления о выдаче разрешения на вырубку, заявления об исправлении опечаток или ошибок, заявления о выдаче копии, поступившего в Администрацию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осуществляется не позднее рабочего дня, следующего за днем их получения Администрацией.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Специалист </w:t>
      </w:r>
      <w:r w:rsidRPr="00E14F71">
        <w:rPr>
          <w:rFonts w:ascii="Times New Roman" w:hAnsi="Times New Roman"/>
          <w:color w:val="000000"/>
          <w:sz w:val="24"/>
          <w:szCs w:val="24"/>
          <w:lang w:eastAsia="ru-RU"/>
        </w:rPr>
        <w:t xml:space="preserve">территориального отдела Администрации </w:t>
      </w:r>
      <w:r w:rsidRPr="00E14F71">
        <w:rPr>
          <w:rFonts w:ascii="Times New Roman" w:hAnsi="Times New Roman"/>
          <w:sz w:val="24"/>
          <w:szCs w:val="24"/>
          <w:lang w:eastAsia="ru-RU"/>
        </w:rPr>
        <w:t>не позднее следующего рабочего дня со дня получения заявления о выдаче разрешения на вырубку, заявления об исправлении опечаток или ошибок, заявления о выдаче копии поданного в форме электронного документа: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уведомляет в электронной форме о получении заявления с приложенными документами;</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sz w:val="24"/>
          <w:szCs w:val="24"/>
          <w:lang w:eastAsia="ru-RU"/>
        </w:rPr>
        <w:t>- формирует и направляет в порядке межведомственного взаимодействия запросы в органы и организации, имеющие в распоряжении следующую информацию.</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3.8.5. Результат предоставления муниципальной услуги по выбору заявителя может быть направлен ему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3.8.6. Заявитель имеет возможность получения информации о ходе предоставления муниципальной услуги в соответствии с </w:t>
      </w:r>
      <w:hyperlink r:id="rId19" w:history="1">
        <w:r w:rsidRPr="00E14F71">
          <w:rPr>
            <w:rFonts w:ascii="Times New Roman" w:hAnsi="Times New Roman"/>
            <w:sz w:val="24"/>
            <w:szCs w:val="24"/>
            <w:lang w:eastAsia="ru-RU"/>
          </w:rPr>
          <w:t>пунктом 1.3</w:t>
        </w:r>
      </w:hyperlink>
      <w:r w:rsidRPr="00E14F71">
        <w:rPr>
          <w:rFonts w:ascii="Times New Roman" w:hAnsi="Times New Roman"/>
        </w:rPr>
        <w:t xml:space="preserve"> </w:t>
      </w:r>
      <w:r w:rsidRPr="00E14F71">
        <w:rPr>
          <w:rFonts w:ascii="Times New Roman" w:hAnsi="Times New Roman"/>
          <w:sz w:val="24"/>
          <w:szCs w:val="24"/>
          <w:lang w:eastAsia="ru-RU"/>
        </w:rPr>
        <w:t>настоящего Регламента.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предоставлении муниципальной услуги  в электронной форме заявителю направляется: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уведомление о приеме и регистрации заявления о выдаче разрешения на вырубку, заявления об исправлении опечаток или ошибок, заявления о выдаче копии;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уведомлениие о готовности результата муниципальной услуги (если результат заявитель получает на бумажном носителе);</w:t>
      </w:r>
    </w:p>
    <w:p w:rsidR="00F6081C" w:rsidRPr="00E14F71" w:rsidRDefault="00F6081C" w:rsidP="00F6081C">
      <w:pPr>
        <w:autoSpaceDE w:val="0"/>
        <w:spacing w:after="0" w:line="240" w:lineRule="auto"/>
        <w:ind w:firstLine="567"/>
        <w:jc w:val="both"/>
        <w:rPr>
          <w:rFonts w:ascii="Times New Roman" w:hAnsi="Times New Roman"/>
          <w:sz w:val="24"/>
          <w:szCs w:val="24"/>
        </w:rPr>
      </w:pPr>
      <w:r w:rsidRPr="00E14F71">
        <w:rPr>
          <w:rFonts w:ascii="Times New Roman" w:hAnsi="Times New Roman"/>
          <w:sz w:val="24"/>
          <w:szCs w:val="24"/>
          <w:lang w:eastAsia="ru-RU"/>
        </w:rPr>
        <w:t>- результат предоставления муниципальной услуги.</w:t>
      </w:r>
    </w:p>
    <w:p w:rsidR="00F6081C" w:rsidRPr="00E14F71" w:rsidRDefault="00F6081C" w:rsidP="00F6081C">
      <w:pPr>
        <w:autoSpaceDE w:val="0"/>
        <w:spacing w:after="0" w:line="240" w:lineRule="auto"/>
        <w:ind w:firstLine="567"/>
        <w:jc w:val="both"/>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center"/>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center"/>
        <w:outlineLvl w:val="1"/>
        <w:rPr>
          <w:rFonts w:ascii="Times New Roman" w:hAnsi="Times New Roman"/>
          <w:sz w:val="24"/>
          <w:szCs w:val="24"/>
        </w:rPr>
      </w:pPr>
      <w:r w:rsidRPr="00E14F71">
        <w:rPr>
          <w:rFonts w:ascii="Times New Roman" w:hAnsi="Times New Roman"/>
          <w:sz w:val="24"/>
          <w:szCs w:val="24"/>
          <w:lang w:val="en-US"/>
        </w:rPr>
        <w:t>IV</w:t>
      </w:r>
      <w:r w:rsidRPr="00E14F71">
        <w:rPr>
          <w:rFonts w:ascii="Times New Roman" w:hAnsi="Times New Roman"/>
          <w:sz w:val="24"/>
          <w:szCs w:val="24"/>
        </w:rPr>
        <w:t xml:space="preserve">. ФОРМЫ КОНТРОЛЯ ЗА ИСПОЛНЕНИЕМ </w:t>
      </w:r>
    </w:p>
    <w:p w:rsidR="00F6081C" w:rsidRPr="00E14F71" w:rsidRDefault="00F6081C" w:rsidP="00F6081C">
      <w:pPr>
        <w:widowControl w:val="0"/>
        <w:autoSpaceDE w:val="0"/>
        <w:autoSpaceDN w:val="0"/>
        <w:adjustRightInd w:val="0"/>
        <w:spacing w:after="0" w:line="240" w:lineRule="auto"/>
        <w:ind w:firstLine="567"/>
        <w:jc w:val="center"/>
        <w:outlineLvl w:val="1"/>
        <w:rPr>
          <w:rFonts w:ascii="Times New Roman" w:hAnsi="Times New Roman"/>
          <w:sz w:val="24"/>
          <w:szCs w:val="24"/>
        </w:rPr>
      </w:pPr>
      <w:r w:rsidRPr="00E14F71">
        <w:rPr>
          <w:rFonts w:ascii="Times New Roman" w:hAnsi="Times New Roman"/>
          <w:sz w:val="24"/>
          <w:szCs w:val="24"/>
        </w:rPr>
        <w:t xml:space="preserve"> РЕГЛАМЕНТА</w:t>
      </w:r>
    </w:p>
    <w:p w:rsidR="00F6081C" w:rsidRPr="00E14F71" w:rsidRDefault="00F6081C" w:rsidP="00F6081C">
      <w:pPr>
        <w:widowControl w:val="0"/>
        <w:autoSpaceDE w:val="0"/>
        <w:autoSpaceDN w:val="0"/>
        <w:adjustRightInd w:val="0"/>
        <w:spacing w:after="0" w:line="240" w:lineRule="auto"/>
        <w:ind w:firstLine="567"/>
        <w:jc w:val="center"/>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4.1. Контроль за полнотой и качеством предоставления муниципальной услуги, за соблюдением последовательности действий, определенных административными процедурами по предоставлению муниципальной услуги, проводится путем проведения проверок, выявления и устранения нарушений. Формы контроля включают в себя текущий (внутренний) контроль и проведение плановых и внеплановых поверок.</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lastRenderedPageBreak/>
        <w:t>4.2. Текущий (внутренний) контроль осуществляется путем проверок соблюдения и исполнения положений настоящего Регламента, в том числе устанавливающих последовательность действий, определенных административными процедурами, сроки осуществления административных процедур, иных нормативных правовых актов Российской Федерации, Нижегородской области и муниципальных правовых актов  Дивеевского муниципального округа Нижегородской области, устанавливающих требования к предоставлению муниципальной услуги.</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содержащие жалобы на решения, действия (бездействие) должностных лиц, ответственных за предоставление муниципальной услуги.</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4.4. Периодичность осуществления плановых проверок устанавливается главой местного самоуправления Дивеевского муниципального округа Нижегородской области, но не реже одного раза в год.</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4.5. Внеплановые проверки проводятся в случае получения обращений (жалоб) заявителей на действия (бездействие) должностных лиц, ответственных за предоставление муниципальной услуги, а также в связи с проверкой устранения ранее выявленных нарушений настоящего Регламента.</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4.6. Контроль за предоставлением муниципальной услуги со стороны граждан, их объединений и организаций осуществляется путем широкого доступа к информации о деятельности Администрации, включая возможность получения информации по телефону, а также в письменной или электронной форме по запросу.</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rPr>
        <w:t xml:space="preserve">4.7. </w:t>
      </w:r>
      <w:r w:rsidRPr="00E14F71">
        <w:rPr>
          <w:rFonts w:ascii="Times New Roman" w:hAnsi="Times New Roman"/>
          <w:sz w:val="24"/>
          <w:szCs w:val="24"/>
          <w:lang w:eastAsia="ru-RU"/>
        </w:rPr>
        <w:t>Должностное лицо несет персональную ответственность за соблюдение сроков и порядка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Персональная ответственность должностного лица определяется его должностной инструкцией.</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4.8. Перечень лиц, осуществляющих контроль за предоставлением муниципальной  услуги, устанавливается  нормативными правовыми актами Администрации. </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4.9.Заявитель вправе получать информацию о порядке предоставления муниципальной услуги, направлять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F6081C" w:rsidRDefault="00F6081C" w:rsidP="00F6081C">
      <w:pPr>
        <w:pStyle w:val="ConsPlusNormal"/>
        <w:ind w:firstLine="567"/>
        <w:jc w:val="both"/>
        <w:rPr>
          <w:rFonts w:ascii="Times New Roman" w:hAnsi="Times New Roman"/>
          <w:sz w:val="24"/>
          <w:szCs w:val="24"/>
        </w:rPr>
      </w:pPr>
    </w:p>
    <w:p w:rsidR="00F6081C" w:rsidRPr="00E14F71" w:rsidRDefault="00F6081C" w:rsidP="00F6081C">
      <w:pPr>
        <w:pStyle w:val="ConsPlusNormal"/>
        <w:ind w:firstLine="567"/>
        <w:jc w:val="both"/>
        <w:rPr>
          <w:rFonts w:ascii="Times New Roman" w:hAnsi="Times New Roman"/>
          <w:sz w:val="24"/>
          <w:szCs w:val="24"/>
        </w:rPr>
      </w:pPr>
      <w:r w:rsidRPr="00E14F71">
        <w:rPr>
          <w:rFonts w:ascii="Times New Roman" w:hAnsi="Times New Roman"/>
          <w:sz w:val="24"/>
          <w:szCs w:val="24"/>
        </w:rPr>
        <w:t xml:space="preserve">4.10. При предоставлении заявителю результата муниципальной услуги </w:t>
      </w:r>
      <w:r w:rsidRPr="00E14F71">
        <w:rPr>
          <w:rFonts w:ascii="Times New Roman" w:hAnsi="Times New Roman"/>
          <w:color w:val="000000"/>
          <w:sz w:val="24"/>
          <w:szCs w:val="24"/>
        </w:rPr>
        <w:t xml:space="preserve">специалист  территориального отдела Администрации </w:t>
      </w:r>
      <w:r w:rsidRPr="00E14F71">
        <w:rPr>
          <w:rFonts w:ascii="Times New Roman" w:hAnsi="Times New Roman"/>
          <w:sz w:val="24"/>
          <w:szCs w:val="24"/>
        </w:rPr>
        <w:t>информирует его о сборе мнений заявителей о качестве предоставления муниципальной услуги, описывает процедуру оценки, обращает внимание заявителя, что участие в оценке является для него бесплатным.</w:t>
      </w:r>
    </w:p>
    <w:p w:rsidR="00F6081C" w:rsidRDefault="00F6081C" w:rsidP="00F6081C">
      <w:pPr>
        <w:pStyle w:val="ConsPlusNormal"/>
        <w:ind w:firstLine="567"/>
        <w:jc w:val="both"/>
        <w:rPr>
          <w:rFonts w:ascii="Times New Roman" w:hAnsi="Times New Roman"/>
          <w:sz w:val="24"/>
          <w:szCs w:val="24"/>
        </w:rPr>
      </w:pPr>
    </w:p>
    <w:p w:rsidR="00F6081C" w:rsidRPr="00E14F71" w:rsidRDefault="00F6081C" w:rsidP="00F6081C">
      <w:pPr>
        <w:pStyle w:val="ConsPlusNormal"/>
        <w:ind w:firstLine="567"/>
        <w:jc w:val="both"/>
        <w:rPr>
          <w:rFonts w:ascii="Times New Roman" w:hAnsi="Times New Roman"/>
          <w:sz w:val="24"/>
          <w:szCs w:val="24"/>
        </w:rPr>
      </w:pPr>
      <w:r w:rsidRPr="00E14F71">
        <w:rPr>
          <w:rFonts w:ascii="Times New Roman" w:hAnsi="Times New Roman"/>
          <w:sz w:val="24"/>
          <w:szCs w:val="24"/>
        </w:rPr>
        <w:t xml:space="preserve">4.11. После описания процедуры оценки </w:t>
      </w:r>
      <w:r w:rsidRPr="00E14F71">
        <w:rPr>
          <w:rFonts w:ascii="Times New Roman" w:hAnsi="Times New Roman"/>
          <w:color w:val="000000"/>
          <w:sz w:val="24"/>
          <w:szCs w:val="24"/>
        </w:rPr>
        <w:t>специалист территориального отдела Администрации</w:t>
      </w:r>
      <w:r w:rsidRPr="00E14F71">
        <w:rPr>
          <w:rFonts w:ascii="Times New Roman" w:hAnsi="Times New Roman"/>
          <w:i/>
          <w:color w:val="000000"/>
          <w:sz w:val="24"/>
          <w:szCs w:val="24"/>
        </w:rPr>
        <w:t xml:space="preserve"> </w:t>
      </w:r>
      <w:r w:rsidRPr="00E14F71">
        <w:rPr>
          <w:rFonts w:ascii="Times New Roman" w:hAnsi="Times New Roman"/>
          <w:sz w:val="24"/>
          <w:szCs w:val="24"/>
        </w:rPr>
        <w:t>предлагает заявителю оценить качество услуги путем  заполнения анкеты или опросного листа.</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center"/>
        <w:outlineLvl w:val="1"/>
        <w:rPr>
          <w:rFonts w:ascii="Times New Roman" w:hAnsi="Times New Roman"/>
          <w:sz w:val="24"/>
          <w:szCs w:val="24"/>
        </w:rPr>
      </w:pPr>
      <w:r w:rsidRPr="00E14F71">
        <w:rPr>
          <w:rFonts w:ascii="Times New Roman" w:hAnsi="Times New Roman"/>
          <w:sz w:val="24"/>
          <w:szCs w:val="24"/>
          <w:lang w:val="en-US"/>
        </w:rPr>
        <w:lastRenderedPageBreak/>
        <w:t>V</w:t>
      </w:r>
      <w:r w:rsidRPr="00E14F71">
        <w:rPr>
          <w:rFonts w:ascii="Times New Roman" w:hAnsi="Times New Roman"/>
          <w:sz w:val="24"/>
          <w:szCs w:val="24"/>
        </w:rPr>
        <w:t>. ДОСУДЕБНЫЙ (ВНЕСУДЕБНЫЙ) ПОРЯДОК ОБЖАЛОВАНИЯ РЕШЕНИЙ И ДЕЙСТВИЙ (БЕЗДЕЙСТВИЯ) АДМИНИСТРАЦИИ И ЕЕ ДОЛЖНОСТНЫХ ЛИЦ, ПРЕДОСТАВЛЯЮЩИХ МУНИЦИПАЛЬНУЮ УСЛУГУ</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 xml:space="preserve">5.1.Заявитель вправе подать жалобу на решения и (или) действия (бездействие) администрации, ее должностных лиц, принятых (осуществленных) в  ходе предоставления муниципальной услуги. </w:t>
      </w:r>
    </w:p>
    <w:p w:rsidR="00F6081C" w:rsidRDefault="00F6081C" w:rsidP="00F6081C">
      <w:pPr>
        <w:spacing w:after="0" w:line="240" w:lineRule="auto"/>
        <w:ind w:firstLine="567"/>
        <w:jc w:val="both"/>
        <w:rPr>
          <w:rFonts w:ascii="Times New Roman" w:hAnsi="Times New Roman"/>
          <w:sz w:val="24"/>
          <w:szCs w:val="24"/>
        </w:rPr>
      </w:pP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5.2.  Жалоба подается в Администрацию, в письменной форме, в том числе при личном приеме заявителя, или в электронном виде.</w:t>
      </w:r>
    </w:p>
    <w:p w:rsidR="00F6081C" w:rsidRPr="00E14F71" w:rsidRDefault="00F6081C" w:rsidP="00F6081C">
      <w:pPr>
        <w:spacing w:after="0" w:line="240" w:lineRule="auto"/>
        <w:ind w:firstLine="567"/>
        <w:jc w:val="both"/>
        <w:rPr>
          <w:rFonts w:ascii="Times New Roman" w:hAnsi="Times New Roman"/>
          <w:sz w:val="24"/>
          <w:szCs w:val="24"/>
        </w:rPr>
      </w:pPr>
      <w:r w:rsidRPr="00E14F71">
        <w:rPr>
          <w:rFonts w:ascii="Times New Roman" w:hAnsi="Times New Roman"/>
          <w:sz w:val="24"/>
          <w:szCs w:val="24"/>
        </w:rPr>
        <w:t>Жалобу на решения и действия (бездействие) структурного подразделения Администрации,  можно подать  в письменной форме, в том числе при личном приеме заявителя, или в электронном виде в Администрацию.</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Прием жалоб в письменной форме осуществляется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Время приема жалоб должно совпадать со временем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Жалоба в письменной форме может быть также направлена по почте.</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5.3. Информирование заявителей о порядке подачи и рассмотрения жалобы осуществляется в соответствии с пунктом 1.3 настоящего Регламента.</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5.4. Досудебное (внесудебное) обжалование решений и действий (бездействия) Администрации, ее должностных лиц, осуществляется в соответствии с:</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Федеральным законом от 27 июля 2010 г. № 210-ФЗ «Об организации предоставления государственных и муниципальных услуг»;</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постановлением Правительства Российской Федерации от 16 августа 2012 г. № 840 «</w:t>
      </w:r>
      <w:r w:rsidRPr="00E14F71">
        <w:rPr>
          <w:rFonts w:ascii="Times New Roman" w:hAnsi="Times New Roman"/>
          <w:sz w:val="24"/>
          <w:szCs w:val="24"/>
          <w:lang w:eastAsia="ru-RU"/>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Дополнительно вправе указать муниципальный нормативный акт об обжаловании.</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5.5. Заявитель может обратиться с жалобой на действия (бездействие) решения и (или) действия (бездействие) Администрации, ее должностных лиц, в том числе в следующих случаях:</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 xml:space="preserve">а) нарушение срока регистрации запроса заявителя о предоставлении муниципальной услуги, запроса, указанного в </w:t>
      </w:r>
      <w:hyperlink r:id="rId20" w:history="1">
        <w:r w:rsidRPr="00E14F71">
          <w:rPr>
            <w:rFonts w:ascii="Times New Roman" w:hAnsi="Times New Roman"/>
            <w:sz w:val="24"/>
            <w:szCs w:val="24"/>
          </w:rPr>
          <w:t>статье 15.1</w:t>
        </w:r>
      </w:hyperlink>
      <w:r w:rsidRPr="00E14F71">
        <w:rPr>
          <w:rFonts w:ascii="Times New Roman" w:hAnsi="Times New Roman"/>
          <w:sz w:val="24"/>
          <w:szCs w:val="24"/>
        </w:rPr>
        <w:t xml:space="preserve"> Федерального закона от 27 июля 2010 г. № 210-ФЗ "Об организации предоставления государственных и муниципальных услуг" (последнее </w:t>
      </w:r>
      <w:r w:rsidRPr="00E14F71">
        <w:rPr>
          <w:rFonts w:ascii="Times New Roman" w:hAnsi="Times New Roman"/>
          <w:sz w:val="24"/>
          <w:szCs w:val="24"/>
        </w:rPr>
        <w:lastRenderedPageBreak/>
        <w:t>указывается в том случае, если муниципальная услуга предоставляется посредством комплексного запроса);</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б) нарушение срока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в) требование предоставления заявителем документов </w:t>
      </w:r>
      <w:r w:rsidRPr="00E14F71">
        <w:rPr>
          <w:rFonts w:ascii="Times New Roman" w:hAnsi="Times New Roman"/>
          <w:sz w:val="24"/>
          <w:szCs w:val="24"/>
          <w:lang w:eastAsia="ru-RU"/>
        </w:rPr>
        <w:t xml:space="preserve">или информации либо осуществления действий, представление или осуществление которых не предусмотрено </w:t>
      </w:r>
      <w:r w:rsidRPr="00E14F71">
        <w:rPr>
          <w:rFonts w:ascii="Times New Roman" w:hAnsi="Times New Roman"/>
          <w:sz w:val="24"/>
          <w:szCs w:val="24"/>
        </w:rPr>
        <w:t>нормативными правовыми актами Российской Федерации, нормативными правовыми актами Нижегородской области, нормативными правовыми актами Дивеевского муниципального округа Нижегородской области, для предоставления муниципальной услуги;</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нормативными правовыми актами Дивеевского муниципального округа Нижегородской области для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нормативными правовыми актами Дивеевского муниципального округа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е) </w:t>
      </w:r>
      <w:r w:rsidRPr="00E14F71">
        <w:rPr>
          <w:rFonts w:ascii="Times New Roman" w:hAnsi="Times New Roman"/>
          <w:sz w:val="24"/>
          <w:szCs w:val="24"/>
          <w:lang w:eastAsia="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Нижегородской области,  нормативными  правовыми актами  </w:t>
      </w:r>
      <w:r w:rsidRPr="00E14F71">
        <w:rPr>
          <w:rFonts w:ascii="Times New Roman" w:hAnsi="Times New Roman"/>
          <w:sz w:val="24"/>
          <w:szCs w:val="24"/>
        </w:rPr>
        <w:t>Дивеевского муниципального округа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rPr>
        <w:t xml:space="preserve">ж) отказ Администрации, его должностного лица </w:t>
      </w:r>
      <w:r w:rsidRPr="00E14F71">
        <w:rPr>
          <w:rFonts w:ascii="Times New Roman" w:hAnsi="Times New Roman"/>
          <w:sz w:val="24"/>
          <w:szCs w:val="24"/>
          <w:lang w:eastAsia="ru-RU"/>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bCs/>
          <w:sz w:val="24"/>
          <w:szCs w:val="24"/>
          <w:lang w:eastAsia="ru-RU"/>
        </w:rPr>
        <w:t>з)</w:t>
      </w:r>
      <w:r w:rsidRPr="00E14F71">
        <w:rPr>
          <w:rFonts w:ascii="Times New Roman" w:hAnsi="Times New Roman"/>
          <w:sz w:val="24"/>
          <w:szCs w:val="24"/>
          <w:lang w:eastAsia="ru-RU"/>
        </w:rPr>
        <w:t xml:space="preserve"> нарушение срока или порядка выдачи документов по результатам предоставления  муниципальной услуги;</w:t>
      </w:r>
    </w:p>
    <w:p w:rsidR="00F6081C" w:rsidRPr="00E14F71" w:rsidRDefault="00F6081C" w:rsidP="00F6081C">
      <w:pPr>
        <w:autoSpaceDE w:val="0"/>
        <w:autoSpaceDN w:val="0"/>
        <w:adjustRightInd w:val="0"/>
        <w:spacing w:after="0" w:line="240" w:lineRule="auto"/>
        <w:ind w:firstLine="567"/>
        <w:jc w:val="both"/>
        <w:rPr>
          <w:rFonts w:ascii="Times New Roman" w:hAnsi="Times New Roman"/>
          <w:bCs/>
          <w:sz w:val="24"/>
          <w:szCs w:val="24"/>
          <w:lang w:eastAsia="ru-RU"/>
        </w:rPr>
      </w:pPr>
      <w:r w:rsidRPr="00E14F71">
        <w:rPr>
          <w:rFonts w:ascii="Times New Roman" w:hAnsi="Times New Roman"/>
          <w:sz w:val="24"/>
          <w:szCs w:val="24"/>
          <w:lang w:eastAsia="ru-RU"/>
        </w:rPr>
        <w:t xml:space="preserve">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Нижегородской области, нормативными правовыми актами </w:t>
      </w:r>
      <w:r w:rsidRPr="00E14F71">
        <w:rPr>
          <w:rFonts w:ascii="Times New Roman" w:hAnsi="Times New Roman"/>
          <w:sz w:val="24"/>
          <w:szCs w:val="24"/>
        </w:rPr>
        <w:t>Дивеевского муниципального округа Нижегородской области</w:t>
      </w:r>
      <w:r w:rsidRPr="00E14F71">
        <w:rPr>
          <w:rFonts w:ascii="Times New Roman" w:hAnsi="Times New Roman"/>
          <w:sz w:val="24"/>
          <w:szCs w:val="24"/>
          <w:lang w:eastAsia="ru-RU"/>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E14F71">
          <w:rPr>
            <w:rFonts w:ascii="Times New Roman" w:hAnsi="Times New Roman"/>
            <w:sz w:val="24"/>
            <w:szCs w:val="24"/>
            <w:lang w:eastAsia="ru-RU"/>
          </w:rPr>
          <w:t>пунктом 4 части 1 статьи 7</w:t>
        </w:r>
      </w:hyperlink>
      <w:r w:rsidRPr="00E14F71">
        <w:rPr>
          <w:rFonts w:ascii="Times New Roman" w:hAnsi="Times New Roman"/>
          <w:sz w:val="24"/>
          <w:szCs w:val="24"/>
          <w:lang w:eastAsia="ru-RU"/>
        </w:rPr>
        <w:t xml:space="preserve"> Федерального закона </w:t>
      </w:r>
      <w:r w:rsidRPr="00E14F71">
        <w:rPr>
          <w:rFonts w:ascii="Times New Roman" w:hAnsi="Times New Roman"/>
          <w:bCs/>
          <w:sz w:val="24"/>
          <w:szCs w:val="24"/>
          <w:lang w:eastAsia="ru-RU"/>
        </w:rPr>
        <w:t>от 27 июля 2010 г.  №210-ФЗ «Об организации предоставления государственных и муниципальных услуг»</w:t>
      </w:r>
      <w:r w:rsidRPr="00E14F71">
        <w:rPr>
          <w:rFonts w:ascii="Times New Roman" w:hAnsi="Times New Roman"/>
          <w:sz w:val="24"/>
          <w:szCs w:val="24"/>
          <w:lang w:eastAsia="ru-RU"/>
        </w:rPr>
        <w:t xml:space="preserve">. </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5.6. В электронном виде жалоба может быть подана заявителем посредством:</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а) официального сайта органа, предоставляющего муниципальную услугу, в информационно-телекоммуникационной сети «Интернет»;</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5.7.  Жалоба должна содержать:</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lastRenderedPageBreak/>
        <w:t>а) наименование структурного подразделения Администрации, должностного лица администрации либо муниципального служащего</w:t>
      </w:r>
      <w:r w:rsidRPr="00E14F71">
        <w:rPr>
          <w:rFonts w:ascii="Times New Roman" w:hAnsi="Times New Roman"/>
          <w:sz w:val="24"/>
          <w:szCs w:val="24"/>
          <w:lang w:eastAsia="ru-RU"/>
        </w:rPr>
        <w:t xml:space="preserve">, </w:t>
      </w:r>
      <w:r w:rsidRPr="00E14F71">
        <w:rPr>
          <w:rFonts w:ascii="Times New Roman" w:hAnsi="Times New Roman"/>
          <w:sz w:val="24"/>
          <w:szCs w:val="24"/>
        </w:rPr>
        <w:t>решения и действия (бездействие) которых обжалуются;</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б) </w:t>
      </w:r>
      <w:r w:rsidRPr="00E14F71">
        <w:rPr>
          <w:rFonts w:ascii="Times New Roman" w:hAnsi="Times New Roman"/>
          <w:sz w:val="24"/>
          <w:szCs w:val="24"/>
          <w:lang w:eastAsia="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E14F71">
        <w:rPr>
          <w:rFonts w:ascii="Times New Roman" w:hAnsi="Times New Roman"/>
          <w:bCs/>
          <w:iCs/>
          <w:sz w:val="24"/>
          <w:szCs w:val="24"/>
          <w:lang w:eastAsia="ru-RU"/>
        </w:rPr>
        <w:t xml:space="preserve"> (за исключением случая, когда жалоба направляется посредством системы досудебного обжалования)</w:t>
      </w:r>
      <w:r w:rsidRPr="00E14F71">
        <w:rPr>
          <w:rFonts w:ascii="Times New Roman" w:hAnsi="Times New Roman"/>
          <w:sz w:val="24"/>
          <w:szCs w:val="24"/>
        </w:rPr>
        <w:t>;</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rPr>
        <w:t>в) сведения об обжалуемых решениях и действиях (бездействии) структурного подразделения Администрации, предоставляющего муниципальную услугу, его должностного лица либо муниципального служащего;</w:t>
      </w: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г)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5.8. 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F6081C" w:rsidRDefault="00F6081C" w:rsidP="00F6081C">
      <w:pPr>
        <w:autoSpaceDE w:val="0"/>
        <w:autoSpaceDN w:val="0"/>
        <w:adjustRightInd w:val="0"/>
        <w:spacing w:after="0" w:line="240" w:lineRule="auto"/>
        <w:ind w:firstLine="567"/>
        <w:jc w:val="both"/>
        <w:rPr>
          <w:rFonts w:ascii="Times New Roman" w:hAnsi="Times New Roman"/>
          <w:color w:val="000000"/>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rPr>
        <w:t>5.9.</w:t>
      </w:r>
      <w:r w:rsidRPr="00E14F71">
        <w:rPr>
          <w:rFonts w:ascii="Times New Roman" w:hAnsi="Times New Roman"/>
          <w:color w:val="000000"/>
          <w:sz w:val="24"/>
          <w:szCs w:val="24"/>
          <w:lang w:eastAsia="ru-RU"/>
        </w:rPr>
        <w:t xml:space="preserve"> В случае, если жалоба подается через представителя заявителя,  представляется документ, подтверждающий личность представителя, а также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 xml:space="preserve">а) оформленная в соответствии с </w:t>
      </w:r>
      <w:hyperlink r:id="rId22" w:history="1">
        <w:r w:rsidRPr="00E14F71">
          <w:rPr>
            <w:rFonts w:ascii="Times New Roman" w:hAnsi="Times New Roman"/>
            <w:color w:val="000000"/>
            <w:sz w:val="24"/>
            <w:szCs w:val="24"/>
            <w:lang w:eastAsia="ru-RU"/>
          </w:rPr>
          <w:t>законодательством</w:t>
        </w:r>
      </w:hyperlink>
      <w:r w:rsidRPr="00E14F71">
        <w:rPr>
          <w:rFonts w:ascii="Times New Roman" w:hAnsi="Times New Roman"/>
          <w:color w:val="000000"/>
          <w:sz w:val="24"/>
          <w:szCs w:val="24"/>
          <w:lang w:eastAsia="ru-RU"/>
        </w:rPr>
        <w:t xml:space="preserve"> Российской Федерации доверенность (для физических лиц);</w:t>
      </w:r>
    </w:p>
    <w:p w:rsidR="00F6081C" w:rsidRPr="00E14F71" w:rsidRDefault="00F6081C" w:rsidP="00F6081C">
      <w:pPr>
        <w:autoSpaceDE w:val="0"/>
        <w:autoSpaceDN w:val="0"/>
        <w:adjustRightInd w:val="0"/>
        <w:spacing w:after="0" w:line="240" w:lineRule="auto"/>
        <w:ind w:firstLine="567"/>
        <w:jc w:val="both"/>
        <w:rPr>
          <w:rFonts w:ascii="Times New Roman" w:hAnsi="Times New Roman"/>
          <w:color w:val="000000"/>
          <w:sz w:val="24"/>
          <w:szCs w:val="24"/>
          <w:lang w:eastAsia="ru-RU"/>
        </w:rPr>
      </w:pPr>
      <w:r w:rsidRPr="00E14F71">
        <w:rPr>
          <w:rFonts w:ascii="Times New Roman" w:hAnsi="Times New Roman"/>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5.10. Заявитель имеет право обратиться в Администрацию за получением информации и документов, необходимых для обоснования и рассмотрения жалобы.</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5.11. Жалоба, поступившая в Администрацию,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Администрацией не установлены. В случае обжалования отказа Администрации, должностных лиц Администрации, осуществляющих полномочия по предоставлению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В случае, если принятие решения по жалобе не входит в компетенцию Администрации,  Администрация в течение 3 рабочих дней со дня ее регистрации направляем жалобу в </w:t>
      </w:r>
      <w:r w:rsidRPr="00E14F71">
        <w:rPr>
          <w:rFonts w:ascii="Times New Roman" w:hAnsi="Times New Roman"/>
          <w:sz w:val="24"/>
          <w:szCs w:val="24"/>
        </w:rPr>
        <w:lastRenderedPageBreak/>
        <w:t xml:space="preserve">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 xml:space="preserve">Срок рассмотрения жалобы исчисляется со дня регистрации такой жалобы в уполномоченном на ее рассмотрение органе, предоставляющем муниципальные услуги. </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5.12. По результатам рассмотрения жалобы принимается одно из следующих решений:</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а) жалоба удовлетворяется,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Нижегородской области;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б) в удовлетворении жалобы отказывается.</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rPr>
      </w:pPr>
      <w:r w:rsidRPr="00E14F71">
        <w:rPr>
          <w:rFonts w:ascii="Times New Roman" w:hAnsi="Times New Roman"/>
          <w:sz w:val="24"/>
          <w:szCs w:val="24"/>
        </w:rPr>
        <w:t>5.13. В удовлетворении жалобы отказывается в следующих случаях:</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5.13.1. Наличие вступившего в законную силу решения суда  по жалобе о том же предмете и по тем же основаниям.</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5.13.2. Подача жалобы лицом, полномочия которого не подтверждены в порядке, установленном законодательством Российской Федерации.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5.13.3.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5.14. Не позднее дня, следующего за днем принятия решения, указанного в пункте 5.12 настоящего Регламента, заявителю в письменной форме либо в форме электронного документа направляется мотивированный ответ о результатах рассмотрения жалобы и принятых мерах. В случае, если жалоба была направлена с использованием системы досудебного обжалования, ответ заявителю направляется посредством данной системы. </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5.15.В ответе по результатам рассмотрения жалобы указываются:</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а) </w:t>
      </w:r>
      <w:r w:rsidRPr="00E14F71">
        <w:rPr>
          <w:rFonts w:ascii="Times New Roman" w:hAnsi="Times New Roman"/>
          <w:sz w:val="24"/>
          <w:szCs w:val="24"/>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r w:rsidRPr="00E14F71">
        <w:rPr>
          <w:rFonts w:ascii="Times New Roman" w:hAnsi="Times New Roman"/>
          <w:sz w:val="24"/>
          <w:szCs w:val="24"/>
          <w:lang w:eastAsia="ru-RU"/>
        </w:rPr>
        <w:t>;</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в) фамилия, имя, отчество (при наличии) или наименование заявителя;</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г) основания для принятия решения по жалобе;</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д) принятое по жалобе решение;</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е) </w:t>
      </w:r>
      <w:r w:rsidRPr="00E14F71">
        <w:rPr>
          <w:rFonts w:ascii="Times New Roman" w:hAnsi="Times New Roman"/>
          <w:sz w:val="24"/>
          <w:szCs w:val="24"/>
        </w:rPr>
        <w:t>в случае признания жалобы подлежащей удовлетворению в ответе заявителю, указанном в части 8 статьи 11.2 Федерального закона от 27 июля 2010 г. № 210-ФЗ «Об организации предоставления государственных и муниципальных услуг»,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sidRPr="00E14F71">
        <w:rPr>
          <w:rFonts w:ascii="Times New Roman" w:hAnsi="Times New Roman"/>
          <w:sz w:val="24"/>
          <w:szCs w:val="24"/>
          <w:lang w:eastAsia="ru-RU"/>
        </w:rPr>
        <w:t>;</w:t>
      </w:r>
    </w:p>
    <w:p w:rsidR="00F6081C" w:rsidRPr="00E14F71" w:rsidRDefault="00F6081C" w:rsidP="00F6081C">
      <w:pPr>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ж) </w:t>
      </w:r>
      <w:r w:rsidRPr="00E14F71">
        <w:rPr>
          <w:rFonts w:ascii="Times New Roman" w:hAnsi="Times New Roman"/>
          <w:sz w:val="24"/>
          <w:szCs w:val="24"/>
        </w:rPr>
        <w:t>в случае признания жалобы не подлежащей удовлетворению в ответе заявителю, указанном в части 8 статьи 11.2 Федерального закона от 27 июля 2010 г.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r w:rsidRPr="00E14F71">
        <w:rPr>
          <w:rFonts w:ascii="Times New Roman" w:hAnsi="Times New Roman"/>
          <w:sz w:val="24"/>
          <w:szCs w:val="24"/>
          <w:lang w:eastAsia="ru-RU"/>
        </w:rPr>
        <w:t>.</w:t>
      </w:r>
    </w:p>
    <w:p w:rsidR="00F6081C"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p>
    <w:p w:rsidR="00F6081C" w:rsidRPr="00E14F71" w:rsidRDefault="00F6081C" w:rsidP="00F6081C">
      <w:pPr>
        <w:widowControl w:val="0"/>
        <w:autoSpaceDE w:val="0"/>
        <w:autoSpaceDN w:val="0"/>
        <w:adjustRightInd w:val="0"/>
        <w:spacing w:after="0" w:line="240" w:lineRule="auto"/>
        <w:ind w:firstLine="567"/>
        <w:jc w:val="both"/>
        <w:outlineLvl w:val="1"/>
        <w:rPr>
          <w:rFonts w:ascii="Times New Roman" w:hAnsi="Times New Roman"/>
          <w:sz w:val="24"/>
          <w:szCs w:val="24"/>
        </w:rPr>
      </w:pPr>
      <w:r w:rsidRPr="00E14F71">
        <w:rPr>
          <w:rFonts w:ascii="Times New Roman" w:hAnsi="Times New Roman"/>
          <w:sz w:val="24"/>
          <w:szCs w:val="24"/>
        </w:rPr>
        <w:t xml:space="preserve">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sidRPr="00E14F71">
        <w:rPr>
          <w:rFonts w:ascii="Times New Roman" w:hAnsi="Times New Roman"/>
          <w:sz w:val="24"/>
          <w:szCs w:val="24"/>
        </w:rPr>
        <w:lastRenderedPageBreak/>
        <w:t>лицо, наделенное полномочиями по рассмотрению жалоб, незамедлительно направляет имеющиеся материалы в органы прокуратуры.</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rPr>
        <w:t xml:space="preserve">5.17. Администрация </w:t>
      </w:r>
      <w:r w:rsidRPr="00E14F71">
        <w:rPr>
          <w:rFonts w:ascii="Times New Roman" w:hAnsi="Times New Roman"/>
          <w:sz w:val="24"/>
          <w:szCs w:val="24"/>
          <w:lang w:eastAsia="ru-RU"/>
        </w:rPr>
        <w:t>вправе оставить жалобу без ответа в следующих случаях:</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5.18. Администрация сообщают заявителю об оставлении жалобы без ответа в течение 3 рабочих дней со дня регистрации жалобы.</w:t>
      </w:r>
    </w:p>
    <w:p w:rsidR="00F6081C"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r w:rsidRPr="00E14F71">
        <w:rPr>
          <w:rFonts w:ascii="Times New Roman" w:hAnsi="Times New Roman"/>
          <w:sz w:val="24"/>
          <w:szCs w:val="24"/>
          <w:lang w:eastAsia="ru-RU"/>
        </w:rPr>
        <w:t xml:space="preserve">5.19. Информация о порядке обжалования решений и действий (бездействия) администрации, ее должностных лиц, предоставляющих муниципальную услугу, размещается на Едином-портале государственных и муниципальных услуг (функций) и Едином Интернет-портале государственных и муниципальных услуг (функций) Нижегородской области.  </w:t>
      </w:r>
    </w:p>
    <w:p w:rsidR="00F6081C" w:rsidRPr="00E14F71" w:rsidRDefault="00F6081C" w:rsidP="00F6081C">
      <w:pPr>
        <w:autoSpaceDE w:val="0"/>
        <w:autoSpaceDN w:val="0"/>
        <w:adjustRightInd w:val="0"/>
        <w:spacing w:after="0" w:line="240" w:lineRule="auto"/>
        <w:ind w:firstLine="567"/>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_____________________________________</w:t>
      </w:r>
    </w:p>
    <w:p w:rsidR="00F6081C" w:rsidRPr="00E14F71"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Default="00F6081C" w:rsidP="00F6081C">
      <w:pPr>
        <w:autoSpaceDE w:val="0"/>
        <w:autoSpaceDN w:val="0"/>
        <w:adjustRightInd w:val="0"/>
        <w:spacing w:after="0" w:line="240" w:lineRule="auto"/>
        <w:ind w:left="3540"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Приложение 1</w:t>
      </w: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 xml:space="preserve"> к Административному регламенту</w:t>
      </w: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В Администрацию </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от 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(для граждан - фамилия, имя, отчество, адрес, телефон;</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для ИП - ФИО, адрес, телефон, ИНН, банковские реквизиты;</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___________________________________________</w:t>
      </w:r>
    </w:p>
    <w:p w:rsidR="00F6081C" w:rsidRPr="00E14F71" w:rsidRDefault="00F6081C" w:rsidP="00F6081C">
      <w:pPr>
        <w:autoSpaceDE w:val="0"/>
        <w:autoSpaceDN w:val="0"/>
        <w:adjustRightInd w:val="0"/>
        <w:spacing w:after="0" w:line="240" w:lineRule="auto"/>
        <w:rPr>
          <w:rFonts w:ascii="Times New Roman" w:hAnsi="Times New Roman"/>
          <w:sz w:val="20"/>
          <w:szCs w:val="20"/>
          <w:lang w:eastAsia="ru-RU"/>
        </w:rPr>
      </w:pPr>
      <w:r w:rsidRPr="00E14F71">
        <w:rPr>
          <w:rFonts w:ascii="Times New Roman" w:hAnsi="Times New Roman"/>
          <w:sz w:val="20"/>
          <w:szCs w:val="20"/>
          <w:lang w:eastAsia="ru-RU"/>
        </w:rPr>
        <w:t xml:space="preserve">                                                                                                 для юридических лиц - полное наименование </w:t>
      </w:r>
    </w:p>
    <w:p w:rsidR="00F6081C" w:rsidRPr="00E14F71" w:rsidRDefault="00F6081C" w:rsidP="00F6081C">
      <w:pPr>
        <w:autoSpaceDE w:val="0"/>
        <w:autoSpaceDN w:val="0"/>
        <w:adjustRightInd w:val="0"/>
        <w:spacing w:after="0" w:line="240" w:lineRule="auto"/>
        <w:rPr>
          <w:rFonts w:ascii="Times New Roman" w:hAnsi="Times New Roman"/>
          <w:sz w:val="20"/>
          <w:szCs w:val="20"/>
          <w:lang w:eastAsia="ru-RU"/>
        </w:rPr>
      </w:pPr>
      <w:r w:rsidRPr="00E14F71">
        <w:rPr>
          <w:rFonts w:ascii="Times New Roman" w:hAnsi="Times New Roman"/>
          <w:sz w:val="20"/>
          <w:szCs w:val="20"/>
          <w:lang w:eastAsia="ru-RU"/>
        </w:rPr>
        <w:t xml:space="preserve">                                                                                                             организации, юр. и почт. адреса;</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4"/>
          <w:szCs w:val="24"/>
          <w:lang w:eastAsia="ru-RU"/>
        </w:rPr>
        <w:lastRenderedPageBreak/>
        <w:t xml:space="preserve">                                                                                   </w:t>
      </w:r>
      <w:r w:rsidRPr="00E14F71">
        <w:rPr>
          <w:rFonts w:ascii="Times New Roman" w:hAnsi="Times New Roman"/>
          <w:sz w:val="20"/>
          <w:szCs w:val="20"/>
          <w:lang w:eastAsia="ru-RU"/>
        </w:rPr>
        <w:t>ФИО руководителя, банковские реквизиты)</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ЗАЯВЛЕНИЕ</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о выдаче разрешения на вырубку и (или) проведение иных работ, связанных со</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сносом или пересадкой зеленых насаждений</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0"/>
          <w:szCs w:val="20"/>
          <w:lang w:eastAsia="ru-RU"/>
        </w:rPr>
        <w:t xml:space="preserve">    </w:t>
      </w:r>
      <w:r w:rsidRPr="00E14F71">
        <w:rPr>
          <w:rFonts w:ascii="Times New Roman" w:hAnsi="Times New Roman"/>
          <w:sz w:val="20"/>
          <w:szCs w:val="20"/>
          <w:lang w:eastAsia="ru-RU"/>
        </w:rPr>
        <w:tab/>
      </w:r>
      <w:r w:rsidRPr="00E14F71">
        <w:rPr>
          <w:rFonts w:ascii="Times New Roman" w:hAnsi="Times New Roman"/>
          <w:sz w:val="24"/>
          <w:szCs w:val="24"/>
          <w:lang w:eastAsia="ru-RU"/>
        </w:rPr>
        <w:t>Прошу выдать разрешение на вырубку/снос/пересадку/иные работы 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зеленых  насаждений на территории (наименование муниципального образования),    произрастающих   на   земельном   участке,   расположенном   по адресу: 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(улица, номер участка, номер дома, указать точное месторасположение дерева(ев))</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 связи с: 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(указать причину вырубки (сноса, пересадки) зеленых насаждений)</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  случае  необходимости  обязуюсь осуществить компенсационное озеленение в денежной и (или) натуральной форме  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_____________________________________________________________________________, </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(ненужное зачеркнуть (с указанием предполагаемого места посадки))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согласно проекту: 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    </w:t>
      </w:r>
      <w:r w:rsidRPr="00E14F71">
        <w:rPr>
          <w:rFonts w:ascii="Times New Roman" w:hAnsi="Times New Roman"/>
          <w:sz w:val="24"/>
          <w:szCs w:val="24"/>
          <w:lang w:eastAsia="ru-RU"/>
        </w:rPr>
        <w:tab/>
        <w:t>Обязуюсь   убрать   порубочные   остатки   в   течение  3  суток  после осуществления вырубки каждого дерева (в случае вырубки на территории общего пользования) и осуществлять спил дерева вровень с землей (с выкорчевыванием пня и корней).</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    </w:t>
      </w:r>
      <w:r w:rsidRPr="00E14F71">
        <w:rPr>
          <w:rFonts w:ascii="Times New Roman" w:hAnsi="Times New Roman"/>
          <w:sz w:val="24"/>
          <w:szCs w:val="24"/>
          <w:lang w:eastAsia="ru-RU"/>
        </w:rPr>
        <w:tab/>
        <w:t>Обязуюсь  провести  информирование  общественности  (в  случае сплошной вырубки)  о  проведении  работ  по  вырубке (сносу) и реконструкции зеленых насаждений  путем  установки  информационного щита, содержащего сведения об организации,   выдавшей   разрешительные  документы  на  вырубку  (снос)  и реконструкцию  зеленых  насаждений,  и о лице (организации), осуществляющем вырубку (снос) и реконструкцию зеленых насаждений.</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Приложения 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Заявитель</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   ____________________    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4"/>
          <w:szCs w:val="24"/>
          <w:lang w:eastAsia="ru-RU"/>
        </w:rPr>
        <w:t xml:space="preserve">                    </w:t>
      </w:r>
      <w:r w:rsidRPr="00E14F71">
        <w:rPr>
          <w:rFonts w:ascii="Times New Roman" w:hAnsi="Times New Roman"/>
          <w:sz w:val="20"/>
          <w:szCs w:val="20"/>
          <w:lang w:eastAsia="ru-RU"/>
        </w:rPr>
        <w:t>(должность)                                               (подпись)                                          (ФИО)</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 </w:t>
      </w:r>
      <w:r w:rsidRPr="00E14F71">
        <w:rPr>
          <w:rFonts w:ascii="Times New Roman" w:hAnsi="Times New Roman"/>
          <w:sz w:val="24"/>
          <w:szCs w:val="24"/>
          <w:lang w:eastAsia="ru-RU"/>
        </w:rPr>
        <w:tab/>
        <w:t>Ответственность за достоверность представленных сведений и документов несет заявитель.</w:t>
      </w: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Результат предоставления муниципальной услуги прошу (указать один из перечисленных способов): </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5"/>
        <w:gridCol w:w="709"/>
      </w:tblGrid>
      <w:tr w:rsidR="00F6081C" w:rsidRPr="00E14F71" w:rsidTr="007C2C99">
        <w:trPr>
          <w:trHeight w:val="404"/>
        </w:trPr>
        <w:tc>
          <w:tcPr>
            <w:tcW w:w="8755"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в форме электронного документа в Личный кабинет на ЕПГУ/РПГУ</w:t>
            </w:r>
          </w:p>
        </w:tc>
        <w:tc>
          <w:tcPr>
            <w:tcW w:w="709"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25"/>
        </w:trPr>
        <w:tc>
          <w:tcPr>
            <w:tcW w:w="8755"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709"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51"/>
        </w:trPr>
        <w:tc>
          <w:tcPr>
            <w:tcW w:w="8755"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почтовым отправлением с уведомлением о вручении</w:t>
            </w:r>
          </w:p>
        </w:tc>
        <w:tc>
          <w:tcPr>
            <w:tcW w:w="709"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Решение об отказе в приеме документов, необходимых для предоставления муниципальной услуги  прошу направить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lastRenderedPageBreak/>
              <w:t>Направить в форме электронного документа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41"/>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53"/>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почтовым отправлением с уведомлением о вручении</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Прошу проинформировать меня о результате предоставления муниципальной услуги путем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сообщения на электронную почту _______________________________</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Направление сообщения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рассылки  по сети подвижной радиотелефонной связи коротких текстовых смс-сообщений</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Расчет компенсационного озеленения  и реквизиты для оплаты прошу направить путем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r w:rsidRPr="00E14F71">
        <w:rPr>
          <w:rFonts w:ascii="Times New Roman" w:hAnsi="Times New Roman"/>
          <w:sz w:val="28"/>
          <w:szCs w:val="28"/>
          <w:lang w:eastAsia="ru-RU"/>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сообщения на электронную почту _______________________________</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Направление сообщения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03"/>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Подпись ____________________________________________        Дата 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t>(ФИО заявителя либо его представителя)</w:t>
      </w: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jc w:val="right"/>
        <w:rPr>
          <w:rFonts w:ascii="Times New Roman" w:hAnsi="Times New Roman"/>
          <w:sz w:val="24"/>
          <w:szCs w:val="24"/>
        </w:rPr>
      </w:pPr>
    </w:p>
    <w:p w:rsidR="00F6081C" w:rsidRPr="00E14F71" w:rsidRDefault="00F6081C" w:rsidP="00F6081C">
      <w:pPr>
        <w:spacing w:after="0" w:line="240" w:lineRule="auto"/>
        <w:jc w:val="right"/>
        <w:rPr>
          <w:rFonts w:ascii="Times New Roman" w:hAnsi="Times New Roman"/>
          <w:sz w:val="24"/>
          <w:szCs w:val="24"/>
        </w:rPr>
      </w:pPr>
    </w:p>
    <w:p w:rsidR="00F6081C" w:rsidRDefault="00F6081C" w:rsidP="00F6081C">
      <w:pPr>
        <w:spacing w:after="0" w:line="240" w:lineRule="auto"/>
        <w:jc w:val="right"/>
        <w:rPr>
          <w:rFonts w:ascii="Times New Roman" w:hAnsi="Times New Roman"/>
          <w:sz w:val="24"/>
          <w:szCs w:val="24"/>
        </w:rPr>
      </w:pPr>
    </w:p>
    <w:p w:rsidR="00F6081C" w:rsidRDefault="00F6081C" w:rsidP="00F6081C">
      <w:pPr>
        <w:spacing w:after="0" w:line="240" w:lineRule="auto"/>
        <w:jc w:val="right"/>
        <w:rPr>
          <w:rFonts w:ascii="Times New Roman" w:hAnsi="Times New Roman"/>
          <w:sz w:val="24"/>
          <w:szCs w:val="24"/>
        </w:rPr>
      </w:pPr>
    </w:p>
    <w:p w:rsidR="00F6081C" w:rsidRDefault="00F6081C" w:rsidP="00F6081C">
      <w:pPr>
        <w:spacing w:after="0" w:line="240" w:lineRule="auto"/>
        <w:jc w:val="right"/>
        <w:rPr>
          <w:rFonts w:ascii="Times New Roman" w:hAnsi="Times New Roman"/>
          <w:sz w:val="24"/>
          <w:szCs w:val="24"/>
        </w:rPr>
      </w:pPr>
    </w:p>
    <w:p w:rsidR="00F6081C" w:rsidRPr="00E14F71" w:rsidRDefault="00F6081C" w:rsidP="00F6081C">
      <w:pPr>
        <w:spacing w:after="0" w:line="240" w:lineRule="auto"/>
        <w:jc w:val="right"/>
        <w:rPr>
          <w:rFonts w:ascii="Times New Roman" w:hAnsi="Times New Roman"/>
          <w:sz w:val="24"/>
          <w:szCs w:val="24"/>
        </w:rPr>
      </w:pPr>
    </w:p>
    <w:p w:rsidR="00F6081C" w:rsidRPr="00E14F71" w:rsidRDefault="00F6081C" w:rsidP="00F6081C">
      <w:pPr>
        <w:spacing w:after="0" w:line="240" w:lineRule="auto"/>
        <w:jc w:val="right"/>
        <w:rPr>
          <w:rFonts w:ascii="Times New Roman" w:hAnsi="Times New Roman"/>
          <w:sz w:val="24"/>
          <w:szCs w:val="24"/>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Приложение 2</w:t>
      </w: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К Административному регламенту</w:t>
      </w: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В Администрацию</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_______________________________________</w:t>
      </w: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_______________________________________</w:t>
      </w: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                                                                  от_____________________________________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0"/>
          <w:szCs w:val="24"/>
          <w:lang w:eastAsia="ru-RU"/>
        </w:rPr>
      </w:pPr>
      <w:r w:rsidRPr="00E14F71">
        <w:rPr>
          <w:rFonts w:ascii="Times New Roman" w:hAnsi="Times New Roman"/>
          <w:sz w:val="24"/>
          <w:szCs w:val="24"/>
          <w:lang w:eastAsia="ru-RU"/>
        </w:rPr>
        <w:t xml:space="preserve">                </w:t>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 xml:space="preserve">    Адрес заявителя ________________________</w:t>
      </w:r>
      <w:r w:rsidRPr="00E14F71">
        <w:rPr>
          <w:rFonts w:ascii="Times New Roman" w:hAnsi="Times New Roman"/>
          <w:sz w:val="20"/>
          <w:szCs w:val="24"/>
          <w:lang w:eastAsia="ru-RU"/>
        </w:rPr>
        <w:t xml:space="preserve"> </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4"/>
          <w:lang w:eastAsia="ru-RU"/>
        </w:rPr>
      </w:pPr>
      <w:r w:rsidRPr="00E14F71">
        <w:rPr>
          <w:rFonts w:ascii="Times New Roman" w:hAnsi="Times New Roman"/>
          <w:sz w:val="20"/>
          <w:szCs w:val="24"/>
          <w:lang w:eastAsia="ru-RU"/>
        </w:rPr>
        <w:t xml:space="preserve">                                                                                                                               (почтовый адрес)</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 xml:space="preserve"> _______________________________________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 xml:space="preserve">  Телефон (факс) 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lastRenderedPageBreak/>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 xml:space="preserve"> Иные сведения о заявителе________________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ЗАЯВЛЕНИЕ</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об исправлении опечаток или ошибок в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Прошу исправить следующие  опечатки (ошибки) в </w:t>
      </w:r>
      <w:r w:rsidRPr="00E14F71">
        <w:rPr>
          <w:rFonts w:ascii="Times New Roman" w:hAnsi="Times New Roman"/>
          <w:bCs/>
          <w:sz w:val="24"/>
          <w:szCs w:val="28"/>
        </w:rPr>
        <w:t xml:space="preserve">разрешении на вырубку </w:t>
      </w:r>
      <w:r w:rsidRPr="00E14F71">
        <w:rPr>
          <w:rFonts w:ascii="Times New Roman" w:hAnsi="Times New Roman"/>
          <w:sz w:val="24"/>
          <w:szCs w:val="24"/>
          <w:lang w:eastAsia="ru-RU"/>
        </w:rPr>
        <w:t>(снос) зеленых насаждений на озелененной территории  от_________________ № 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выданным____________________________________________________________________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(наименование уполномоченного органа) </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976"/>
        <w:gridCol w:w="2977"/>
        <w:gridCol w:w="2835"/>
      </w:tblGrid>
      <w:tr w:rsidR="00F6081C" w:rsidRPr="00E14F71" w:rsidTr="007C2C99">
        <w:tc>
          <w:tcPr>
            <w:tcW w:w="534"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п/п</w:t>
            </w:r>
          </w:p>
        </w:tc>
        <w:tc>
          <w:tcPr>
            <w:tcW w:w="2976"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Данные (сведения), указанные в </w:t>
            </w:r>
            <w:r w:rsidRPr="00E14F71">
              <w:rPr>
                <w:rFonts w:ascii="Times New Roman" w:hAnsi="Times New Roman"/>
                <w:bCs/>
                <w:sz w:val="24"/>
                <w:szCs w:val="28"/>
              </w:rPr>
              <w:t xml:space="preserve">разрешении на вырубку </w:t>
            </w:r>
            <w:r w:rsidRPr="00E14F71">
              <w:rPr>
                <w:rFonts w:ascii="Times New Roman" w:hAnsi="Times New Roman"/>
                <w:sz w:val="24"/>
                <w:szCs w:val="24"/>
                <w:lang w:eastAsia="ru-RU"/>
              </w:rPr>
              <w:t>(снос) зеленых насаждений на озелененной территории</w:t>
            </w:r>
          </w:p>
        </w:tc>
        <w:tc>
          <w:tcPr>
            <w:tcW w:w="2977"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Данные (сведения), которые необходимо указать в </w:t>
            </w:r>
            <w:r w:rsidRPr="00E14F71">
              <w:rPr>
                <w:rFonts w:ascii="Times New Roman" w:hAnsi="Times New Roman"/>
                <w:bCs/>
                <w:sz w:val="24"/>
                <w:szCs w:val="28"/>
              </w:rPr>
              <w:t xml:space="preserve">разрешении на вырубку </w:t>
            </w:r>
            <w:r w:rsidRPr="00E14F71">
              <w:rPr>
                <w:rFonts w:ascii="Times New Roman" w:hAnsi="Times New Roman"/>
                <w:sz w:val="24"/>
                <w:szCs w:val="24"/>
                <w:lang w:eastAsia="ru-RU"/>
              </w:rPr>
              <w:t>(снос) зеленых насаждений на озелененной территории</w:t>
            </w:r>
          </w:p>
        </w:tc>
        <w:tc>
          <w:tcPr>
            <w:tcW w:w="2835"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Обоснование с указанием реквизита(ов) документа(ов), документации, на основании которых принималось решение о выдаче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p>
        </w:tc>
      </w:tr>
      <w:tr w:rsidR="00F6081C" w:rsidRPr="00E14F71" w:rsidTr="007C2C99">
        <w:tc>
          <w:tcPr>
            <w:tcW w:w="534"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1.</w:t>
            </w:r>
          </w:p>
        </w:tc>
        <w:tc>
          <w:tcPr>
            <w:tcW w:w="297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297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2835"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и направить </w:t>
      </w:r>
      <w:r w:rsidRPr="00E14F71">
        <w:rPr>
          <w:rFonts w:ascii="Times New Roman" w:hAnsi="Times New Roman"/>
          <w:bCs/>
          <w:sz w:val="24"/>
          <w:szCs w:val="28"/>
        </w:rPr>
        <w:t xml:space="preserve">разрешение на вырубку </w:t>
      </w:r>
      <w:r w:rsidRPr="00E14F71">
        <w:rPr>
          <w:rFonts w:ascii="Times New Roman" w:hAnsi="Times New Roman"/>
          <w:sz w:val="24"/>
          <w:szCs w:val="24"/>
          <w:lang w:eastAsia="ru-RU"/>
        </w:rPr>
        <w:t>(снос) зеленых насаждений на озелененной территории с указанием верных данных.</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Результат  предоставления муниципальной услуги прошу (указать один из перечисленных способов):</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в форме электронного документа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47"/>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58"/>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почтовым отправлением с уведомление о вручении</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Решение об отказе в приеме документов, необходимых для предоставления муниципальной услуги  прошу направить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в форме электронного документа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43"/>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53"/>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почтовым отправлением с уведомлением о вручении</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Прошу проинформировать меня о результате предоставления муниципальной услуги путем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сообщения на электронную почту _______________________________</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Направление сообщения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рассылки  по сети подвижной радиотелефонной связи коротких текстовых смс-сообщений</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Подпись ____________________________________________        Дата 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t>(заявителя  либо его представителя)</w:t>
      </w: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Приложение 3</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к Административному регламенту</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rPr>
          <w:rFonts w:ascii="Times New Roman" w:hAnsi="Times New Roman"/>
          <w:sz w:val="24"/>
          <w:szCs w:val="24"/>
          <w:lang w:eastAsia="ru-RU"/>
        </w:rPr>
      </w:pPr>
      <w:r w:rsidRPr="00E14F71">
        <w:rPr>
          <w:rFonts w:ascii="Times New Roman" w:hAnsi="Times New Roman"/>
          <w:sz w:val="24"/>
          <w:szCs w:val="24"/>
          <w:lang w:eastAsia="ru-RU"/>
        </w:rPr>
        <w:t xml:space="preserve">         </w:t>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 xml:space="preserve">         В Администрацию</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______________________________________</w:t>
      </w: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______________________________________</w:t>
      </w: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r w:rsidRPr="00E14F71">
        <w:rPr>
          <w:rFonts w:ascii="Times New Roman" w:hAnsi="Times New Roman"/>
          <w:sz w:val="24"/>
          <w:szCs w:val="24"/>
          <w:lang w:eastAsia="ru-RU"/>
        </w:rPr>
        <w:t>от ____________________________________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0"/>
          <w:szCs w:val="24"/>
          <w:lang w:eastAsia="ru-RU"/>
        </w:rPr>
      </w:pPr>
      <w:r w:rsidRPr="00E14F71">
        <w:rPr>
          <w:rFonts w:ascii="Times New Roman" w:hAnsi="Times New Roman"/>
          <w:sz w:val="24"/>
          <w:szCs w:val="24"/>
          <w:lang w:eastAsia="ru-RU"/>
        </w:rPr>
        <w:t xml:space="preserve">                 </w:t>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Адрес заявителя 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4"/>
          <w:lang w:eastAsia="ru-RU"/>
        </w:rPr>
      </w:pPr>
      <w:r w:rsidRPr="00E14F71">
        <w:rPr>
          <w:rFonts w:ascii="Times New Roman" w:hAnsi="Times New Roman"/>
          <w:sz w:val="20"/>
          <w:szCs w:val="24"/>
          <w:lang w:eastAsia="ru-RU"/>
        </w:rPr>
        <w:t xml:space="preserve">                                                                                                                                (почтовый адрес)</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______________________________________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Телефон (факс) _________________________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Иные сведения о заявителе _______________</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lastRenderedPageBreak/>
        <w:tab/>
      </w:r>
      <w:r w:rsidRPr="00E14F71">
        <w:rPr>
          <w:rFonts w:ascii="Times New Roman" w:hAnsi="Times New Roman"/>
          <w:sz w:val="24"/>
          <w:szCs w:val="24"/>
          <w:lang w:eastAsia="ru-RU"/>
        </w:rPr>
        <w:tab/>
      </w:r>
      <w:r w:rsidRPr="00E14F71">
        <w:rPr>
          <w:rFonts w:ascii="Times New Roman" w:hAnsi="Times New Roman"/>
          <w:sz w:val="24"/>
          <w:szCs w:val="24"/>
          <w:lang w:eastAsia="ru-RU"/>
        </w:rPr>
        <w:tab/>
        <w:t>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ЗАЯВЛЕНИЕ</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о выдаче копии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r w:rsidRPr="00E14F71">
        <w:rPr>
          <w:rFonts w:ascii="Times New Roman" w:hAnsi="Times New Roman"/>
          <w:bCs/>
          <w:sz w:val="24"/>
          <w:szCs w:val="28"/>
        </w:rPr>
        <w:t xml:space="preserve"> а</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Прошу выдать копию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 от ____________ №___________, выданного 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(наименование уполномоченного органа)</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 связи с 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Приложение  _______________________________________________________на ____ л.</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Результат  предоставления муниципальной услуги прошу (указать один из перечисленных способов):</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в форме электронного документа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45"/>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41"/>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почтовым отправлением с уведомлением о вручении</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Решение об отказе в приеме документов, необходимых для предоставления муниципальной услуги  прошу направить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в форме электронного документа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33"/>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Выдать на бумажном носителе при личном обращении в уполномоченный орган</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331"/>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Направить почтовым отправлением с уведомлением о вручении</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Прошу проинформировать меня о результате предоставления муниципальной услуги путем (нужное отметить):</w:t>
      </w:r>
    </w:p>
    <w:p w:rsidR="00F6081C" w:rsidRPr="00E14F71" w:rsidRDefault="00F6081C" w:rsidP="00F6081C">
      <w:pPr>
        <w:autoSpaceDE w:val="0"/>
        <w:autoSpaceDN w:val="0"/>
        <w:adjustRightInd w:val="0"/>
        <w:spacing w:after="0" w:line="240" w:lineRule="auto"/>
        <w:jc w:val="both"/>
        <w:rPr>
          <w:rFonts w:ascii="Times New Roman" w:hAnsi="Times New Roman"/>
          <w:sz w:val="10"/>
          <w:szCs w:val="10"/>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7"/>
        <w:gridCol w:w="567"/>
      </w:tblGrid>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сообщения на электронную почту _______________________________</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rPr>
          <w:trHeight w:val="404"/>
        </w:trPr>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Направление сообщения в Личный кабинет на ЕПГУ/РПГУ</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89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Направления рассылки  по сети подвижной радиотелефонной связи коротких текстовых смс-сообщений</w:t>
            </w:r>
          </w:p>
        </w:tc>
        <w:tc>
          <w:tcPr>
            <w:tcW w:w="56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r>
      <w:r w:rsidRPr="00E14F71">
        <w:rPr>
          <w:rFonts w:ascii="Times New Roman" w:hAnsi="Times New Roman"/>
          <w:sz w:val="20"/>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Подпись ____________________________________________        Дата 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4"/>
          <w:lang w:eastAsia="ru-RU"/>
        </w:rPr>
      </w:pPr>
      <w:r w:rsidRPr="00E14F71">
        <w:rPr>
          <w:rFonts w:ascii="Times New Roman" w:hAnsi="Times New Roman"/>
          <w:sz w:val="20"/>
          <w:szCs w:val="24"/>
          <w:lang w:eastAsia="ru-RU"/>
        </w:rPr>
        <w:t xml:space="preserve">    </w:t>
      </w:r>
      <w:r w:rsidRPr="00E14F71">
        <w:rPr>
          <w:rFonts w:ascii="Times New Roman" w:hAnsi="Times New Roman"/>
          <w:sz w:val="20"/>
          <w:szCs w:val="24"/>
          <w:lang w:eastAsia="ru-RU"/>
        </w:rPr>
        <w:tab/>
      </w:r>
      <w:r w:rsidRPr="00E14F71">
        <w:rPr>
          <w:rFonts w:ascii="Times New Roman" w:hAnsi="Times New Roman"/>
          <w:sz w:val="20"/>
          <w:szCs w:val="24"/>
          <w:lang w:eastAsia="ru-RU"/>
        </w:rPr>
        <w:tab/>
        <w:t xml:space="preserve">     (ФИО заявителя либо его представителя)</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Приложение 4</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К Административному регламенту</w:t>
      </w:r>
    </w:p>
    <w:p w:rsidR="00F6081C" w:rsidRPr="00E14F71" w:rsidRDefault="00F6081C" w:rsidP="00F6081C">
      <w:pPr>
        <w:autoSpaceDE w:val="0"/>
        <w:autoSpaceDN w:val="0"/>
        <w:adjustRightInd w:val="0"/>
        <w:spacing w:after="0" w:line="240" w:lineRule="auto"/>
        <w:jc w:val="right"/>
        <w:rPr>
          <w:rFonts w:ascii="Times New Roman" w:hAnsi="Times New Roman"/>
          <w:sz w:val="20"/>
          <w:szCs w:val="20"/>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left="4248" w:firstLine="708"/>
        <w:jc w:val="both"/>
        <w:rPr>
          <w:rFonts w:ascii="Times New Roman" w:hAnsi="Times New Roman"/>
          <w:sz w:val="24"/>
          <w:szCs w:val="24"/>
          <w:lang w:eastAsia="ru-RU"/>
        </w:rPr>
      </w:pPr>
      <w:r w:rsidRPr="00E14F71">
        <w:rPr>
          <w:rFonts w:ascii="Times New Roman" w:hAnsi="Times New Roman"/>
          <w:sz w:val="24"/>
          <w:szCs w:val="24"/>
          <w:lang w:eastAsia="ru-RU"/>
        </w:rPr>
        <w:t>Кому________________________________</w:t>
      </w: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                                                                       ____________________________________</w:t>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ОТКАЗ</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 в приеме документов, необходимых для предоставления услуги</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t xml:space="preserve">В приеме документов, необходимых для предоставления услуги: </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4"/>
          <w:szCs w:val="24"/>
          <w:lang w:eastAsia="ru-RU"/>
        </w:rPr>
        <w:t xml:space="preserve">                                                   </w:t>
      </w:r>
      <w:r w:rsidRPr="00E14F71">
        <w:rPr>
          <w:rFonts w:ascii="Times New Roman" w:hAnsi="Times New Roman"/>
          <w:sz w:val="20"/>
          <w:szCs w:val="20"/>
          <w:lang w:eastAsia="ru-RU"/>
        </w:rPr>
        <w:t>(указывается наименование услуги)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Вам отказано по следующим основаниям:</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9"/>
        <w:gridCol w:w="3827"/>
        <w:gridCol w:w="4536"/>
      </w:tblGrid>
      <w:tr w:rsidR="00F6081C" w:rsidRPr="00E14F71" w:rsidTr="007C2C99">
        <w:tc>
          <w:tcPr>
            <w:tcW w:w="817"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пункта Регламента</w:t>
            </w:r>
          </w:p>
        </w:tc>
        <w:tc>
          <w:tcPr>
            <w:tcW w:w="3827"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Наименование основания для отказа в приеме документов</w:t>
            </w:r>
          </w:p>
        </w:tc>
        <w:tc>
          <w:tcPr>
            <w:tcW w:w="4536"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Разъяснение причин отказа в приеме документов</w:t>
            </w:r>
          </w:p>
        </w:tc>
      </w:tr>
      <w:tr w:rsidR="00F6081C" w:rsidRPr="00E14F71" w:rsidTr="007C2C99">
        <w:tc>
          <w:tcPr>
            <w:tcW w:w="81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382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453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1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382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453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1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382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453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Дополнительно информируем: 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t>При устранении выявленных недостатков, Вы вправе обратиться с заявлением и документами за предоставлением муниципальной услугой.</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       ________________         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(должность)                                           (подпись)                               (фамилия, имя, отчество </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(последнее – при наличии))</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18"/>
      </w:tblGrid>
      <w:tr w:rsidR="00F6081C" w:rsidRPr="00E14F71" w:rsidTr="007C2C99">
        <w:tc>
          <w:tcPr>
            <w:tcW w:w="9418" w:type="dxa"/>
          </w:tcPr>
          <w:p w:rsidR="00F6081C" w:rsidRPr="00E14F71" w:rsidRDefault="00F6081C" w:rsidP="007C2C99">
            <w:pPr>
              <w:autoSpaceDE w:val="0"/>
              <w:autoSpaceDN w:val="0"/>
              <w:adjustRightInd w:val="0"/>
              <w:spacing w:after="0" w:line="240" w:lineRule="auto"/>
              <w:jc w:val="right"/>
              <w:rPr>
                <w:rFonts w:ascii="Times New Roman" w:hAnsi="Times New Roman"/>
                <w:sz w:val="24"/>
                <w:szCs w:val="24"/>
              </w:rPr>
            </w:pPr>
            <w:r w:rsidRPr="00E14F71">
              <w:rPr>
                <w:rFonts w:ascii="Times New Roman" w:hAnsi="Times New Roman"/>
                <w:sz w:val="24"/>
                <w:szCs w:val="24"/>
              </w:rPr>
              <w:t>Приложение 5</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 xml:space="preserve">                                    </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 xml:space="preserve">                                                                                                                       Утверждаю</w:t>
            </w:r>
          </w:p>
          <w:p w:rsidR="00F6081C" w:rsidRPr="00E14F71" w:rsidRDefault="00F6081C" w:rsidP="007C2C99">
            <w:pPr>
              <w:autoSpaceDE w:val="0"/>
              <w:autoSpaceDN w:val="0"/>
              <w:adjustRightInd w:val="0"/>
              <w:spacing w:after="0" w:line="240" w:lineRule="auto"/>
              <w:jc w:val="right"/>
              <w:rPr>
                <w:rFonts w:ascii="Times New Roman" w:hAnsi="Times New Roman"/>
                <w:sz w:val="24"/>
                <w:szCs w:val="24"/>
              </w:rPr>
            </w:pPr>
            <w:r w:rsidRPr="00E14F71">
              <w:rPr>
                <w:rFonts w:ascii="Times New Roman" w:hAnsi="Times New Roman"/>
                <w:sz w:val="24"/>
                <w:szCs w:val="24"/>
              </w:rPr>
              <w:t xml:space="preserve"> </w:t>
            </w:r>
          </w:p>
          <w:p w:rsidR="00F6081C" w:rsidRPr="00E14F71" w:rsidRDefault="00F6081C" w:rsidP="007C2C99">
            <w:pPr>
              <w:autoSpaceDE w:val="0"/>
              <w:autoSpaceDN w:val="0"/>
              <w:adjustRightInd w:val="0"/>
              <w:spacing w:after="0" w:line="240" w:lineRule="auto"/>
              <w:jc w:val="right"/>
              <w:rPr>
                <w:rFonts w:ascii="Times New Roman" w:hAnsi="Times New Roman"/>
                <w:sz w:val="24"/>
                <w:szCs w:val="24"/>
              </w:rPr>
            </w:pPr>
            <w:r w:rsidRPr="00E14F71">
              <w:rPr>
                <w:rFonts w:ascii="Times New Roman" w:hAnsi="Times New Roman"/>
                <w:sz w:val="24"/>
                <w:szCs w:val="24"/>
              </w:rPr>
              <w:t>__________________________</w:t>
            </w:r>
          </w:p>
        </w:tc>
      </w:tr>
      <w:tr w:rsidR="00F6081C" w:rsidRPr="00E14F71" w:rsidTr="007C2C99">
        <w:tc>
          <w:tcPr>
            <w:tcW w:w="9418"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АКТ № _______</w:t>
            </w:r>
          </w:p>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обследования зеленых насаждений</w:t>
            </w:r>
          </w:p>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от "___" __________ 20__</w:t>
            </w:r>
          </w:p>
        </w:tc>
      </w:tr>
      <w:tr w:rsidR="00F6081C" w:rsidRPr="00E14F71" w:rsidTr="007C2C99">
        <w:tc>
          <w:tcPr>
            <w:tcW w:w="9418" w:type="dxa"/>
          </w:tcPr>
          <w:p w:rsidR="00F6081C" w:rsidRPr="00E14F71" w:rsidRDefault="00F6081C" w:rsidP="007C2C99">
            <w:pPr>
              <w:autoSpaceDE w:val="0"/>
              <w:autoSpaceDN w:val="0"/>
              <w:adjustRightInd w:val="0"/>
              <w:spacing w:after="0" w:line="240" w:lineRule="auto"/>
              <w:ind w:firstLine="283"/>
              <w:jc w:val="both"/>
              <w:rPr>
                <w:rFonts w:ascii="Times New Roman" w:hAnsi="Times New Roman"/>
                <w:sz w:val="24"/>
                <w:szCs w:val="24"/>
              </w:rPr>
            </w:pPr>
            <w:r w:rsidRPr="00E14F71">
              <w:rPr>
                <w:rFonts w:ascii="Times New Roman" w:hAnsi="Times New Roman"/>
                <w:sz w:val="24"/>
                <w:szCs w:val="24"/>
              </w:rPr>
              <w:t>Комиссия по обследованию зеленых насаждений, подлежащих вырубке, в составе:</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_____________________________________________________________________________</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_____________________________________________________________________________</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lastRenderedPageBreak/>
              <w:t>провела обследование зеленых насаждений произрастающих на территории:</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____________________________________________________________________________.</w:t>
            </w:r>
          </w:p>
        </w:tc>
      </w:tr>
      <w:tr w:rsidR="00F6081C" w:rsidRPr="00E14F71" w:rsidTr="007C2C99">
        <w:tc>
          <w:tcPr>
            <w:tcW w:w="9418" w:type="dxa"/>
          </w:tcPr>
          <w:p w:rsidR="00F6081C" w:rsidRPr="00E14F71" w:rsidRDefault="00F6081C" w:rsidP="007C2C99">
            <w:pPr>
              <w:autoSpaceDE w:val="0"/>
              <w:autoSpaceDN w:val="0"/>
              <w:adjustRightInd w:val="0"/>
              <w:spacing w:after="0" w:line="240" w:lineRule="auto"/>
              <w:rPr>
                <w:rFonts w:ascii="Times New Roman" w:hAnsi="Times New Roman"/>
                <w:sz w:val="24"/>
                <w:szCs w:val="24"/>
              </w:rPr>
            </w:pPr>
            <w:r w:rsidRPr="00E14F71">
              <w:rPr>
                <w:rFonts w:ascii="Times New Roman" w:hAnsi="Times New Roman"/>
                <w:sz w:val="24"/>
                <w:szCs w:val="24"/>
              </w:rPr>
              <w:lastRenderedPageBreak/>
              <w:t>Ведомость зеленых насаждений</w:t>
            </w:r>
          </w:p>
        </w:tc>
      </w:tr>
    </w:tbl>
    <w:p w:rsidR="00F6081C" w:rsidRPr="00E14F71" w:rsidRDefault="00F6081C" w:rsidP="00F6081C">
      <w:pPr>
        <w:autoSpaceDE w:val="0"/>
        <w:autoSpaceDN w:val="0"/>
        <w:adjustRightInd w:val="0"/>
        <w:spacing w:after="0" w:line="240" w:lineRule="auto"/>
        <w:ind w:firstLine="540"/>
        <w:jc w:val="both"/>
        <w:outlineLvl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7"/>
        <w:gridCol w:w="3180"/>
        <w:gridCol w:w="1914"/>
        <w:gridCol w:w="1425"/>
        <w:gridCol w:w="2252"/>
      </w:tblGrid>
      <w:tr w:rsidR="00F6081C" w:rsidRPr="00E14F71" w:rsidTr="007C2C99">
        <w:tc>
          <w:tcPr>
            <w:tcW w:w="647"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 п/п</w:t>
            </w:r>
          </w:p>
        </w:tc>
        <w:tc>
          <w:tcPr>
            <w:tcW w:w="3180"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Наименование породы</w:t>
            </w:r>
          </w:p>
        </w:tc>
        <w:tc>
          <w:tcPr>
            <w:tcW w:w="1914"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Диаметр ствола на высоте (м, см)</w:t>
            </w:r>
          </w:p>
        </w:tc>
        <w:tc>
          <w:tcPr>
            <w:tcW w:w="1425"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Количество</w:t>
            </w:r>
          </w:p>
        </w:tc>
        <w:tc>
          <w:tcPr>
            <w:tcW w:w="2252"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Состояние</w:t>
            </w:r>
          </w:p>
        </w:tc>
      </w:tr>
      <w:tr w:rsidR="00F6081C" w:rsidRPr="00E14F71" w:rsidTr="007C2C99">
        <w:tc>
          <w:tcPr>
            <w:tcW w:w="647" w:type="dxa"/>
            <w:tcBorders>
              <w:top w:val="single" w:sz="4" w:space="0" w:color="auto"/>
              <w:left w:val="single" w:sz="4" w:space="0" w:color="auto"/>
              <w:bottom w:val="single" w:sz="4" w:space="0" w:color="auto"/>
              <w:right w:val="single" w:sz="4" w:space="0" w:color="auto"/>
            </w:tcBorders>
            <w:vAlign w:val="center"/>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3180"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2252"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r>
      <w:tr w:rsidR="00F6081C" w:rsidRPr="00E14F71" w:rsidTr="007C2C99">
        <w:tc>
          <w:tcPr>
            <w:tcW w:w="647" w:type="dxa"/>
            <w:tcBorders>
              <w:top w:val="single" w:sz="4" w:space="0" w:color="auto"/>
              <w:left w:val="single" w:sz="4" w:space="0" w:color="auto"/>
              <w:bottom w:val="single" w:sz="4" w:space="0" w:color="auto"/>
              <w:right w:val="single" w:sz="4" w:space="0" w:color="auto"/>
            </w:tcBorders>
            <w:vAlign w:val="center"/>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3180"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1914"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c>
          <w:tcPr>
            <w:tcW w:w="2252" w:type="dxa"/>
            <w:tcBorders>
              <w:top w:val="single" w:sz="4" w:space="0" w:color="auto"/>
              <w:left w:val="single" w:sz="4" w:space="0" w:color="auto"/>
              <w:bottom w:val="single" w:sz="4" w:space="0" w:color="auto"/>
              <w:right w:val="single" w:sz="4" w:space="0" w:color="auto"/>
            </w:tcBorders>
          </w:tcPr>
          <w:p w:rsidR="00F6081C" w:rsidRPr="00E14F71" w:rsidRDefault="00F6081C" w:rsidP="007C2C99">
            <w:pPr>
              <w:autoSpaceDE w:val="0"/>
              <w:autoSpaceDN w:val="0"/>
              <w:adjustRightInd w:val="0"/>
              <w:spacing w:after="0" w:line="240" w:lineRule="auto"/>
              <w:rPr>
                <w:rFonts w:ascii="Times New Roman" w:hAnsi="Times New Roman"/>
                <w:sz w:val="24"/>
                <w:szCs w:val="24"/>
              </w:rPr>
            </w:pPr>
          </w:p>
        </w:tc>
      </w:tr>
    </w:tbl>
    <w:p w:rsidR="00F6081C" w:rsidRPr="00E14F71" w:rsidRDefault="00F6081C" w:rsidP="00F6081C">
      <w:pPr>
        <w:autoSpaceDE w:val="0"/>
        <w:autoSpaceDN w:val="0"/>
        <w:adjustRightInd w:val="0"/>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38"/>
        <w:gridCol w:w="2264"/>
        <w:gridCol w:w="3616"/>
      </w:tblGrid>
      <w:tr w:rsidR="00F6081C" w:rsidRPr="00E14F71" w:rsidTr="007C2C99">
        <w:tc>
          <w:tcPr>
            <w:tcW w:w="9418" w:type="dxa"/>
            <w:gridSpan w:val="3"/>
          </w:tcPr>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Всего на территории, расположенной по адресу: ___________________________________</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____________________________________________________________________________,</w:t>
            </w:r>
          </w:p>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 xml:space="preserve"> требуют вырубки _____________ зеленых насаждений, в т.ч.:</w:t>
            </w:r>
          </w:p>
          <w:p w:rsidR="00F6081C" w:rsidRPr="00E14F71" w:rsidRDefault="00F6081C" w:rsidP="007C2C99">
            <w:pPr>
              <w:autoSpaceDE w:val="0"/>
              <w:autoSpaceDN w:val="0"/>
              <w:adjustRightInd w:val="0"/>
              <w:spacing w:after="0" w:line="240" w:lineRule="auto"/>
              <w:rPr>
                <w:rFonts w:ascii="Times New Roman" w:hAnsi="Times New Roman"/>
                <w:sz w:val="24"/>
                <w:szCs w:val="24"/>
              </w:rPr>
            </w:pPr>
            <w:r w:rsidRPr="00E14F71">
              <w:rPr>
                <w:rFonts w:ascii="Times New Roman" w:hAnsi="Times New Roman"/>
                <w:sz w:val="24"/>
                <w:szCs w:val="24"/>
              </w:rPr>
              <w:t>1. __________________________________________________________________________,</w:t>
            </w:r>
          </w:p>
          <w:p w:rsidR="00F6081C" w:rsidRPr="00E14F71" w:rsidRDefault="00F6081C" w:rsidP="007C2C99">
            <w:pPr>
              <w:autoSpaceDE w:val="0"/>
              <w:autoSpaceDN w:val="0"/>
              <w:adjustRightInd w:val="0"/>
              <w:spacing w:after="0" w:line="240" w:lineRule="auto"/>
              <w:jc w:val="center"/>
              <w:rPr>
                <w:rFonts w:ascii="Times New Roman" w:hAnsi="Times New Roman"/>
                <w:sz w:val="20"/>
                <w:szCs w:val="20"/>
              </w:rPr>
            </w:pPr>
            <w:r w:rsidRPr="00E14F71">
              <w:rPr>
                <w:rFonts w:ascii="Times New Roman" w:hAnsi="Times New Roman"/>
                <w:sz w:val="20"/>
                <w:szCs w:val="20"/>
              </w:rPr>
              <w:t>(порода зеленых насаждений, количество)</w:t>
            </w:r>
          </w:p>
        </w:tc>
      </w:tr>
      <w:tr w:rsidR="00F6081C" w:rsidRPr="00E14F71" w:rsidTr="007C2C99">
        <w:tc>
          <w:tcPr>
            <w:tcW w:w="9418" w:type="dxa"/>
            <w:gridSpan w:val="3"/>
          </w:tcPr>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r w:rsidRPr="00E14F71">
              <w:rPr>
                <w:rFonts w:ascii="Times New Roman" w:hAnsi="Times New Roman"/>
                <w:sz w:val="24"/>
                <w:szCs w:val="24"/>
              </w:rPr>
              <w:t xml:space="preserve">которые не требуют компенсационного озеленения согласно </w:t>
            </w:r>
            <w:hyperlink r:id="rId23" w:history="1">
              <w:r w:rsidRPr="00E14F71">
                <w:rPr>
                  <w:rFonts w:ascii="Times New Roman" w:hAnsi="Times New Roman"/>
                  <w:sz w:val="24"/>
                  <w:szCs w:val="24"/>
                </w:rPr>
                <w:t>п. 1.5</w:t>
              </w:r>
            </w:hyperlink>
            <w:r w:rsidRPr="00E14F71">
              <w:rPr>
                <w:rFonts w:ascii="Times New Roman" w:hAnsi="Times New Roman"/>
                <w:sz w:val="24"/>
                <w:szCs w:val="24"/>
              </w:rPr>
              <w:t xml:space="preserve"> постановления Правительства Нижегородской области от 21 июня 2016 года N 376 «Об утверждении Правил проведения компенсационного озеленения и определения компенсационной стоимости зеленых насаждений в Нижегородской области и Методики расчета компенсационной стоимости при уничтожении (вырубке, сносе) и или повреждении зеленых насаждений и компенсационного озеленения».</w:t>
            </w:r>
          </w:p>
          <w:p w:rsidR="00F6081C" w:rsidRPr="00E14F71" w:rsidRDefault="00F6081C" w:rsidP="007C2C99">
            <w:pPr>
              <w:autoSpaceDE w:val="0"/>
              <w:autoSpaceDN w:val="0"/>
              <w:adjustRightInd w:val="0"/>
              <w:spacing w:after="0" w:line="240" w:lineRule="auto"/>
              <w:rPr>
                <w:rFonts w:ascii="Times New Roman" w:hAnsi="Times New Roman"/>
                <w:sz w:val="24"/>
                <w:szCs w:val="24"/>
              </w:rPr>
            </w:pPr>
            <w:r w:rsidRPr="00E14F71">
              <w:rPr>
                <w:rFonts w:ascii="Times New Roman" w:hAnsi="Times New Roman"/>
                <w:sz w:val="24"/>
                <w:szCs w:val="24"/>
              </w:rPr>
              <w:t>2. __________________________________________________________________________,</w:t>
            </w:r>
          </w:p>
          <w:p w:rsidR="00F6081C" w:rsidRPr="00E14F71" w:rsidRDefault="00F6081C" w:rsidP="007C2C99">
            <w:pPr>
              <w:autoSpaceDE w:val="0"/>
              <w:autoSpaceDN w:val="0"/>
              <w:adjustRightInd w:val="0"/>
              <w:spacing w:after="0" w:line="240" w:lineRule="auto"/>
              <w:jc w:val="center"/>
              <w:rPr>
                <w:rFonts w:ascii="Times New Roman" w:hAnsi="Times New Roman"/>
                <w:sz w:val="20"/>
                <w:szCs w:val="20"/>
              </w:rPr>
            </w:pPr>
            <w:r w:rsidRPr="00E14F71">
              <w:rPr>
                <w:rFonts w:ascii="Times New Roman" w:hAnsi="Times New Roman"/>
                <w:sz w:val="20"/>
                <w:szCs w:val="20"/>
              </w:rPr>
              <w:t>(порода зеленых насаждений, количество)</w:t>
            </w:r>
          </w:p>
        </w:tc>
      </w:tr>
      <w:tr w:rsidR="00F6081C" w:rsidRPr="00E14F71" w:rsidTr="007C2C99">
        <w:tc>
          <w:tcPr>
            <w:tcW w:w="9418" w:type="dxa"/>
            <w:gridSpan w:val="3"/>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p>
        </w:tc>
      </w:tr>
      <w:tr w:rsidR="00F6081C" w:rsidRPr="00E14F71" w:rsidTr="007C2C99">
        <w:tc>
          <w:tcPr>
            <w:tcW w:w="9418" w:type="dxa"/>
            <w:gridSpan w:val="3"/>
          </w:tcPr>
          <w:p w:rsidR="00F6081C" w:rsidRPr="00E14F71" w:rsidRDefault="00F6081C" w:rsidP="007C2C99">
            <w:pPr>
              <w:autoSpaceDE w:val="0"/>
              <w:autoSpaceDN w:val="0"/>
              <w:adjustRightInd w:val="0"/>
              <w:spacing w:after="0" w:line="240" w:lineRule="auto"/>
              <w:jc w:val="both"/>
              <w:rPr>
                <w:rFonts w:ascii="Times New Roman" w:hAnsi="Times New Roman"/>
                <w:sz w:val="24"/>
                <w:szCs w:val="24"/>
              </w:rPr>
            </w:pPr>
          </w:p>
        </w:tc>
      </w:tr>
      <w:tr w:rsidR="00F6081C" w:rsidRPr="00E14F71" w:rsidTr="007C2C99">
        <w:tc>
          <w:tcPr>
            <w:tcW w:w="9418" w:type="dxa"/>
            <w:gridSpan w:val="3"/>
          </w:tcPr>
          <w:p w:rsidR="00F6081C" w:rsidRPr="00E14F71" w:rsidRDefault="00F6081C" w:rsidP="007C2C99">
            <w:pPr>
              <w:autoSpaceDE w:val="0"/>
              <w:autoSpaceDN w:val="0"/>
              <w:adjustRightInd w:val="0"/>
              <w:spacing w:after="0" w:line="240" w:lineRule="auto"/>
              <w:ind w:firstLine="283"/>
              <w:jc w:val="both"/>
              <w:rPr>
                <w:rFonts w:ascii="Times New Roman" w:hAnsi="Times New Roman"/>
                <w:sz w:val="24"/>
                <w:szCs w:val="24"/>
              </w:rPr>
            </w:pPr>
            <w:r w:rsidRPr="00E14F71">
              <w:rPr>
                <w:rFonts w:ascii="Times New Roman" w:hAnsi="Times New Roman"/>
                <w:sz w:val="24"/>
                <w:szCs w:val="24"/>
              </w:rPr>
              <w:t xml:space="preserve">В соответствии </w:t>
            </w:r>
            <w:hyperlink r:id="rId24" w:history="1">
              <w:r w:rsidRPr="00E14F71">
                <w:rPr>
                  <w:rFonts w:ascii="Times New Roman" w:hAnsi="Times New Roman"/>
                  <w:sz w:val="24"/>
                  <w:szCs w:val="24"/>
                </w:rPr>
                <w:t>постановления</w:t>
              </w:r>
            </w:hyperlink>
            <w:r w:rsidRPr="00E14F71">
              <w:rPr>
                <w:rFonts w:ascii="Times New Roman" w:hAnsi="Times New Roman"/>
                <w:sz w:val="24"/>
                <w:szCs w:val="24"/>
              </w:rPr>
              <w:t xml:space="preserve"> Правительства Нижегородской области от 21 июня 2016 года № 376 "Об утверждении Правил проведения компенсационного озеленения и определения компенсационной стоимости зеленых насаждений в Нижегородской области и Методики расчета компенсационной стоимости при уничтожении (вырубке, сносе) и или повреждении зеленых насаждений и компенсационного озеленения" возможны следующие варианты проведения компенсационного озеленения:</w:t>
            </w:r>
          </w:p>
          <w:p w:rsidR="00F6081C" w:rsidRPr="00E14F71" w:rsidRDefault="00F6081C" w:rsidP="007C2C99">
            <w:pPr>
              <w:autoSpaceDE w:val="0"/>
              <w:autoSpaceDN w:val="0"/>
              <w:adjustRightInd w:val="0"/>
              <w:spacing w:after="0" w:line="240" w:lineRule="auto"/>
              <w:ind w:firstLine="283"/>
              <w:jc w:val="both"/>
              <w:rPr>
                <w:rFonts w:ascii="Times New Roman" w:hAnsi="Times New Roman"/>
                <w:sz w:val="24"/>
                <w:szCs w:val="24"/>
              </w:rPr>
            </w:pPr>
            <w:r w:rsidRPr="00E14F71">
              <w:rPr>
                <w:rFonts w:ascii="Times New Roman" w:hAnsi="Times New Roman"/>
                <w:sz w:val="24"/>
                <w:szCs w:val="24"/>
              </w:rPr>
              <w:t>1. Денежная форма - стоимость компенсационного озеленения согласно расчету на 20__ год составляет _______________________________________________________ руб.</w:t>
            </w:r>
          </w:p>
          <w:p w:rsidR="00F6081C" w:rsidRPr="00E14F71" w:rsidRDefault="00F6081C" w:rsidP="007C2C99">
            <w:pPr>
              <w:autoSpaceDE w:val="0"/>
              <w:autoSpaceDN w:val="0"/>
              <w:adjustRightInd w:val="0"/>
              <w:spacing w:after="0" w:line="240" w:lineRule="auto"/>
              <w:ind w:firstLine="283"/>
              <w:jc w:val="both"/>
              <w:rPr>
                <w:rFonts w:ascii="Times New Roman" w:hAnsi="Times New Roman"/>
                <w:sz w:val="24"/>
                <w:szCs w:val="24"/>
              </w:rPr>
            </w:pPr>
            <w:r w:rsidRPr="00E14F71">
              <w:rPr>
                <w:rFonts w:ascii="Times New Roman" w:hAnsi="Times New Roman"/>
                <w:sz w:val="24"/>
                <w:szCs w:val="24"/>
              </w:rPr>
              <w:t>2. Натуральная форма.</w:t>
            </w:r>
          </w:p>
          <w:p w:rsidR="00F6081C" w:rsidRPr="00E14F71" w:rsidRDefault="00F6081C" w:rsidP="007C2C99">
            <w:pPr>
              <w:autoSpaceDE w:val="0"/>
              <w:autoSpaceDN w:val="0"/>
              <w:adjustRightInd w:val="0"/>
              <w:spacing w:after="0" w:line="240" w:lineRule="auto"/>
              <w:ind w:firstLine="283"/>
              <w:jc w:val="both"/>
              <w:rPr>
                <w:rFonts w:ascii="Times New Roman" w:hAnsi="Times New Roman"/>
                <w:sz w:val="24"/>
                <w:szCs w:val="24"/>
              </w:rPr>
            </w:pPr>
            <w:r w:rsidRPr="00E14F71">
              <w:rPr>
                <w:rFonts w:ascii="Times New Roman" w:hAnsi="Times New Roman"/>
                <w:sz w:val="24"/>
                <w:szCs w:val="24"/>
              </w:rPr>
              <w:t>Всего требуется посадить ______ деревьев, из них хвойных деревьев не менее ____ шт., лиственных деревьев, относящихся по своей ценности к ______ группе, не менее ______ шт. Кустарник не менее ______ шт. Газон не менее ______ п. м. Посадка деревьев, кустарника, газона осуществляется согласно проекту.</w:t>
            </w:r>
          </w:p>
          <w:p w:rsidR="00F6081C" w:rsidRPr="00E14F71" w:rsidRDefault="00F6081C" w:rsidP="007C2C99">
            <w:pPr>
              <w:autoSpaceDE w:val="0"/>
              <w:autoSpaceDN w:val="0"/>
              <w:adjustRightInd w:val="0"/>
              <w:spacing w:after="0" w:line="240" w:lineRule="auto"/>
              <w:ind w:firstLine="283"/>
              <w:jc w:val="both"/>
              <w:rPr>
                <w:rFonts w:ascii="Times New Roman" w:hAnsi="Times New Roman"/>
                <w:sz w:val="24"/>
                <w:szCs w:val="24"/>
              </w:rPr>
            </w:pPr>
            <w:r w:rsidRPr="00E14F71">
              <w:rPr>
                <w:rFonts w:ascii="Times New Roman" w:hAnsi="Times New Roman"/>
                <w:sz w:val="24"/>
                <w:szCs w:val="24"/>
              </w:rPr>
              <w:t>3. Комбинированная форма (натуральная и денежная форма).</w:t>
            </w:r>
          </w:p>
        </w:tc>
      </w:tr>
      <w:tr w:rsidR="00F6081C" w:rsidRPr="00E14F71" w:rsidTr="007C2C99">
        <w:tc>
          <w:tcPr>
            <w:tcW w:w="9418" w:type="dxa"/>
            <w:gridSpan w:val="3"/>
          </w:tcPr>
          <w:p w:rsidR="00F6081C" w:rsidRPr="00E14F71" w:rsidRDefault="00F6081C" w:rsidP="007C2C99">
            <w:pPr>
              <w:autoSpaceDE w:val="0"/>
              <w:autoSpaceDN w:val="0"/>
              <w:adjustRightInd w:val="0"/>
              <w:spacing w:after="0" w:line="240" w:lineRule="auto"/>
              <w:rPr>
                <w:rFonts w:ascii="Times New Roman" w:hAnsi="Times New Roman"/>
                <w:sz w:val="24"/>
                <w:szCs w:val="24"/>
              </w:rPr>
            </w:pPr>
            <w:r w:rsidRPr="00E14F71">
              <w:rPr>
                <w:rFonts w:ascii="Times New Roman" w:hAnsi="Times New Roman"/>
                <w:sz w:val="24"/>
                <w:szCs w:val="24"/>
              </w:rPr>
              <w:t>Комиссия по обследованию зеленых насаждений:</w:t>
            </w:r>
          </w:p>
        </w:tc>
      </w:tr>
      <w:tr w:rsidR="00F6081C" w:rsidRPr="00E14F71" w:rsidTr="007C2C99">
        <w:tc>
          <w:tcPr>
            <w:tcW w:w="3538"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____________________________</w:t>
            </w:r>
          </w:p>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(должность)</w:t>
            </w:r>
          </w:p>
        </w:tc>
        <w:tc>
          <w:tcPr>
            <w:tcW w:w="2264"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______________</w:t>
            </w:r>
          </w:p>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(подпись)</w:t>
            </w:r>
          </w:p>
        </w:tc>
        <w:tc>
          <w:tcPr>
            <w:tcW w:w="3616"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____________________________</w:t>
            </w:r>
          </w:p>
          <w:p w:rsidR="00F6081C" w:rsidRPr="00E14F71" w:rsidRDefault="00F6081C" w:rsidP="007C2C99">
            <w:pPr>
              <w:autoSpaceDE w:val="0"/>
              <w:autoSpaceDN w:val="0"/>
              <w:adjustRightInd w:val="0"/>
              <w:spacing w:after="0" w:line="240" w:lineRule="auto"/>
              <w:jc w:val="center"/>
              <w:rPr>
                <w:rFonts w:ascii="Times New Roman" w:hAnsi="Times New Roman"/>
                <w:sz w:val="24"/>
                <w:szCs w:val="24"/>
              </w:rPr>
            </w:pPr>
            <w:r w:rsidRPr="00E14F71">
              <w:rPr>
                <w:rFonts w:ascii="Times New Roman" w:hAnsi="Times New Roman"/>
                <w:sz w:val="24"/>
                <w:szCs w:val="24"/>
              </w:rPr>
              <w:t>(Ф.И.О.)</w:t>
            </w:r>
          </w:p>
        </w:tc>
      </w:tr>
    </w:tbl>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Приложение 6</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К Административному регламенту</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left="4248" w:firstLine="708"/>
        <w:jc w:val="both"/>
        <w:rPr>
          <w:rFonts w:ascii="Times New Roman" w:hAnsi="Times New Roman"/>
          <w:sz w:val="24"/>
          <w:szCs w:val="24"/>
          <w:lang w:eastAsia="ru-RU"/>
        </w:rPr>
      </w:pPr>
      <w:r w:rsidRPr="00E14F71">
        <w:rPr>
          <w:rFonts w:ascii="Times New Roman" w:hAnsi="Times New Roman"/>
          <w:sz w:val="24"/>
          <w:szCs w:val="24"/>
          <w:lang w:eastAsia="ru-RU"/>
        </w:rPr>
        <w:t>Кому________________________________</w:t>
      </w: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                                                                       ____________________________________</w:t>
      </w: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                                                                       от __________________________________</w:t>
      </w: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8"/>
          <w:szCs w:val="28"/>
          <w:lang w:eastAsia="ru-RU"/>
        </w:rPr>
      </w:pPr>
      <w:r w:rsidRPr="00E14F71">
        <w:rPr>
          <w:rFonts w:ascii="Times New Roman" w:hAnsi="Times New Roman"/>
          <w:sz w:val="28"/>
          <w:szCs w:val="28"/>
          <w:lang w:eastAsia="ru-RU"/>
        </w:rPr>
        <w:t>ОТКАЗ</w:t>
      </w:r>
    </w:p>
    <w:p w:rsidR="00F6081C" w:rsidRPr="00E14F71" w:rsidRDefault="00F6081C" w:rsidP="00F6081C">
      <w:pPr>
        <w:autoSpaceDE w:val="0"/>
        <w:autoSpaceDN w:val="0"/>
        <w:adjustRightInd w:val="0"/>
        <w:spacing w:after="0" w:line="240" w:lineRule="auto"/>
        <w:jc w:val="center"/>
        <w:rPr>
          <w:rFonts w:ascii="Times New Roman" w:hAnsi="Times New Roman"/>
          <w:sz w:val="28"/>
          <w:szCs w:val="28"/>
          <w:lang w:eastAsia="ru-RU"/>
        </w:rPr>
      </w:pPr>
      <w:r w:rsidRPr="00E14F71">
        <w:rPr>
          <w:rFonts w:ascii="Times New Roman" w:hAnsi="Times New Roman"/>
          <w:sz w:val="24"/>
          <w:szCs w:val="24"/>
          <w:lang w:eastAsia="ru-RU"/>
        </w:rPr>
        <w:t xml:space="preserve"> в выдаче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p>
    <w:p w:rsidR="00F6081C" w:rsidRPr="00E14F71" w:rsidRDefault="00F6081C" w:rsidP="00F6081C">
      <w:pPr>
        <w:autoSpaceDE w:val="0"/>
        <w:autoSpaceDN w:val="0"/>
        <w:adjustRightInd w:val="0"/>
        <w:spacing w:after="0" w:line="240" w:lineRule="auto"/>
        <w:jc w:val="center"/>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8"/>
          <w:szCs w:val="28"/>
          <w:lang w:eastAsia="ru-RU"/>
        </w:rPr>
        <w:tab/>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t xml:space="preserve">В выдаче </w:t>
      </w:r>
      <w:r w:rsidRPr="00E14F71">
        <w:rPr>
          <w:rFonts w:ascii="Times New Roman" w:hAnsi="Times New Roman"/>
          <w:bCs/>
          <w:sz w:val="24"/>
          <w:szCs w:val="28"/>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r w:rsidRPr="00E14F71">
        <w:rPr>
          <w:rFonts w:ascii="Times New Roman" w:hAnsi="Times New Roman"/>
          <w:bCs/>
          <w:sz w:val="24"/>
          <w:szCs w:val="28"/>
        </w:rPr>
        <w:t xml:space="preserve"> </w:t>
      </w:r>
      <w:r w:rsidRPr="00E14F71">
        <w:rPr>
          <w:rFonts w:ascii="Times New Roman" w:hAnsi="Times New Roman"/>
          <w:sz w:val="24"/>
          <w:szCs w:val="24"/>
          <w:lang w:eastAsia="ru-RU"/>
        </w:rPr>
        <w:t>Вам отказано по следующим основаниям:</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9"/>
        <w:gridCol w:w="3827"/>
        <w:gridCol w:w="4536"/>
      </w:tblGrid>
      <w:tr w:rsidR="00F6081C" w:rsidRPr="00E14F71" w:rsidTr="007C2C99">
        <w:tc>
          <w:tcPr>
            <w:tcW w:w="817"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пункта Регламента</w:t>
            </w:r>
          </w:p>
        </w:tc>
        <w:tc>
          <w:tcPr>
            <w:tcW w:w="3827"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Наименование основания для отказа</w:t>
            </w:r>
          </w:p>
        </w:tc>
        <w:tc>
          <w:tcPr>
            <w:tcW w:w="4536" w:type="dxa"/>
          </w:tcPr>
          <w:p w:rsidR="00F6081C" w:rsidRPr="00E14F71" w:rsidRDefault="00F6081C" w:rsidP="007C2C99">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Разъяснение причин отказа</w:t>
            </w:r>
          </w:p>
        </w:tc>
      </w:tr>
      <w:tr w:rsidR="00F6081C" w:rsidRPr="00E14F71" w:rsidTr="007C2C99">
        <w:tc>
          <w:tcPr>
            <w:tcW w:w="81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382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453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1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382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453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r w:rsidR="00F6081C" w:rsidRPr="00E14F71" w:rsidTr="007C2C99">
        <w:tc>
          <w:tcPr>
            <w:tcW w:w="81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3827"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c>
          <w:tcPr>
            <w:tcW w:w="4536" w:type="dxa"/>
          </w:tcPr>
          <w:p w:rsidR="00F6081C" w:rsidRPr="00E14F71" w:rsidRDefault="00F6081C" w:rsidP="007C2C99">
            <w:pPr>
              <w:autoSpaceDE w:val="0"/>
              <w:autoSpaceDN w:val="0"/>
              <w:adjustRightInd w:val="0"/>
              <w:spacing w:after="0" w:line="240" w:lineRule="auto"/>
              <w:jc w:val="both"/>
              <w:rPr>
                <w:rFonts w:ascii="Times New Roman" w:hAnsi="Times New Roman"/>
                <w:sz w:val="24"/>
                <w:szCs w:val="24"/>
                <w:lang w:eastAsia="ru-RU"/>
              </w:rPr>
            </w:pPr>
          </w:p>
        </w:tc>
      </w:tr>
    </w:tbl>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Дополнительно информируем:___________________________________________________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(указывается информация при наличии)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r w:rsidRPr="00E14F71">
        <w:rPr>
          <w:rFonts w:ascii="Times New Roman" w:hAnsi="Times New Roman"/>
          <w:sz w:val="28"/>
          <w:szCs w:val="28"/>
          <w:lang w:eastAsia="ru-RU"/>
        </w:rPr>
        <w:t>____________________       ________________      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(должность)                                          (подпись)                                  (фамилия, имя, отчество  </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(последнее – при наличии))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Приложение 7</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к Административному регламенту</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Кому: __________________________________</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________________________________________</w:t>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18"/>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tabs>
          <w:tab w:val="center" w:pos="4676"/>
          <w:tab w:val="left" w:pos="6130"/>
        </w:tabs>
        <w:autoSpaceDE w:val="0"/>
        <w:autoSpaceDN w:val="0"/>
        <w:adjustRightInd w:val="0"/>
        <w:spacing w:after="0" w:line="240" w:lineRule="auto"/>
        <w:rPr>
          <w:rFonts w:ascii="Times New Roman" w:hAnsi="Times New Roman"/>
          <w:sz w:val="24"/>
          <w:szCs w:val="24"/>
          <w:lang w:eastAsia="ru-RU"/>
        </w:rPr>
      </w:pPr>
      <w:r w:rsidRPr="00E14F71">
        <w:rPr>
          <w:rFonts w:ascii="Times New Roman" w:hAnsi="Times New Roman"/>
          <w:sz w:val="28"/>
          <w:szCs w:val="28"/>
          <w:lang w:eastAsia="ru-RU"/>
        </w:rPr>
        <w:tab/>
      </w:r>
      <w:r w:rsidRPr="00E14F71">
        <w:rPr>
          <w:rFonts w:ascii="Times New Roman" w:hAnsi="Times New Roman"/>
          <w:sz w:val="24"/>
          <w:szCs w:val="24"/>
          <w:lang w:eastAsia="ru-RU"/>
        </w:rPr>
        <w:t>УВЕДОМЛЕНИЕ</w:t>
      </w:r>
      <w:r w:rsidRPr="00E14F71">
        <w:rPr>
          <w:rFonts w:ascii="Times New Roman" w:hAnsi="Times New Roman"/>
          <w:sz w:val="24"/>
          <w:szCs w:val="24"/>
          <w:lang w:eastAsia="ru-RU"/>
        </w:rPr>
        <w:tab/>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об исправлении опечаток или ошибок </w:t>
      </w:r>
    </w:p>
    <w:p w:rsidR="00F6081C" w:rsidRPr="00E14F71" w:rsidRDefault="00F6081C" w:rsidP="00F6081C">
      <w:pPr>
        <w:autoSpaceDE w:val="0"/>
        <w:autoSpaceDN w:val="0"/>
        <w:adjustRightInd w:val="0"/>
        <w:spacing w:after="0" w:line="240" w:lineRule="auto"/>
        <w:jc w:val="center"/>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r w:rsidRPr="00E14F71">
        <w:rPr>
          <w:rFonts w:ascii="Times New Roman" w:hAnsi="Times New Roman"/>
          <w:sz w:val="24"/>
          <w:szCs w:val="24"/>
          <w:lang w:eastAsia="ru-RU"/>
        </w:rPr>
        <w:t xml:space="preserve">Рассмотрев  заявление об исправлении опечаток или ошибок в </w:t>
      </w:r>
      <w:r w:rsidRPr="00E14F71">
        <w:rPr>
          <w:rFonts w:ascii="Times New Roman" w:hAnsi="Times New Roman"/>
          <w:bCs/>
          <w:sz w:val="24"/>
          <w:szCs w:val="24"/>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r w:rsidRPr="00E14F71">
        <w:rPr>
          <w:rFonts w:ascii="Times New Roman" w:hAnsi="Times New Roman"/>
          <w:bCs/>
          <w:sz w:val="24"/>
          <w:szCs w:val="24"/>
        </w:rPr>
        <w:t xml:space="preserve"> </w:t>
      </w:r>
      <w:r w:rsidRPr="00E14F71">
        <w:rPr>
          <w:rFonts w:ascii="Times New Roman" w:hAnsi="Times New Roman"/>
          <w:sz w:val="24"/>
          <w:szCs w:val="24"/>
          <w:lang w:eastAsia="ru-RU"/>
        </w:rPr>
        <w:t xml:space="preserve">от__________ №______, направляем Вам </w:t>
      </w:r>
      <w:r w:rsidRPr="00E14F71">
        <w:rPr>
          <w:rFonts w:ascii="Times New Roman" w:hAnsi="Times New Roman"/>
          <w:bCs/>
          <w:sz w:val="24"/>
          <w:szCs w:val="24"/>
        </w:rPr>
        <w:t xml:space="preserve">разрешение на вырубку </w:t>
      </w:r>
      <w:r w:rsidRPr="00E14F71">
        <w:rPr>
          <w:rFonts w:ascii="Times New Roman" w:hAnsi="Times New Roman"/>
          <w:sz w:val="24"/>
          <w:szCs w:val="24"/>
          <w:lang w:eastAsia="ru-RU"/>
        </w:rPr>
        <w:t xml:space="preserve">(снос) зеленых насаждений на озелененной территории в новой редакции.  </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Приложение:  на  ___ л. в   ___экз. </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        ________________         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(должность)                                       (подпись)                                    (фамилия, имя, отчество  </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(последнее – при наличии))</w:t>
      </w: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Приложение 8</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 xml:space="preserve"> к Административному регламенту</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Кому: __________________________________</w:t>
      </w:r>
    </w:p>
    <w:p w:rsidR="00F6081C" w:rsidRPr="00E14F71" w:rsidRDefault="00F6081C" w:rsidP="00F6081C">
      <w:pPr>
        <w:tabs>
          <w:tab w:val="left" w:pos="2268"/>
        </w:tabs>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t>________________________________________</w:t>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18"/>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tabs>
          <w:tab w:val="left" w:pos="2268"/>
        </w:tabs>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r w:rsidRPr="00E14F71">
        <w:rPr>
          <w:rFonts w:ascii="Times New Roman" w:hAnsi="Times New Roman"/>
          <w:sz w:val="24"/>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tabs>
          <w:tab w:val="center" w:pos="4676"/>
          <w:tab w:val="left" w:pos="6130"/>
        </w:tabs>
        <w:autoSpaceDE w:val="0"/>
        <w:autoSpaceDN w:val="0"/>
        <w:adjustRightInd w:val="0"/>
        <w:spacing w:after="0" w:line="240" w:lineRule="auto"/>
        <w:rPr>
          <w:rFonts w:ascii="Times New Roman" w:hAnsi="Times New Roman"/>
          <w:sz w:val="24"/>
          <w:szCs w:val="24"/>
          <w:lang w:eastAsia="ru-RU"/>
        </w:rPr>
      </w:pPr>
      <w:r w:rsidRPr="00E14F71">
        <w:rPr>
          <w:rFonts w:ascii="Times New Roman" w:hAnsi="Times New Roman"/>
          <w:sz w:val="28"/>
          <w:szCs w:val="28"/>
          <w:lang w:eastAsia="ru-RU"/>
        </w:rPr>
        <w:tab/>
      </w:r>
      <w:r w:rsidRPr="00E14F71">
        <w:rPr>
          <w:rFonts w:ascii="Times New Roman" w:hAnsi="Times New Roman"/>
          <w:sz w:val="24"/>
          <w:szCs w:val="24"/>
          <w:lang w:eastAsia="ru-RU"/>
        </w:rPr>
        <w:t>УВЕДОМЛЕНИЕ</w:t>
      </w:r>
      <w:r w:rsidRPr="00E14F71">
        <w:rPr>
          <w:rFonts w:ascii="Times New Roman" w:hAnsi="Times New Roman"/>
          <w:sz w:val="24"/>
          <w:szCs w:val="24"/>
          <w:lang w:eastAsia="ru-RU"/>
        </w:rPr>
        <w:tab/>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об отказе в исправлении опечаток или ошибок </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(наименование уполномоченного органа)</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 xml:space="preserve">на основании ________________________________________________  Вам отказано в исправлении опечаток или ошибок. </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t>Данный отказ может быть обжалован в досудебном порядке путем направления жалобы в ____________________________________________, а также в судебном порядке.</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Дополнительно информируем:___________________________________________________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(указывается информация при наличии)</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         ________________         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(должность)                                       (подпись)                                    (фамилия, имя, отчество  </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(последнее – при наличии))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8"/>
          <w:szCs w:val="28"/>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Приложение  9</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r w:rsidRPr="00E14F71">
        <w:rPr>
          <w:rFonts w:ascii="Times New Roman" w:hAnsi="Times New Roman"/>
          <w:sz w:val="24"/>
          <w:szCs w:val="24"/>
          <w:lang w:eastAsia="ru-RU"/>
        </w:rPr>
        <w:t>К Административному регламенту</w:t>
      </w:r>
    </w:p>
    <w:p w:rsidR="00F6081C" w:rsidRPr="00E14F71" w:rsidRDefault="00F6081C" w:rsidP="00F6081C">
      <w:pPr>
        <w:autoSpaceDE w:val="0"/>
        <w:autoSpaceDN w:val="0"/>
        <w:adjustRightInd w:val="0"/>
        <w:spacing w:after="0" w:line="240" w:lineRule="auto"/>
        <w:jc w:val="right"/>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firstLine="708"/>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ind w:left="4248" w:firstLine="708"/>
        <w:jc w:val="both"/>
        <w:rPr>
          <w:rFonts w:ascii="Times New Roman" w:hAnsi="Times New Roman"/>
          <w:sz w:val="24"/>
          <w:szCs w:val="24"/>
          <w:lang w:eastAsia="ru-RU"/>
        </w:rPr>
      </w:pPr>
      <w:r w:rsidRPr="00E14F71">
        <w:rPr>
          <w:rFonts w:ascii="Times New Roman" w:hAnsi="Times New Roman"/>
          <w:sz w:val="24"/>
          <w:szCs w:val="24"/>
          <w:lang w:eastAsia="ru-RU"/>
        </w:rPr>
        <w:t>Кому________________________________</w:t>
      </w:r>
    </w:p>
    <w:p w:rsidR="00F6081C" w:rsidRPr="00E14F71" w:rsidRDefault="00F6081C" w:rsidP="00F6081C">
      <w:pPr>
        <w:autoSpaceDE w:val="0"/>
        <w:autoSpaceDN w:val="0"/>
        <w:adjustRightInd w:val="0"/>
        <w:spacing w:after="0" w:line="240" w:lineRule="auto"/>
        <w:ind w:left="4248" w:firstLine="708"/>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w:t>
      </w:r>
    </w:p>
    <w:p w:rsidR="00F6081C" w:rsidRPr="00E14F71" w:rsidRDefault="00F6081C" w:rsidP="00F6081C">
      <w:pPr>
        <w:autoSpaceDE w:val="0"/>
        <w:autoSpaceDN w:val="0"/>
        <w:adjustRightInd w:val="0"/>
        <w:spacing w:after="0" w:line="240" w:lineRule="auto"/>
        <w:ind w:left="4248" w:firstLine="708"/>
        <w:jc w:val="both"/>
        <w:rPr>
          <w:rFonts w:ascii="Times New Roman" w:hAnsi="Times New Roman"/>
          <w:sz w:val="24"/>
          <w:szCs w:val="24"/>
          <w:lang w:eastAsia="ru-RU"/>
        </w:rPr>
      </w:pPr>
      <w:r w:rsidRPr="00E14F71">
        <w:rPr>
          <w:rFonts w:ascii="Times New Roman" w:hAnsi="Times New Roman"/>
          <w:sz w:val="24"/>
          <w:szCs w:val="24"/>
          <w:lang w:eastAsia="ru-RU"/>
        </w:rPr>
        <w:t>от 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ОТКАЗ</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r w:rsidRPr="00E14F71">
        <w:rPr>
          <w:rFonts w:ascii="Times New Roman" w:hAnsi="Times New Roman"/>
          <w:sz w:val="24"/>
          <w:szCs w:val="24"/>
          <w:lang w:eastAsia="ru-RU"/>
        </w:rPr>
        <w:t xml:space="preserve"> в выдаче копии </w:t>
      </w:r>
      <w:r w:rsidRPr="00E14F71">
        <w:rPr>
          <w:rFonts w:ascii="Times New Roman" w:hAnsi="Times New Roman"/>
          <w:bCs/>
          <w:sz w:val="24"/>
          <w:szCs w:val="24"/>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p>
    <w:p w:rsidR="00F6081C" w:rsidRPr="00E14F71" w:rsidRDefault="00F6081C" w:rsidP="00F6081C">
      <w:pPr>
        <w:autoSpaceDE w:val="0"/>
        <w:autoSpaceDN w:val="0"/>
        <w:adjustRightInd w:val="0"/>
        <w:spacing w:after="0" w:line="240" w:lineRule="auto"/>
        <w:jc w:val="center"/>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ab/>
        <w:t xml:space="preserve">В выдаче копии </w:t>
      </w:r>
      <w:r w:rsidRPr="00E14F71">
        <w:rPr>
          <w:rFonts w:ascii="Times New Roman" w:hAnsi="Times New Roman"/>
          <w:bCs/>
          <w:sz w:val="24"/>
          <w:szCs w:val="24"/>
        </w:rPr>
        <w:t xml:space="preserve">разрешения на вырубку </w:t>
      </w:r>
      <w:r w:rsidRPr="00E14F71">
        <w:rPr>
          <w:rFonts w:ascii="Times New Roman" w:hAnsi="Times New Roman"/>
          <w:sz w:val="24"/>
          <w:szCs w:val="24"/>
          <w:lang w:eastAsia="ru-RU"/>
        </w:rPr>
        <w:t>(снос) зеленых насаждений на озелененной территории</w:t>
      </w:r>
      <w:r w:rsidRPr="00E14F71">
        <w:rPr>
          <w:rFonts w:ascii="Times New Roman" w:hAnsi="Times New Roman"/>
          <w:bCs/>
          <w:sz w:val="24"/>
          <w:szCs w:val="24"/>
        </w:rPr>
        <w:t xml:space="preserve"> </w:t>
      </w:r>
      <w:r w:rsidRPr="00E14F71">
        <w:rPr>
          <w:rFonts w:ascii="Times New Roman" w:hAnsi="Times New Roman"/>
          <w:sz w:val="24"/>
          <w:szCs w:val="24"/>
          <w:lang w:eastAsia="ru-RU"/>
        </w:rPr>
        <w:t>Вам отказано на основании____________________________________________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Дополнительно информируем:___________________________________________________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_____________________________________________________________________________</w:t>
      </w:r>
    </w:p>
    <w:p w:rsidR="00F6081C" w:rsidRPr="00E14F71" w:rsidRDefault="00F6081C" w:rsidP="00F6081C">
      <w:pPr>
        <w:autoSpaceDE w:val="0"/>
        <w:autoSpaceDN w:val="0"/>
        <w:adjustRightInd w:val="0"/>
        <w:spacing w:after="0" w:line="240" w:lineRule="auto"/>
        <w:jc w:val="center"/>
        <w:rPr>
          <w:rFonts w:ascii="Times New Roman" w:hAnsi="Times New Roman"/>
          <w:sz w:val="20"/>
          <w:szCs w:val="20"/>
          <w:lang w:eastAsia="ru-RU"/>
        </w:rPr>
      </w:pPr>
      <w:r w:rsidRPr="00E14F71">
        <w:rPr>
          <w:rFonts w:ascii="Times New Roman" w:hAnsi="Times New Roman"/>
          <w:sz w:val="20"/>
          <w:szCs w:val="20"/>
          <w:lang w:eastAsia="ru-RU"/>
        </w:rPr>
        <w:t>(указывается информация при наличии)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r w:rsidRPr="00E14F71">
        <w:rPr>
          <w:rFonts w:ascii="Times New Roman" w:hAnsi="Times New Roman"/>
          <w:sz w:val="24"/>
          <w:szCs w:val="24"/>
          <w:lang w:eastAsia="ru-RU"/>
        </w:rPr>
        <w:t>______________________       ___________________      _____________________________</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(должность)                                       (подпись)                                    (фамилия, имя, отчество  </w:t>
      </w:r>
    </w:p>
    <w:p w:rsidR="00F6081C" w:rsidRPr="00E14F71" w:rsidRDefault="00F6081C" w:rsidP="00F6081C">
      <w:pPr>
        <w:autoSpaceDE w:val="0"/>
        <w:autoSpaceDN w:val="0"/>
        <w:adjustRightInd w:val="0"/>
        <w:spacing w:after="0" w:line="240" w:lineRule="auto"/>
        <w:jc w:val="both"/>
        <w:rPr>
          <w:rFonts w:ascii="Times New Roman" w:hAnsi="Times New Roman"/>
          <w:sz w:val="20"/>
          <w:szCs w:val="20"/>
          <w:lang w:eastAsia="ru-RU"/>
        </w:rPr>
      </w:pPr>
      <w:r w:rsidRPr="00E14F71">
        <w:rPr>
          <w:rFonts w:ascii="Times New Roman" w:hAnsi="Times New Roman"/>
          <w:sz w:val="20"/>
          <w:szCs w:val="20"/>
          <w:lang w:eastAsia="ru-RU"/>
        </w:rPr>
        <w:t xml:space="preserve">                                                                                                                                (последнее – при наличии))</w:t>
      </w: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autoSpaceDE w:val="0"/>
        <w:autoSpaceDN w:val="0"/>
        <w:adjustRightInd w:val="0"/>
        <w:spacing w:after="0" w:line="240" w:lineRule="auto"/>
        <w:jc w:val="both"/>
        <w:rPr>
          <w:rFonts w:ascii="Times New Roman" w:hAnsi="Times New Roman"/>
          <w:sz w:val="24"/>
          <w:szCs w:val="24"/>
          <w:lang w:eastAsia="ru-RU"/>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F6081C" w:rsidRPr="00E14F71" w:rsidRDefault="00F6081C" w:rsidP="00F6081C">
      <w:pPr>
        <w:spacing w:after="0" w:line="240" w:lineRule="auto"/>
        <w:rPr>
          <w:rFonts w:ascii="Times New Roman" w:hAnsi="Times New Roman"/>
          <w:sz w:val="24"/>
          <w:szCs w:val="24"/>
        </w:rPr>
      </w:pPr>
    </w:p>
    <w:p w:rsidR="0007603C" w:rsidRPr="00E14F71" w:rsidRDefault="0007603C" w:rsidP="00F6081C">
      <w:pPr>
        <w:pStyle w:val="Default"/>
        <w:ind w:left="5040"/>
        <w:jc w:val="center"/>
      </w:pPr>
    </w:p>
    <w:sectPr w:rsidR="0007603C" w:rsidRPr="00E14F71" w:rsidSect="00E14F71">
      <w:pgSz w:w="11900" w:h="16840"/>
      <w:pgMar w:top="1134" w:right="567" w:bottom="1134" w:left="1701" w:header="198" w:footer="55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998" w:rsidRDefault="00B87998" w:rsidP="000A2D21">
      <w:pPr>
        <w:spacing w:after="0" w:line="240" w:lineRule="auto"/>
      </w:pPr>
      <w:r>
        <w:separator/>
      </w:r>
    </w:p>
  </w:endnote>
  <w:endnote w:type="continuationSeparator" w:id="0">
    <w:p w:rsidR="00B87998" w:rsidRDefault="00B87998" w:rsidP="000A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998" w:rsidRDefault="00B87998" w:rsidP="000A2D21">
      <w:pPr>
        <w:spacing w:after="0" w:line="240" w:lineRule="auto"/>
      </w:pPr>
      <w:r>
        <w:separator/>
      </w:r>
    </w:p>
  </w:footnote>
  <w:footnote w:type="continuationSeparator" w:id="0">
    <w:p w:rsidR="00B87998" w:rsidRDefault="00B87998" w:rsidP="000A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3" w15:restartNumberingAfterBreak="0">
    <w:nsid w:val="00000005"/>
    <w:multiLevelType w:val="multilevel"/>
    <w:tmpl w:val="00000005"/>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4" w15:restartNumberingAfterBreak="0">
    <w:nsid w:val="012F1D2F"/>
    <w:multiLevelType w:val="hybridMultilevel"/>
    <w:tmpl w:val="709CAB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61B58CC"/>
    <w:multiLevelType w:val="hybridMultilevel"/>
    <w:tmpl w:val="9392C9B0"/>
    <w:lvl w:ilvl="0" w:tplc="AC50E5F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06ED50B1"/>
    <w:multiLevelType w:val="hybridMultilevel"/>
    <w:tmpl w:val="AC8E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06322C"/>
    <w:multiLevelType w:val="hybridMultilevel"/>
    <w:tmpl w:val="19A88AEE"/>
    <w:lvl w:ilvl="0" w:tplc="04190005">
      <w:start w:val="1"/>
      <w:numFmt w:val="bullet"/>
      <w:lvlText w:val=""/>
      <w:lvlJc w:val="left"/>
      <w:pPr>
        <w:tabs>
          <w:tab w:val="num" w:pos="1353"/>
        </w:tabs>
        <w:ind w:left="1353" w:hanging="360"/>
      </w:pPr>
      <w:rPr>
        <w:rFonts w:ascii="Wingdings" w:hAnsi="Wingdings"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8" w15:restartNumberingAfterBreak="0">
    <w:nsid w:val="07AD33C1"/>
    <w:multiLevelType w:val="hybridMultilevel"/>
    <w:tmpl w:val="3F342630"/>
    <w:lvl w:ilvl="0" w:tplc="AC50E5F8">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hint="default"/>
      </w:rPr>
    </w:lvl>
    <w:lvl w:ilvl="8" w:tplc="04190005">
      <w:start w:val="1"/>
      <w:numFmt w:val="bullet"/>
      <w:lvlText w:val=""/>
      <w:lvlJc w:val="left"/>
      <w:pPr>
        <w:ind w:left="6837" w:hanging="360"/>
      </w:pPr>
      <w:rPr>
        <w:rFonts w:ascii="Wingdings" w:hAnsi="Wingdings" w:hint="default"/>
      </w:rPr>
    </w:lvl>
  </w:abstractNum>
  <w:abstractNum w:abstractNumId="9" w15:restartNumberingAfterBreak="0">
    <w:nsid w:val="0B6B4717"/>
    <w:multiLevelType w:val="hybridMultilevel"/>
    <w:tmpl w:val="FE489CE6"/>
    <w:lvl w:ilvl="0" w:tplc="AC50E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E7457E"/>
    <w:multiLevelType w:val="hybridMultilevel"/>
    <w:tmpl w:val="5D447BD2"/>
    <w:lvl w:ilvl="0" w:tplc="AC50E5F8">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FD27F3"/>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159D5C10"/>
    <w:multiLevelType w:val="hybridMultilevel"/>
    <w:tmpl w:val="6C985F00"/>
    <w:lvl w:ilvl="0" w:tplc="AC50E5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A4D2B36"/>
    <w:multiLevelType w:val="multilevel"/>
    <w:tmpl w:val="D340DB3C"/>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9B7D5A"/>
    <w:multiLevelType w:val="multilevel"/>
    <w:tmpl w:val="7524825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6" w15:restartNumberingAfterBreak="0">
    <w:nsid w:val="2AD161AA"/>
    <w:multiLevelType w:val="hybridMultilevel"/>
    <w:tmpl w:val="1096B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D74201"/>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8" w15:restartNumberingAfterBreak="0">
    <w:nsid w:val="2C544204"/>
    <w:multiLevelType w:val="multilevel"/>
    <w:tmpl w:val="B3DC8760"/>
    <w:lvl w:ilvl="0">
      <w:start w:val="2"/>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9" w15:restartNumberingAfterBreak="0">
    <w:nsid w:val="3B4225E8"/>
    <w:multiLevelType w:val="hybridMultilevel"/>
    <w:tmpl w:val="CE3C71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BF42DA5"/>
    <w:multiLevelType w:val="multilevel"/>
    <w:tmpl w:val="99641A10"/>
    <w:lvl w:ilvl="0">
      <w:start w:val="1"/>
      <w:numFmt w:val="decimal"/>
      <w:lvlText w:val="%1."/>
      <w:lvlJc w:val="left"/>
      <w:pPr>
        <w:ind w:left="450" w:hanging="450"/>
      </w:pPr>
      <w:rPr>
        <w:rFonts w:cs="Times New Roman" w:hint="default"/>
      </w:rPr>
    </w:lvl>
    <w:lvl w:ilvl="1">
      <w:start w:val="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1" w15:restartNumberingAfterBreak="0">
    <w:nsid w:val="3C304B48"/>
    <w:multiLevelType w:val="hybridMultilevel"/>
    <w:tmpl w:val="0464CB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061CF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FD604F1"/>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4" w15:restartNumberingAfterBreak="0">
    <w:nsid w:val="52391844"/>
    <w:multiLevelType w:val="hybridMultilevel"/>
    <w:tmpl w:val="709CAB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8A3242A"/>
    <w:multiLevelType w:val="multilevel"/>
    <w:tmpl w:val="216CABD2"/>
    <w:lvl w:ilvl="0">
      <w:start w:val="1"/>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E20926"/>
    <w:multiLevelType w:val="multilevel"/>
    <w:tmpl w:val="47A4B522"/>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74C61C81"/>
    <w:multiLevelType w:val="hybridMultilevel"/>
    <w:tmpl w:val="1F4AA36A"/>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522582D"/>
    <w:multiLevelType w:val="multilevel"/>
    <w:tmpl w:val="F468FEBA"/>
    <w:lvl w:ilvl="0">
      <w:start w:val="5"/>
      <w:numFmt w:val="decimal"/>
      <w:lvlText w:val="%1."/>
      <w:lvlJc w:val="left"/>
      <w:pPr>
        <w:tabs>
          <w:tab w:val="num" w:pos="555"/>
        </w:tabs>
        <w:ind w:left="555" w:hanging="555"/>
      </w:pPr>
      <w:rPr>
        <w:rFonts w:cs="Times New Roman" w:hint="default"/>
      </w:rPr>
    </w:lvl>
    <w:lvl w:ilvl="1">
      <w:start w:val="1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0" w15:restartNumberingAfterBreak="0">
    <w:nsid w:val="7FC463F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1"/>
  </w:num>
  <w:num w:numId="2">
    <w:abstractNumId w:val="20"/>
  </w:num>
  <w:num w:numId="3">
    <w:abstractNumId w:val="17"/>
  </w:num>
  <w:num w:numId="4">
    <w:abstractNumId w:val="25"/>
  </w:num>
  <w:num w:numId="5">
    <w:abstractNumId w:val="15"/>
  </w:num>
  <w:num w:numId="6">
    <w:abstractNumId w:val="23"/>
  </w:num>
  <w:num w:numId="7">
    <w:abstractNumId w:val="13"/>
  </w:num>
  <w:num w:numId="8">
    <w:abstractNumId w:val="27"/>
  </w:num>
  <w:num w:numId="9">
    <w:abstractNumId w:val="18"/>
  </w:num>
  <w:num w:numId="10">
    <w:abstractNumId w:val="0"/>
  </w:num>
  <w:num w:numId="11">
    <w:abstractNumId w:val="1"/>
  </w:num>
  <w:num w:numId="12">
    <w:abstractNumId w:val="2"/>
  </w:num>
  <w:num w:numId="13">
    <w:abstractNumId w:val="3"/>
  </w:num>
  <w:num w:numId="14">
    <w:abstractNumId w:val="29"/>
  </w:num>
  <w:num w:numId="15">
    <w:abstractNumId w:val="22"/>
  </w:num>
  <w:num w:numId="16">
    <w:abstractNumId w:val="30"/>
  </w:num>
  <w:num w:numId="17">
    <w:abstractNumId w:val="26"/>
  </w:num>
  <w:num w:numId="18">
    <w:abstractNumId w:val="14"/>
  </w:num>
  <w:num w:numId="19">
    <w:abstractNumId w:val="10"/>
  </w:num>
  <w:num w:numId="20">
    <w:abstractNumId w:val="16"/>
  </w:num>
  <w:num w:numId="21">
    <w:abstractNumId w:val="6"/>
  </w:num>
  <w:num w:numId="22">
    <w:abstractNumId w:val="5"/>
  </w:num>
  <w:num w:numId="23">
    <w:abstractNumId w:val="19"/>
  </w:num>
  <w:num w:numId="24">
    <w:abstractNumId w:val="9"/>
  </w:num>
  <w:num w:numId="25">
    <w:abstractNumId w:val="12"/>
  </w:num>
  <w:num w:numId="26">
    <w:abstractNumId w:val="8"/>
  </w:num>
  <w:num w:numId="27">
    <w:abstractNumId w:val="28"/>
  </w:num>
  <w:num w:numId="28">
    <w:abstractNumId w:val="21"/>
  </w:num>
  <w:num w:numId="29">
    <w:abstractNumId w:val="4"/>
  </w:num>
  <w:num w:numId="30">
    <w:abstractNumId w:val="2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56D7"/>
    <w:rsid w:val="00001CF4"/>
    <w:rsid w:val="00002D83"/>
    <w:rsid w:val="000143A1"/>
    <w:rsid w:val="00016AC7"/>
    <w:rsid w:val="00040AD9"/>
    <w:rsid w:val="0005016E"/>
    <w:rsid w:val="00053F6F"/>
    <w:rsid w:val="00054338"/>
    <w:rsid w:val="00056EEC"/>
    <w:rsid w:val="00057E09"/>
    <w:rsid w:val="00070ACD"/>
    <w:rsid w:val="00071395"/>
    <w:rsid w:val="0007460B"/>
    <w:rsid w:val="0007603C"/>
    <w:rsid w:val="00080F7A"/>
    <w:rsid w:val="000831A0"/>
    <w:rsid w:val="0008778F"/>
    <w:rsid w:val="00092106"/>
    <w:rsid w:val="0009374A"/>
    <w:rsid w:val="000973A3"/>
    <w:rsid w:val="000A1917"/>
    <w:rsid w:val="000A2D21"/>
    <w:rsid w:val="000B1E46"/>
    <w:rsid w:val="000B3887"/>
    <w:rsid w:val="000B6AE2"/>
    <w:rsid w:val="000B7080"/>
    <w:rsid w:val="000C2043"/>
    <w:rsid w:val="000C35B4"/>
    <w:rsid w:val="000C6EFF"/>
    <w:rsid w:val="000D1D20"/>
    <w:rsid w:val="000F700A"/>
    <w:rsid w:val="000F777D"/>
    <w:rsid w:val="000F7DC9"/>
    <w:rsid w:val="0010292C"/>
    <w:rsid w:val="00105C99"/>
    <w:rsid w:val="00110037"/>
    <w:rsid w:val="001131E1"/>
    <w:rsid w:val="0011384A"/>
    <w:rsid w:val="001159C8"/>
    <w:rsid w:val="001177B7"/>
    <w:rsid w:val="00122865"/>
    <w:rsid w:val="0012396D"/>
    <w:rsid w:val="00123EF6"/>
    <w:rsid w:val="00123F16"/>
    <w:rsid w:val="001344BF"/>
    <w:rsid w:val="00134EC1"/>
    <w:rsid w:val="00135933"/>
    <w:rsid w:val="00142310"/>
    <w:rsid w:val="00143063"/>
    <w:rsid w:val="0014341B"/>
    <w:rsid w:val="00154A76"/>
    <w:rsid w:val="00160F8B"/>
    <w:rsid w:val="00164713"/>
    <w:rsid w:val="001658A9"/>
    <w:rsid w:val="0018198B"/>
    <w:rsid w:val="00183F77"/>
    <w:rsid w:val="001848EF"/>
    <w:rsid w:val="001902D1"/>
    <w:rsid w:val="0019312E"/>
    <w:rsid w:val="00194368"/>
    <w:rsid w:val="0019675A"/>
    <w:rsid w:val="001A64F1"/>
    <w:rsid w:val="001B2F92"/>
    <w:rsid w:val="001B758D"/>
    <w:rsid w:val="001C00F0"/>
    <w:rsid w:val="001C22ED"/>
    <w:rsid w:val="001C2BA3"/>
    <w:rsid w:val="001C567A"/>
    <w:rsid w:val="001C74AC"/>
    <w:rsid w:val="001D36B3"/>
    <w:rsid w:val="001D49BA"/>
    <w:rsid w:val="001D65BB"/>
    <w:rsid w:val="001E00C6"/>
    <w:rsid w:val="001E074A"/>
    <w:rsid w:val="001E566E"/>
    <w:rsid w:val="001F1DA2"/>
    <w:rsid w:val="001F61B5"/>
    <w:rsid w:val="001F70C0"/>
    <w:rsid w:val="00203B53"/>
    <w:rsid w:val="00205B73"/>
    <w:rsid w:val="002077D6"/>
    <w:rsid w:val="00211568"/>
    <w:rsid w:val="0021244B"/>
    <w:rsid w:val="00216E93"/>
    <w:rsid w:val="002242DF"/>
    <w:rsid w:val="00224FE1"/>
    <w:rsid w:val="00231F71"/>
    <w:rsid w:val="00232738"/>
    <w:rsid w:val="002330B5"/>
    <w:rsid w:val="00241797"/>
    <w:rsid w:val="00242EC9"/>
    <w:rsid w:val="002509EF"/>
    <w:rsid w:val="0025266B"/>
    <w:rsid w:val="00254E6A"/>
    <w:rsid w:val="00261B15"/>
    <w:rsid w:val="002639ED"/>
    <w:rsid w:val="0026497F"/>
    <w:rsid w:val="00266C00"/>
    <w:rsid w:val="002745F3"/>
    <w:rsid w:val="00280620"/>
    <w:rsid w:val="002864CB"/>
    <w:rsid w:val="0029106F"/>
    <w:rsid w:val="002947BD"/>
    <w:rsid w:val="00297B41"/>
    <w:rsid w:val="002A7C01"/>
    <w:rsid w:val="002B39B4"/>
    <w:rsid w:val="002C1012"/>
    <w:rsid w:val="002E066B"/>
    <w:rsid w:val="002E34A2"/>
    <w:rsid w:val="002E6E30"/>
    <w:rsid w:val="002E6FE8"/>
    <w:rsid w:val="002E6FE9"/>
    <w:rsid w:val="002F1036"/>
    <w:rsid w:val="002F264E"/>
    <w:rsid w:val="002F3B52"/>
    <w:rsid w:val="00302AAA"/>
    <w:rsid w:val="0030426D"/>
    <w:rsid w:val="00326480"/>
    <w:rsid w:val="003340B7"/>
    <w:rsid w:val="00360DB1"/>
    <w:rsid w:val="00363644"/>
    <w:rsid w:val="003669C1"/>
    <w:rsid w:val="00367956"/>
    <w:rsid w:val="0037575F"/>
    <w:rsid w:val="003769BE"/>
    <w:rsid w:val="00380013"/>
    <w:rsid w:val="00381926"/>
    <w:rsid w:val="003823B7"/>
    <w:rsid w:val="00386BDB"/>
    <w:rsid w:val="00387D97"/>
    <w:rsid w:val="00391208"/>
    <w:rsid w:val="00394DB3"/>
    <w:rsid w:val="003A08EC"/>
    <w:rsid w:val="003A4CA7"/>
    <w:rsid w:val="003A4CC0"/>
    <w:rsid w:val="003B149D"/>
    <w:rsid w:val="003B44F9"/>
    <w:rsid w:val="003C6F54"/>
    <w:rsid w:val="003C731F"/>
    <w:rsid w:val="003D1827"/>
    <w:rsid w:val="003D2C2F"/>
    <w:rsid w:val="003D7B41"/>
    <w:rsid w:val="003E491F"/>
    <w:rsid w:val="003F18F9"/>
    <w:rsid w:val="003F35AA"/>
    <w:rsid w:val="003F4273"/>
    <w:rsid w:val="003F642C"/>
    <w:rsid w:val="004032E4"/>
    <w:rsid w:val="00412A85"/>
    <w:rsid w:val="00413921"/>
    <w:rsid w:val="00422AEE"/>
    <w:rsid w:val="00432EDF"/>
    <w:rsid w:val="00450F00"/>
    <w:rsid w:val="004559CE"/>
    <w:rsid w:val="0046076D"/>
    <w:rsid w:val="00463A1B"/>
    <w:rsid w:val="00467D0F"/>
    <w:rsid w:val="004716D3"/>
    <w:rsid w:val="00472733"/>
    <w:rsid w:val="00473D9D"/>
    <w:rsid w:val="00481370"/>
    <w:rsid w:val="004866F0"/>
    <w:rsid w:val="004906C0"/>
    <w:rsid w:val="004926E4"/>
    <w:rsid w:val="00493769"/>
    <w:rsid w:val="00494618"/>
    <w:rsid w:val="0049469E"/>
    <w:rsid w:val="00496B69"/>
    <w:rsid w:val="004A1ED0"/>
    <w:rsid w:val="004A2F24"/>
    <w:rsid w:val="004A3865"/>
    <w:rsid w:val="004A4537"/>
    <w:rsid w:val="004B0467"/>
    <w:rsid w:val="004B0876"/>
    <w:rsid w:val="004B6248"/>
    <w:rsid w:val="004C781A"/>
    <w:rsid w:val="004D18FE"/>
    <w:rsid w:val="004D21B2"/>
    <w:rsid w:val="004D6B4D"/>
    <w:rsid w:val="004E2A67"/>
    <w:rsid w:val="004E41A7"/>
    <w:rsid w:val="004F0B0E"/>
    <w:rsid w:val="004F1DDE"/>
    <w:rsid w:val="004F3033"/>
    <w:rsid w:val="00500979"/>
    <w:rsid w:val="00501C2E"/>
    <w:rsid w:val="00505EB0"/>
    <w:rsid w:val="00512DB3"/>
    <w:rsid w:val="005219B4"/>
    <w:rsid w:val="0053088E"/>
    <w:rsid w:val="005327FA"/>
    <w:rsid w:val="00536523"/>
    <w:rsid w:val="0053764E"/>
    <w:rsid w:val="0054298F"/>
    <w:rsid w:val="00545B80"/>
    <w:rsid w:val="00552195"/>
    <w:rsid w:val="00553FFD"/>
    <w:rsid w:val="00560B6D"/>
    <w:rsid w:val="00570CCE"/>
    <w:rsid w:val="005756F2"/>
    <w:rsid w:val="00577457"/>
    <w:rsid w:val="00581681"/>
    <w:rsid w:val="00582667"/>
    <w:rsid w:val="005856D7"/>
    <w:rsid w:val="00590BE0"/>
    <w:rsid w:val="005937D6"/>
    <w:rsid w:val="005A6F9C"/>
    <w:rsid w:val="005B20A1"/>
    <w:rsid w:val="005B3947"/>
    <w:rsid w:val="005B4C87"/>
    <w:rsid w:val="005B5643"/>
    <w:rsid w:val="005C6134"/>
    <w:rsid w:val="005D04A4"/>
    <w:rsid w:val="005D0FBC"/>
    <w:rsid w:val="005D2201"/>
    <w:rsid w:val="005D2587"/>
    <w:rsid w:val="005D55ED"/>
    <w:rsid w:val="005D5761"/>
    <w:rsid w:val="005E24F9"/>
    <w:rsid w:val="005F45DD"/>
    <w:rsid w:val="00600B5F"/>
    <w:rsid w:val="00607ECE"/>
    <w:rsid w:val="00615288"/>
    <w:rsid w:val="006175E2"/>
    <w:rsid w:val="006243F7"/>
    <w:rsid w:val="00624FFE"/>
    <w:rsid w:val="00630D02"/>
    <w:rsid w:val="00633A35"/>
    <w:rsid w:val="00667403"/>
    <w:rsid w:val="006712FE"/>
    <w:rsid w:val="00673D69"/>
    <w:rsid w:val="00674F05"/>
    <w:rsid w:val="006921B7"/>
    <w:rsid w:val="00695314"/>
    <w:rsid w:val="00697245"/>
    <w:rsid w:val="006A238B"/>
    <w:rsid w:val="006A4BDF"/>
    <w:rsid w:val="006B1FA3"/>
    <w:rsid w:val="006B4226"/>
    <w:rsid w:val="006C040F"/>
    <w:rsid w:val="006D4469"/>
    <w:rsid w:val="006D4499"/>
    <w:rsid w:val="006D6817"/>
    <w:rsid w:val="006D7108"/>
    <w:rsid w:val="006D7A76"/>
    <w:rsid w:val="006E67CB"/>
    <w:rsid w:val="006F1E8A"/>
    <w:rsid w:val="006F6F4C"/>
    <w:rsid w:val="006F759C"/>
    <w:rsid w:val="0070288E"/>
    <w:rsid w:val="00707B16"/>
    <w:rsid w:val="00714ADA"/>
    <w:rsid w:val="00715891"/>
    <w:rsid w:val="00720971"/>
    <w:rsid w:val="00722236"/>
    <w:rsid w:val="007317A5"/>
    <w:rsid w:val="0073240C"/>
    <w:rsid w:val="007363FE"/>
    <w:rsid w:val="007377C7"/>
    <w:rsid w:val="0074312A"/>
    <w:rsid w:val="00745DB0"/>
    <w:rsid w:val="00750FAF"/>
    <w:rsid w:val="007512E8"/>
    <w:rsid w:val="00777984"/>
    <w:rsid w:val="00782F5B"/>
    <w:rsid w:val="00786996"/>
    <w:rsid w:val="0079386E"/>
    <w:rsid w:val="007A5B22"/>
    <w:rsid w:val="007A6BCC"/>
    <w:rsid w:val="007A7214"/>
    <w:rsid w:val="007B32FF"/>
    <w:rsid w:val="007B7134"/>
    <w:rsid w:val="007C0489"/>
    <w:rsid w:val="007C5EDC"/>
    <w:rsid w:val="007D7609"/>
    <w:rsid w:val="007E716E"/>
    <w:rsid w:val="007E7659"/>
    <w:rsid w:val="007F5A62"/>
    <w:rsid w:val="007F79E4"/>
    <w:rsid w:val="00804A2F"/>
    <w:rsid w:val="00811AB4"/>
    <w:rsid w:val="00812FB3"/>
    <w:rsid w:val="00817501"/>
    <w:rsid w:val="00825B47"/>
    <w:rsid w:val="00842A5C"/>
    <w:rsid w:val="00845E49"/>
    <w:rsid w:val="008467EB"/>
    <w:rsid w:val="00847347"/>
    <w:rsid w:val="00847FE9"/>
    <w:rsid w:val="0085044B"/>
    <w:rsid w:val="0085170B"/>
    <w:rsid w:val="00853A5C"/>
    <w:rsid w:val="008547F8"/>
    <w:rsid w:val="00857059"/>
    <w:rsid w:val="00870CCC"/>
    <w:rsid w:val="008718E4"/>
    <w:rsid w:val="0087672E"/>
    <w:rsid w:val="00877B76"/>
    <w:rsid w:val="00880C91"/>
    <w:rsid w:val="008836C5"/>
    <w:rsid w:val="00883CA3"/>
    <w:rsid w:val="00887506"/>
    <w:rsid w:val="00891AE2"/>
    <w:rsid w:val="0089204C"/>
    <w:rsid w:val="008974A0"/>
    <w:rsid w:val="00897C7A"/>
    <w:rsid w:val="008A0B47"/>
    <w:rsid w:val="008A5DFE"/>
    <w:rsid w:val="008A7CD6"/>
    <w:rsid w:val="008C1668"/>
    <w:rsid w:val="008D0223"/>
    <w:rsid w:val="008E4C5F"/>
    <w:rsid w:val="008F455B"/>
    <w:rsid w:val="00902A84"/>
    <w:rsid w:val="009046F6"/>
    <w:rsid w:val="009058E6"/>
    <w:rsid w:val="00911DD3"/>
    <w:rsid w:val="00915871"/>
    <w:rsid w:val="00915940"/>
    <w:rsid w:val="009223B3"/>
    <w:rsid w:val="00926DE6"/>
    <w:rsid w:val="009340A3"/>
    <w:rsid w:val="009403E1"/>
    <w:rsid w:val="00942C3A"/>
    <w:rsid w:val="009452FB"/>
    <w:rsid w:val="009571C3"/>
    <w:rsid w:val="00957802"/>
    <w:rsid w:val="0097202F"/>
    <w:rsid w:val="0098549D"/>
    <w:rsid w:val="009A6DDC"/>
    <w:rsid w:val="009B01E7"/>
    <w:rsid w:val="009B1662"/>
    <w:rsid w:val="009B6241"/>
    <w:rsid w:val="009C0DE0"/>
    <w:rsid w:val="009C15B1"/>
    <w:rsid w:val="009C3438"/>
    <w:rsid w:val="009C4763"/>
    <w:rsid w:val="009C684D"/>
    <w:rsid w:val="009C7E29"/>
    <w:rsid w:val="009D3357"/>
    <w:rsid w:val="009D372B"/>
    <w:rsid w:val="009D4AD0"/>
    <w:rsid w:val="009D7D1D"/>
    <w:rsid w:val="009F0197"/>
    <w:rsid w:val="009F40B0"/>
    <w:rsid w:val="009F7284"/>
    <w:rsid w:val="00A11AE5"/>
    <w:rsid w:val="00A3449B"/>
    <w:rsid w:val="00A41855"/>
    <w:rsid w:val="00A43274"/>
    <w:rsid w:val="00A45128"/>
    <w:rsid w:val="00A528D7"/>
    <w:rsid w:val="00A53111"/>
    <w:rsid w:val="00A60126"/>
    <w:rsid w:val="00A66367"/>
    <w:rsid w:val="00A70EC6"/>
    <w:rsid w:val="00A8329B"/>
    <w:rsid w:val="00A95E51"/>
    <w:rsid w:val="00A967ED"/>
    <w:rsid w:val="00AA6394"/>
    <w:rsid w:val="00AB092C"/>
    <w:rsid w:val="00AC0999"/>
    <w:rsid w:val="00AC0C36"/>
    <w:rsid w:val="00AC15EE"/>
    <w:rsid w:val="00AC72C4"/>
    <w:rsid w:val="00AE0675"/>
    <w:rsid w:val="00AE1A7F"/>
    <w:rsid w:val="00B003EE"/>
    <w:rsid w:val="00B05DFF"/>
    <w:rsid w:val="00B159BA"/>
    <w:rsid w:val="00B21096"/>
    <w:rsid w:val="00B2321A"/>
    <w:rsid w:val="00B2689D"/>
    <w:rsid w:val="00B36F42"/>
    <w:rsid w:val="00B53D50"/>
    <w:rsid w:val="00B54255"/>
    <w:rsid w:val="00B56810"/>
    <w:rsid w:val="00B5756F"/>
    <w:rsid w:val="00B57753"/>
    <w:rsid w:val="00B60B46"/>
    <w:rsid w:val="00B60E08"/>
    <w:rsid w:val="00B63811"/>
    <w:rsid w:val="00B65151"/>
    <w:rsid w:val="00B82FC4"/>
    <w:rsid w:val="00B854A0"/>
    <w:rsid w:val="00B85C90"/>
    <w:rsid w:val="00B87998"/>
    <w:rsid w:val="00B95004"/>
    <w:rsid w:val="00B97547"/>
    <w:rsid w:val="00BA3221"/>
    <w:rsid w:val="00BB333F"/>
    <w:rsid w:val="00BB4093"/>
    <w:rsid w:val="00BB6976"/>
    <w:rsid w:val="00BC1488"/>
    <w:rsid w:val="00BC775B"/>
    <w:rsid w:val="00BD0A5D"/>
    <w:rsid w:val="00BD3431"/>
    <w:rsid w:val="00BD510C"/>
    <w:rsid w:val="00BD6707"/>
    <w:rsid w:val="00BE0993"/>
    <w:rsid w:val="00BE48E0"/>
    <w:rsid w:val="00BE5319"/>
    <w:rsid w:val="00BE58F3"/>
    <w:rsid w:val="00BF0ECC"/>
    <w:rsid w:val="00C06184"/>
    <w:rsid w:val="00C10155"/>
    <w:rsid w:val="00C1263A"/>
    <w:rsid w:val="00C12D5B"/>
    <w:rsid w:val="00C249A7"/>
    <w:rsid w:val="00C42219"/>
    <w:rsid w:val="00C452C9"/>
    <w:rsid w:val="00C461CD"/>
    <w:rsid w:val="00C469A6"/>
    <w:rsid w:val="00C47633"/>
    <w:rsid w:val="00C568CD"/>
    <w:rsid w:val="00C624DA"/>
    <w:rsid w:val="00C708AE"/>
    <w:rsid w:val="00C7298D"/>
    <w:rsid w:val="00C74AA3"/>
    <w:rsid w:val="00C756E1"/>
    <w:rsid w:val="00C77A2A"/>
    <w:rsid w:val="00C8145D"/>
    <w:rsid w:val="00C838AD"/>
    <w:rsid w:val="00C8752B"/>
    <w:rsid w:val="00C93E83"/>
    <w:rsid w:val="00CA4FFD"/>
    <w:rsid w:val="00CB313C"/>
    <w:rsid w:val="00CB3BE3"/>
    <w:rsid w:val="00CD33A7"/>
    <w:rsid w:val="00CD74BE"/>
    <w:rsid w:val="00CF0412"/>
    <w:rsid w:val="00CF7770"/>
    <w:rsid w:val="00CF7B8D"/>
    <w:rsid w:val="00D01D31"/>
    <w:rsid w:val="00D05C87"/>
    <w:rsid w:val="00D147DC"/>
    <w:rsid w:val="00D175D7"/>
    <w:rsid w:val="00D205A3"/>
    <w:rsid w:val="00D205AA"/>
    <w:rsid w:val="00D33BCC"/>
    <w:rsid w:val="00D35BD7"/>
    <w:rsid w:val="00D36F84"/>
    <w:rsid w:val="00D532D5"/>
    <w:rsid w:val="00D53873"/>
    <w:rsid w:val="00D549E6"/>
    <w:rsid w:val="00D56959"/>
    <w:rsid w:val="00D6127C"/>
    <w:rsid w:val="00D63B29"/>
    <w:rsid w:val="00D649B7"/>
    <w:rsid w:val="00D66BBD"/>
    <w:rsid w:val="00D70435"/>
    <w:rsid w:val="00D71C12"/>
    <w:rsid w:val="00D7313F"/>
    <w:rsid w:val="00D82234"/>
    <w:rsid w:val="00D82C9C"/>
    <w:rsid w:val="00D87527"/>
    <w:rsid w:val="00D876E6"/>
    <w:rsid w:val="00D879A3"/>
    <w:rsid w:val="00D90189"/>
    <w:rsid w:val="00D901AE"/>
    <w:rsid w:val="00D912BD"/>
    <w:rsid w:val="00D92280"/>
    <w:rsid w:val="00D97A70"/>
    <w:rsid w:val="00DA3A2D"/>
    <w:rsid w:val="00DC6F3E"/>
    <w:rsid w:val="00DD265D"/>
    <w:rsid w:val="00DD6ECC"/>
    <w:rsid w:val="00DE2212"/>
    <w:rsid w:val="00DF26D7"/>
    <w:rsid w:val="00E01389"/>
    <w:rsid w:val="00E013B5"/>
    <w:rsid w:val="00E0498E"/>
    <w:rsid w:val="00E07C39"/>
    <w:rsid w:val="00E112BB"/>
    <w:rsid w:val="00E12544"/>
    <w:rsid w:val="00E14B4B"/>
    <w:rsid w:val="00E14F71"/>
    <w:rsid w:val="00E1758C"/>
    <w:rsid w:val="00E23AD9"/>
    <w:rsid w:val="00E26B65"/>
    <w:rsid w:val="00E35F33"/>
    <w:rsid w:val="00E40E81"/>
    <w:rsid w:val="00E446B2"/>
    <w:rsid w:val="00E5210C"/>
    <w:rsid w:val="00E54C77"/>
    <w:rsid w:val="00E658F4"/>
    <w:rsid w:val="00E67E37"/>
    <w:rsid w:val="00E71242"/>
    <w:rsid w:val="00E73230"/>
    <w:rsid w:val="00E774A9"/>
    <w:rsid w:val="00E90E22"/>
    <w:rsid w:val="00E96231"/>
    <w:rsid w:val="00E97E95"/>
    <w:rsid w:val="00EA191A"/>
    <w:rsid w:val="00EB4077"/>
    <w:rsid w:val="00EC64E5"/>
    <w:rsid w:val="00EC6DFC"/>
    <w:rsid w:val="00ED1C86"/>
    <w:rsid w:val="00EE5BC7"/>
    <w:rsid w:val="00EF4B8A"/>
    <w:rsid w:val="00EF5E5F"/>
    <w:rsid w:val="00EF77CC"/>
    <w:rsid w:val="00EF7BC1"/>
    <w:rsid w:val="00F05997"/>
    <w:rsid w:val="00F05BC1"/>
    <w:rsid w:val="00F162EF"/>
    <w:rsid w:val="00F175EB"/>
    <w:rsid w:val="00F216C1"/>
    <w:rsid w:val="00F34F81"/>
    <w:rsid w:val="00F37507"/>
    <w:rsid w:val="00F4730C"/>
    <w:rsid w:val="00F504E6"/>
    <w:rsid w:val="00F53E34"/>
    <w:rsid w:val="00F6081C"/>
    <w:rsid w:val="00F7092B"/>
    <w:rsid w:val="00F738B1"/>
    <w:rsid w:val="00F76F15"/>
    <w:rsid w:val="00F83169"/>
    <w:rsid w:val="00F9287D"/>
    <w:rsid w:val="00FA291F"/>
    <w:rsid w:val="00FA519D"/>
    <w:rsid w:val="00FA6847"/>
    <w:rsid w:val="00FB1318"/>
    <w:rsid w:val="00FC0B33"/>
    <w:rsid w:val="00FC0E30"/>
    <w:rsid w:val="00FC2ED1"/>
    <w:rsid w:val="00FD6A91"/>
    <w:rsid w:val="00FD7BE2"/>
    <w:rsid w:val="00FD7BE3"/>
    <w:rsid w:val="00FE5877"/>
    <w:rsid w:val="00FE6534"/>
    <w:rsid w:val="00FE7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3E044AE2"/>
  <w15:docId w15:val="{7DC6B880-16F2-4BDD-8155-FC490C43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8FE"/>
    <w:pPr>
      <w:spacing w:after="200" w:line="276" w:lineRule="auto"/>
    </w:pPr>
    <w:rPr>
      <w:sz w:val="22"/>
      <w:szCs w:val="22"/>
      <w:lang w:eastAsia="en-US"/>
    </w:rPr>
  </w:style>
  <w:style w:type="paragraph" w:styleId="1">
    <w:name w:val="heading 1"/>
    <w:basedOn w:val="a"/>
    <w:next w:val="a"/>
    <w:link w:val="10"/>
    <w:uiPriority w:val="99"/>
    <w:qFormat/>
    <w:locked/>
    <w:rsid w:val="00D549E6"/>
    <w:pPr>
      <w:keepNext/>
      <w:suppressAutoHyphens/>
      <w:spacing w:before="240" w:after="60"/>
      <w:outlineLvl w:val="0"/>
    </w:pPr>
    <w:rPr>
      <w:rFonts w:ascii="Arial"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549E6"/>
    <w:rPr>
      <w:rFonts w:ascii="Arial" w:hAnsi="Arial" w:cs="Arial"/>
      <w:b/>
      <w:bCs/>
      <w:kern w:val="32"/>
      <w:sz w:val="32"/>
      <w:szCs w:val="32"/>
      <w:lang w:val="ru-RU" w:eastAsia="ar-SA" w:bidi="ar-SA"/>
    </w:rPr>
  </w:style>
  <w:style w:type="table" w:styleId="a3">
    <w:name w:val="Table Grid"/>
    <w:basedOn w:val="a1"/>
    <w:uiPriority w:val="99"/>
    <w:rsid w:val="00842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53D50"/>
    <w:pPr>
      <w:ind w:left="720"/>
      <w:contextualSpacing/>
    </w:pPr>
  </w:style>
  <w:style w:type="character" w:styleId="a5">
    <w:name w:val="Hyperlink"/>
    <w:uiPriority w:val="99"/>
    <w:rsid w:val="00A95E51"/>
    <w:rPr>
      <w:rFonts w:cs="Times New Roman"/>
      <w:color w:val="0000FF"/>
      <w:u w:val="single"/>
    </w:rPr>
  </w:style>
  <w:style w:type="paragraph" w:customStyle="1" w:styleId="ConsPlusNormal">
    <w:name w:val="ConsPlusNormal"/>
    <w:link w:val="ConsPlusNormal0"/>
    <w:uiPriority w:val="99"/>
    <w:rsid w:val="00D05C87"/>
    <w:pPr>
      <w:autoSpaceDE w:val="0"/>
      <w:autoSpaceDN w:val="0"/>
      <w:adjustRightInd w:val="0"/>
    </w:pPr>
    <w:rPr>
      <w:sz w:val="22"/>
      <w:szCs w:val="22"/>
      <w:lang w:eastAsia="en-US"/>
    </w:rPr>
  </w:style>
  <w:style w:type="paragraph" w:styleId="a6">
    <w:name w:val="Balloon Text"/>
    <w:basedOn w:val="a"/>
    <w:link w:val="a7"/>
    <w:uiPriority w:val="99"/>
    <w:semiHidden/>
    <w:rsid w:val="00E54C77"/>
    <w:pPr>
      <w:spacing w:after="0" w:line="240" w:lineRule="auto"/>
    </w:pPr>
    <w:rPr>
      <w:rFonts w:ascii="Tahoma" w:hAnsi="Tahoma"/>
      <w:sz w:val="16"/>
      <w:szCs w:val="16"/>
      <w:lang w:eastAsia="ru-RU"/>
    </w:rPr>
  </w:style>
  <w:style w:type="character" w:customStyle="1" w:styleId="a7">
    <w:name w:val="Текст выноски Знак"/>
    <w:link w:val="a6"/>
    <w:uiPriority w:val="99"/>
    <w:semiHidden/>
    <w:locked/>
    <w:rsid w:val="00E54C77"/>
    <w:rPr>
      <w:rFonts w:ascii="Tahoma" w:hAnsi="Tahoma" w:cs="Times New Roman"/>
      <w:sz w:val="16"/>
    </w:rPr>
  </w:style>
  <w:style w:type="paragraph" w:customStyle="1" w:styleId="Default">
    <w:name w:val="Default"/>
    <w:uiPriority w:val="99"/>
    <w:rsid w:val="0053088E"/>
    <w:pPr>
      <w:autoSpaceDE w:val="0"/>
      <w:autoSpaceDN w:val="0"/>
      <w:adjustRightInd w:val="0"/>
    </w:pPr>
    <w:rPr>
      <w:rFonts w:ascii="Times New Roman" w:hAnsi="Times New Roman"/>
      <w:color w:val="000000"/>
      <w:sz w:val="24"/>
      <w:szCs w:val="24"/>
    </w:rPr>
  </w:style>
  <w:style w:type="paragraph" w:customStyle="1" w:styleId="ConsPlusTitle">
    <w:name w:val="ConsPlusTitle"/>
    <w:uiPriority w:val="99"/>
    <w:rsid w:val="0053088E"/>
    <w:pPr>
      <w:widowControl w:val="0"/>
      <w:autoSpaceDE w:val="0"/>
      <w:autoSpaceDN w:val="0"/>
    </w:pPr>
    <w:rPr>
      <w:rFonts w:eastAsia="Times New Roman" w:cs="Calibri"/>
      <w:b/>
      <w:sz w:val="22"/>
    </w:rPr>
  </w:style>
  <w:style w:type="paragraph" w:styleId="a8">
    <w:name w:val="Normal (Web)"/>
    <w:basedOn w:val="a"/>
    <w:uiPriority w:val="99"/>
    <w:rsid w:val="0053088E"/>
    <w:pPr>
      <w:spacing w:before="100" w:beforeAutospacing="1" w:after="100" w:afterAutospacing="1" w:line="240" w:lineRule="auto"/>
    </w:pPr>
    <w:rPr>
      <w:rFonts w:ascii="Times New Roman" w:hAnsi="Times New Roman"/>
      <w:sz w:val="24"/>
      <w:szCs w:val="24"/>
      <w:lang w:eastAsia="ru-RU"/>
    </w:rPr>
  </w:style>
  <w:style w:type="character" w:customStyle="1" w:styleId="pt-a0-000024">
    <w:name w:val="pt-a0-000024"/>
    <w:uiPriority w:val="99"/>
    <w:rsid w:val="00D549E6"/>
    <w:rPr>
      <w:rFonts w:cs="Times New Roman"/>
    </w:rPr>
  </w:style>
  <w:style w:type="character" w:customStyle="1" w:styleId="pt-af5">
    <w:name w:val="pt-af5"/>
    <w:uiPriority w:val="99"/>
    <w:rsid w:val="00D549E6"/>
    <w:rPr>
      <w:rFonts w:cs="Times New Roman"/>
    </w:rPr>
  </w:style>
  <w:style w:type="paragraph" w:customStyle="1" w:styleId="ConsPlusDocList">
    <w:name w:val="ConsPlusDocList"/>
    <w:next w:val="a"/>
    <w:uiPriority w:val="99"/>
    <w:rsid w:val="00D549E6"/>
    <w:pPr>
      <w:widowControl w:val="0"/>
      <w:suppressAutoHyphens/>
    </w:pPr>
    <w:rPr>
      <w:rFonts w:ascii="Arial" w:hAnsi="Arial" w:cs="Arial"/>
      <w:lang w:eastAsia="en-US"/>
    </w:rPr>
  </w:style>
  <w:style w:type="paragraph" w:styleId="a9">
    <w:name w:val="header"/>
    <w:basedOn w:val="a"/>
    <w:link w:val="aa"/>
    <w:uiPriority w:val="99"/>
    <w:rsid w:val="00D549E6"/>
    <w:pPr>
      <w:tabs>
        <w:tab w:val="center" w:pos="4677"/>
        <w:tab w:val="right" w:pos="9355"/>
      </w:tabs>
      <w:suppressAutoHyphens/>
      <w:spacing w:after="0" w:line="240" w:lineRule="auto"/>
    </w:pPr>
    <w:rPr>
      <w:rFonts w:cs="Calibri"/>
      <w:lang w:eastAsia="ar-SA"/>
    </w:rPr>
  </w:style>
  <w:style w:type="character" w:customStyle="1" w:styleId="aa">
    <w:name w:val="Верхний колонтитул Знак"/>
    <w:link w:val="a9"/>
    <w:uiPriority w:val="99"/>
    <w:locked/>
    <w:rsid w:val="00D549E6"/>
    <w:rPr>
      <w:rFonts w:ascii="Calibri" w:hAnsi="Calibri" w:cs="Calibri"/>
      <w:sz w:val="22"/>
      <w:szCs w:val="22"/>
      <w:lang w:val="ru-RU" w:eastAsia="ar-SA" w:bidi="ar-SA"/>
    </w:rPr>
  </w:style>
  <w:style w:type="paragraph" w:styleId="ab">
    <w:name w:val="footer"/>
    <w:basedOn w:val="a"/>
    <w:link w:val="ac"/>
    <w:uiPriority w:val="99"/>
    <w:rsid w:val="00D549E6"/>
    <w:pPr>
      <w:tabs>
        <w:tab w:val="center" w:pos="4677"/>
        <w:tab w:val="right" w:pos="9355"/>
      </w:tabs>
      <w:suppressAutoHyphens/>
      <w:spacing w:after="0" w:line="240" w:lineRule="auto"/>
    </w:pPr>
    <w:rPr>
      <w:rFonts w:cs="Calibri"/>
      <w:lang w:eastAsia="ar-SA"/>
    </w:rPr>
  </w:style>
  <w:style w:type="character" w:customStyle="1" w:styleId="ac">
    <w:name w:val="Нижний колонтитул Знак"/>
    <w:link w:val="ab"/>
    <w:uiPriority w:val="99"/>
    <w:locked/>
    <w:rsid w:val="00D549E6"/>
    <w:rPr>
      <w:rFonts w:ascii="Calibri" w:hAnsi="Calibri" w:cs="Calibri"/>
      <w:sz w:val="22"/>
      <w:szCs w:val="22"/>
      <w:lang w:val="ru-RU" w:eastAsia="ar-SA" w:bidi="ar-SA"/>
    </w:rPr>
  </w:style>
  <w:style w:type="character" w:customStyle="1" w:styleId="ad">
    <w:name w:val="Знак"/>
    <w:uiPriority w:val="99"/>
    <w:rsid w:val="00D549E6"/>
    <w:rPr>
      <w:rFonts w:cs="Times New Roman"/>
      <w:sz w:val="16"/>
      <w:szCs w:val="16"/>
      <w:lang w:val="ru-RU"/>
    </w:rPr>
  </w:style>
  <w:style w:type="paragraph" w:customStyle="1" w:styleId="ConsPlusNonformat">
    <w:name w:val="ConsPlusNonformat"/>
    <w:uiPriority w:val="99"/>
    <w:rsid w:val="00D549E6"/>
    <w:pPr>
      <w:widowControl w:val="0"/>
      <w:autoSpaceDE w:val="0"/>
      <w:autoSpaceDN w:val="0"/>
    </w:pPr>
    <w:rPr>
      <w:rFonts w:ascii="Courier New" w:eastAsia="Times New Roman" w:hAnsi="Courier New" w:cs="Courier New"/>
    </w:rPr>
  </w:style>
  <w:style w:type="character" w:customStyle="1" w:styleId="ae">
    <w:name w:val="Основной текст_"/>
    <w:link w:val="11"/>
    <w:uiPriority w:val="99"/>
    <w:locked/>
    <w:rsid w:val="00D549E6"/>
    <w:rPr>
      <w:rFonts w:cs="Times New Roman"/>
      <w:lang w:bidi="ar-SA"/>
    </w:rPr>
  </w:style>
  <w:style w:type="character" w:customStyle="1" w:styleId="2">
    <w:name w:val="Заголовок №2_"/>
    <w:link w:val="20"/>
    <w:uiPriority w:val="99"/>
    <w:locked/>
    <w:rsid w:val="00D549E6"/>
    <w:rPr>
      <w:rFonts w:cs="Times New Roman"/>
      <w:b/>
      <w:bCs/>
      <w:lang w:bidi="ar-SA"/>
    </w:rPr>
  </w:style>
  <w:style w:type="character" w:customStyle="1" w:styleId="3">
    <w:name w:val="Основной текст (3)_"/>
    <w:link w:val="30"/>
    <w:uiPriority w:val="99"/>
    <w:locked/>
    <w:rsid w:val="00D549E6"/>
    <w:rPr>
      <w:rFonts w:cs="Times New Roman"/>
      <w:sz w:val="17"/>
      <w:szCs w:val="17"/>
      <w:lang w:bidi="ar-SA"/>
    </w:rPr>
  </w:style>
  <w:style w:type="character" w:customStyle="1" w:styleId="21">
    <w:name w:val="Колонтитул (2)_"/>
    <w:link w:val="22"/>
    <w:uiPriority w:val="99"/>
    <w:locked/>
    <w:rsid w:val="00D549E6"/>
    <w:rPr>
      <w:rFonts w:cs="Times New Roman"/>
      <w:lang w:bidi="ar-SA"/>
    </w:rPr>
  </w:style>
  <w:style w:type="character" w:customStyle="1" w:styleId="23">
    <w:name w:val="Основной текст (2)_"/>
    <w:link w:val="24"/>
    <w:uiPriority w:val="99"/>
    <w:locked/>
    <w:rsid w:val="00D549E6"/>
    <w:rPr>
      <w:rFonts w:cs="Times New Roman"/>
      <w:sz w:val="19"/>
      <w:szCs w:val="19"/>
      <w:lang w:bidi="ar-SA"/>
    </w:rPr>
  </w:style>
  <w:style w:type="paragraph" w:customStyle="1" w:styleId="11">
    <w:name w:val="Основной текст1"/>
    <w:basedOn w:val="a"/>
    <w:link w:val="ae"/>
    <w:uiPriority w:val="99"/>
    <w:rsid w:val="00D549E6"/>
    <w:pPr>
      <w:widowControl w:val="0"/>
      <w:spacing w:after="0" w:line="259" w:lineRule="auto"/>
      <w:ind w:firstLine="400"/>
    </w:pPr>
    <w:rPr>
      <w:rFonts w:ascii="Times New Roman" w:hAnsi="Times New Roman"/>
      <w:noProof/>
      <w:sz w:val="20"/>
      <w:szCs w:val="20"/>
      <w:lang w:eastAsia="ru-RU"/>
    </w:rPr>
  </w:style>
  <w:style w:type="paragraph" w:customStyle="1" w:styleId="20">
    <w:name w:val="Заголовок №2"/>
    <w:basedOn w:val="a"/>
    <w:link w:val="2"/>
    <w:uiPriority w:val="99"/>
    <w:rsid w:val="00D549E6"/>
    <w:pPr>
      <w:widowControl w:val="0"/>
      <w:spacing w:after="0" w:line="259" w:lineRule="auto"/>
      <w:ind w:firstLine="740"/>
      <w:outlineLvl w:val="1"/>
    </w:pPr>
    <w:rPr>
      <w:rFonts w:ascii="Times New Roman" w:hAnsi="Times New Roman"/>
      <w:b/>
      <w:bCs/>
      <w:noProof/>
      <w:sz w:val="20"/>
      <w:szCs w:val="20"/>
      <w:lang w:eastAsia="ru-RU"/>
    </w:rPr>
  </w:style>
  <w:style w:type="paragraph" w:customStyle="1" w:styleId="30">
    <w:name w:val="Основной текст (3)"/>
    <w:basedOn w:val="a"/>
    <w:link w:val="3"/>
    <w:uiPriority w:val="99"/>
    <w:rsid w:val="00D549E6"/>
    <w:pPr>
      <w:widowControl w:val="0"/>
      <w:spacing w:after="220" w:line="319" w:lineRule="auto"/>
      <w:ind w:left="2440"/>
    </w:pPr>
    <w:rPr>
      <w:rFonts w:ascii="Times New Roman" w:hAnsi="Times New Roman"/>
      <w:noProof/>
      <w:sz w:val="17"/>
      <w:szCs w:val="17"/>
      <w:lang w:eastAsia="ru-RU"/>
    </w:rPr>
  </w:style>
  <w:style w:type="paragraph" w:customStyle="1" w:styleId="22">
    <w:name w:val="Колонтитул (2)"/>
    <w:basedOn w:val="a"/>
    <w:link w:val="21"/>
    <w:uiPriority w:val="99"/>
    <w:rsid w:val="00D549E6"/>
    <w:pPr>
      <w:widowControl w:val="0"/>
      <w:spacing w:after="0" w:line="240" w:lineRule="auto"/>
    </w:pPr>
    <w:rPr>
      <w:rFonts w:ascii="Times New Roman" w:hAnsi="Times New Roman"/>
      <w:noProof/>
      <w:sz w:val="20"/>
      <w:szCs w:val="20"/>
      <w:lang w:eastAsia="ru-RU"/>
    </w:rPr>
  </w:style>
  <w:style w:type="paragraph" w:customStyle="1" w:styleId="24">
    <w:name w:val="Основной текст (2)"/>
    <w:basedOn w:val="a"/>
    <w:link w:val="23"/>
    <w:uiPriority w:val="99"/>
    <w:rsid w:val="00D549E6"/>
    <w:pPr>
      <w:widowControl w:val="0"/>
      <w:spacing w:after="280" w:line="259" w:lineRule="auto"/>
      <w:ind w:firstLine="2460"/>
    </w:pPr>
    <w:rPr>
      <w:rFonts w:ascii="Times New Roman" w:hAnsi="Times New Roman"/>
      <w:noProof/>
      <w:sz w:val="19"/>
      <w:szCs w:val="19"/>
      <w:lang w:eastAsia="ru-RU"/>
    </w:rPr>
  </w:style>
  <w:style w:type="paragraph" w:customStyle="1" w:styleId="1-">
    <w:name w:val="Рег. Заголовок 1-го уровня регламента"/>
    <w:basedOn w:val="1"/>
    <w:uiPriority w:val="99"/>
    <w:rsid w:val="00D549E6"/>
    <w:pPr>
      <w:suppressAutoHyphens w:val="0"/>
      <w:spacing w:after="240"/>
      <w:jc w:val="center"/>
    </w:pPr>
    <w:rPr>
      <w:rFonts w:ascii="Times New Roman" w:hAnsi="Times New Roman" w:cs="Times New Roman"/>
      <w:iCs/>
      <w:kern w:val="0"/>
      <w:sz w:val="28"/>
      <w:szCs w:val="28"/>
      <w:lang w:eastAsia="ru-RU"/>
    </w:rPr>
  </w:style>
  <w:style w:type="paragraph" w:customStyle="1" w:styleId="12">
    <w:name w:val="Без интервала1"/>
    <w:link w:val="af"/>
    <w:uiPriority w:val="99"/>
    <w:rsid w:val="00D549E6"/>
    <w:rPr>
      <w:rFonts w:eastAsia="Times New Roman"/>
      <w:sz w:val="22"/>
      <w:szCs w:val="22"/>
      <w:lang w:eastAsia="en-US"/>
    </w:rPr>
  </w:style>
  <w:style w:type="character" w:customStyle="1" w:styleId="af">
    <w:name w:val="Без интервала Знак"/>
    <w:link w:val="12"/>
    <w:uiPriority w:val="99"/>
    <w:locked/>
    <w:rsid w:val="00D549E6"/>
    <w:rPr>
      <w:rFonts w:eastAsia="Times New Roman"/>
      <w:sz w:val="22"/>
      <w:lang w:val="ru-RU" w:eastAsia="en-US"/>
    </w:rPr>
  </w:style>
  <w:style w:type="character" w:customStyle="1" w:styleId="ConsPlusNormal0">
    <w:name w:val="ConsPlusNormal Знак"/>
    <w:link w:val="ConsPlusNormal"/>
    <w:uiPriority w:val="99"/>
    <w:locked/>
    <w:rsid w:val="00D549E6"/>
    <w:rPr>
      <w:sz w:val="22"/>
      <w:lang w:val="ru-RU" w:eastAsia="en-US"/>
    </w:rPr>
  </w:style>
  <w:style w:type="character" w:styleId="af0">
    <w:name w:val="page number"/>
    <w:uiPriority w:val="99"/>
    <w:rsid w:val="00E14F7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886758">
      <w:marLeft w:val="0"/>
      <w:marRight w:val="0"/>
      <w:marTop w:val="0"/>
      <w:marBottom w:val="0"/>
      <w:divBdr>
        <w:top w:val="none" w:sz="0" w:space="0" w:color="auto"/>
        <w:left w:val="none" w:sz="0" w:space="0" w:color="auto"/>
        <w:bottom w:val="none" w:sz="0" w:space="0" w:color="auto"/>
        <w:right w:val="none" w:sz="0" w:space="0" w:color="auto"/>
      </w:divBdr>
    </w:div>
    <w:div w:id="660886759">
      <w:marLeft w:val="0"/>
      <w:marRight w:val="0"/>
      <w:marTop w:val="0"/>
      <w:marBottom w:val="0"/>
      <w:divBdr>
        <w:top w:val="none" w:sz="0" w:space="0" w:color="auto"/>
        <w:left w:val="none" w:sz="0" w:space="0" w:color="auto"/>
        <w:bottom w:val="none" w:sz="0" w:space="0" w:color="auto"/>
        <w:right w:val="none" w:sz="0" w:space="0" w:color="auto"/>
      </w:divBdr>
    </w:div>
    <w:div w:id="6608867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52264C5345D0D5FF1048771B5E1217DB90C97221FC32818156E954FA15CF5719151A077C014E45933DCC706AA1979295A4FB2EDD93A5C192i5GFI" TargetMode="External"/><Relationship Id="rId18" Type="http://schemas.openxmlformats.org/officeDocument/2006/relationships/hyperlink" Target="consultantplus://offline/ref=7B191936C0290AE9D3CE70232ECFF9827D27FC85F034A753B266BDFBFBA12C8172658A5BDCF4CB90DEADB04791B9i3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BDC5918FF7088E60F1E1921A7B32136BC966BAB6F2098B69A7C9262240557C5816B652F7FFB279A4729B3098CA281700EB1E2C0DAB77w5N" TargetMode="External"/><Relationship Id="rId7" Type="http://schemas.openxmlformats.org/officeDocument/2006/relationships/image" Target="media/image1.jpeg"/><Relationship Id="rId12" Type="http://schemas.openxmlformats.org/officeDocument/2006/relationships/hyperlink" Target="consultantplus://offline/ref=52264C5345D0D5FF1048771B5E1217DB90C97221FC32818156E954FA15CF5719151A0779024511C77F922939E7DC9F90B8E72ED8i8GDI" TargetMode="External"/><Relationship Id="rId17" Type="http://schemas.openxmlformats.org/officeDocument/2006/relationships/hyperlink" Target="consultantplus://offline/ref=4B6DDF592A0560A89F14C413EB518B998D5DFF7917A75084D7F168458A41AA8A80BAC1750E67AFBEF596CCA74AEF3F32966FEDC2E3AB12BEmAJ5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B6DDF592A0560A89F14C413EB518B998C5DF77217A75084D7F168458A41AA8A92BA99790E64B0B6F6839AF60CmBJAO" TargetMode="External"/><Relationship Id="rId20" Type="http://schemas.openxmlformats.org/officeDocument/2006/relationships/hyperlink" Target="consultantplus://offline/ref=C13CB65DB1EFED9C3AF4D2FEE69A541ED087EB94CCBEDBA5063D091F80284A298577145635iDJD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nnov.ru" TargetMode="External"/><Relationship Id="rId24" Type="http://schemas.openxmlformats.org/officeDocument/2006/relationships/hyperlink" Target="consultantplus://offline/ref=CF91C827FDA7E3511D3E433BBDC098019B92860F02D0B16C5DEC1F261BB72C28092D6FE368854B7257724DA0FA433A60EA74AFG" TargetMode="External"/><Relationship Id="rId5" Type="http://schemas.openxmlformats.org/officeDocument/2006/relationships/footnotes" Target="footnotes.xml"/><Relationship Id="rId15" Type="http://schemas.openxmlformats.org/officeDocument/2006/relationships/hyperlink" Target="consultantplus://offline/ref=4B6DDF592A0560A89F14C413EB518B998C5DF77217A75084D7F168458A41AA8A92BA99790E64B0B6F6839AF60CmBJAO" TargetMode="External"/><Relationship Id="rId23" Type="http://schemas.openxmlformats.org/officeDocument/2006/relationships/hyperlink" Target="consultantplus://offline/ref=CF91C827FDA7E3511D3E433BBDC098019B92860F02D0B16C5DEC1F261BB72C28092D6FE37A85137E577052A8FA566C31AC1B2F1C31E4661EE7305A5974A4G"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7B191936C0290AE9D3CE70232ECFF9827D25F88CFB32A753B266BDFBFBA12C816065D257DCF7D595D4B8E616D7C6FE174D0C641149C6A3B9B2i2O" TargetMode="External"/><Relationship Id="rId4" Type="http://schemas.openxmlformats.org/officeDocument/2006/relationships/webSettings" Target="webSettings.xml"/><Relationship Id="rId9" Type="http://schemas.openxmlformats.org/officeDocument/2006/relationships/hyperlink" Target="consultantplus://offline/ref=F63C01189797BF582DE316EEB73AAFCA5868B59DC4EFB4C5D84154A9293B65948636018E98990EE7BD53A893CA928510C78437587C02D90CrBJ5J" TargetMode="External"/><Relationship Id="rId14" Type="http://schemas.openxmlformats.org/officeDocument/2006/relationships/hyperlink" Target="consultantplus://offline/ref=4B6DDF592A0560A89F14C413EB518B998F5EF17E11A95084D7F168458A41AA8A92BA99790E64B0B6F6839AF60CmBJAO" TargetMode="External"/><Relationship Id="rId22" Type="http://schemas.openxmlformats.org/officeDocument/2006/relationships/hyperlink" Target="consultantplus://offline/ref=5464493DF7689EB276FBC88F9CFF6AFCEA55CEE555F0546665F42C15D73E0E69DDF9D33D78F0758BJ7N1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2210</TotalTime>
  <Pages>1</Pages>
  <Words>22682</Words>
  <Characters>129293</Characters>
  <Application>Microsoft Office Word</Application>
  <DocSecurity>0</DocSecurity>
  <Lines>1077</Lines>
  <Paragraphs>303</Paragraphs>
  <ScaleCrop>false</ScaleCrop>
  <Company/>
  <LinksUpToDate>false</LinksUpToDate>
  <CharactersWithSpaces>151672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Викторовна Куракина</cp:lastModifiedBy>
  <cp:revision>187</cp:revision>
  <cp:lastPrinted>2021-07-07T05:28:00Z</cp:lastPrinted>
  <dcterms:created xsi:type="dcterms:W3CDTF">2016-04-12T11:47:00Z</dcterms:created>
  <dcterms:modified xsi:type="dcterms:W3CDTF">2026-08-26T12:00:00Z</dcterms:modified>
</cp:coreProperties>
</file>