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084A" w14:textId="77777777" w:rsidR="00E43127" w:rsidRDefault="00540D7B" w:rsidP="00540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F0CD8F" w14:textId="77777777" w:rsidR="00540D7B" w:rsidRDefault="00540D7B" w:rsidP="00540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14:paraId="2A0AB626" w14:textId="77777777" w:rsidR="0096043C" w:rsidRPr="00A1526B" w:rsidRDefault="004D34EF" w:rsidP="0096043C">
      <w:pPr>
        <w:pStyle w:val="aa"/>
        <w:ind w:left="142"/>
        <w:jc w:val="both"/>
      </w:pPr>
      <w:r w:rsidRPr="00525EA2">
        <w:rPr>
          <w:rFonts w:ascii="Times New Roman" w:hAnsi="Times New Roman" w:cs="Times New Roman"/>
          <w:sz w:val="28"/>
          <w:szCs w:val="28"/>
        </w:rPr>
        <w:t xml:space="preserve">Настоящим отдел </w:t>
      </w:r>
      <w:r w:rsidR="006516F8">
        <w:rPr>
          <w:rFonts w:ascii="Times New Roman" w:hAnsi="Times New Roman" w:cs="Times New Roman"/>
          <w:sz w:val="28"/>
          <w:szCs w:val="28"/>
        </w:rPr>
        <w:t>имущественных отношений и земельных ресурсов администрации Краснооктябрьского муниципального округа Нижегородской области</w:t>
      </w:r>
      <w:r w:rsidRPr="00525EA2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оценки регулирующего воздействия </w:t>
      </w:r>
      <w:r w:rsidR="009226F1" w:rsidRPr="00525EA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516F8"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Совета депутатов Краснооктябрьского муниципального округа </w:t>
      </w:r>
      <w:r w:rsidR="006516F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F6C0C" w:rsidRPr="00CF6C0C">
        <w:rPr>
          <w:rFonts w:ascii="Times New Roman" w:hAnsi="Times New Roman" w:cs="Times New Roman"/>
          <w:bCs/>
          <w:noProof/>
          <w:sz w:val="28"/>
          <w:szCs w:val="28"/>
        </w:rPr>
        <w:t>О внесении изменений в Положение о муниципальном земельном контроле на территории Краснооктябрьского муниципального округа Нижегородской области, утвержденным решением Совета депутатов Краснооктябрьского муниципального округа Нижегородской области от 09 июня 2023 г. № 72</w:t>
      </w:r>
      <w:r w:rsidR="006516F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7FAA96A" w14:textId="77777777" w:rsidR="00525EA2" w:rsidRPr="00525EA2" w:rsidRDefault="00525EA2" w:rsidP="00F55FF2">
      <w:pPr>
        <w:widowControl w:val="0"/>
        <w:suppressAutoHyphens/>
        <w:autoSpaceDE w:val="0"/>
        <w:spacing w:after="0" w:line="240" w:lineRule="auto"/>
        <w:ind w:left="-3" w:right="601"/>
        <w:jc w:val="both"/>
        <w:rPr>
          <w:rFonts w:ascii="Times New Roman" w:hAnsi="Times New Roman" w:cs="Times New Roman"/>
          <w:sz w:val="28"/>
          <w:szCs w:val="28"/>
        </w:rPr>
      </w:pPr>
    </w:p>
    <w:p w14:paraId="66425100" w14:textId="77777777" w:rsidR="00D1066E" w:rsidRPr="003D0D53" w:rsidRDefault="00D1066E" w:rsidP="003D0D5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2A52D5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14:paraId="07B86317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BE1530" w14:textId="424A4414" w:rsidR="00D1066E" w:rsidRDefault="00E4009F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27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9226F1">
        <w:rPr>
          <w:rFonts w:ascii="Times New Roman" w:hAnsi="Times New Roman" w:cs="Times New Roman"/>
          <w:sz w:val="28"/>
          <w:szCs w:val="28"/>
        </w:rPr>
        <w:t xml:space="preserve"> 202</w:t>
      </w:r>
      <w:r w:rsidR="004B6FF9">
        <w:rPr>
          <w:rFonts w:ascii="Times New Roman" w:hAnsi="Times New Roman" w:cs="Times New Roman"/>
          <w:sz w:val="28"/>
          <w:szCs w:val="28"/>
        </w:rPr>
        <w:t>5</w:t>
      </w:r>
      <w:r w:rsidR="00D1066E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E65B2">
        <w:rPr>
          <w:rFonts w:ascii="Times New Roman" w:hAnsi="Times New Roman" w:cs="Times New Roman"/>
          <w:sz w:val="28"/>
          <w:szCs w:val="28"/>
        </w:rPr>
        <w:t xml:space="preserve"> </w:t>
      </w:r>
      <w:r w:rsidR="006E0BED">
        <w:rPr>
          <w:rFonts w:ascii="Times New Roman" w:hAnsi="Times New Roman" w:cs="Times New Roman"/>
          <w:sz w:val="28"/>
          <w:szCs w:val="28"/>
        </w:rPr>
        <w:t>сентября</w:t>
      </w:r>
      <w:r w:rsidR="009226F1">
        <w:rPr>
          <w:rFonts w:ascii="Times New Roman" w:hAnsi="Times New Roman" w:cs="Times New Roman"/>
          <w:sz w:val="28"/>
          <w:szCs w:val="28"/>
        </w:rPr>
        <w:t xml:space="preserve"> 202</w:t>
      </w:r>
      <w:r w:rsidR="0096043C">
        <w:rPr>
          <w:rFonts w:ascii="Times New Roman" w:hAnsi="Times New Roman" w:cs="Times New Roman"/>
          <w:sz w:val="28"/>
          <w:szCs w:val="28"/>
        </w:rPr>
        <w:t>5</w:t>
      </w:r>
      <w:r w:rsidR="00D106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23FB63D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13F4044" w14:textId="77777777" w:rsidR="00540D7B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66E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предложения и замечаний:</w:t>
      </w:r>
    </w:p>
    <w:p w14:paraId="32913F14" w14:textId="77777777" w:rsidR="0096043C" w:rsidRPr="006516F8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50F">
        <w:rPr>
          <w:rFonts w:ascii="Times New Roman" w:hAnsi="Times New Roman" w:cs="Times New Roman"/>
          <w:sz w:val="28"/>
          <w:szCs w:val="28"/>
        </w:rPr>
        <w:t>Предложения и замечания направляются в электронном виде на адрес:</w:t>
      </w:r>
      <w:r w:rsidR="00013963" w:rsidRPr="00013963">
        <w:rPr>
          <w:rFonts w:ascii="Times New Roman" w:hAnsi="Times New Roman" w:cs="Times New Roman"/>
          <w:sz w:val="28"/>
          <w:szCs w:val="28"/>
        </w:rPr>
        <w:t xml:space="preserve"> </w:t>
      </w:r>
      <w:r w:rsidR="006516F8">
        <w:rPr>
          <w:rFonts w:ascii="Times New Roman" w:hAnsi="Times New Roman" w:cs="Times New Roman"/>
          <w:sz w:val="28"/>
          <w:szCs w:val="28"/>
          <w:lang w:val="en-US"/>
        </w:rPr>
        <w:t>oio</w:t>
      </w:r>
      <w:r w:rsidR="006516F8" w:rsidRPr="006516F8">
        <w:rPr>
          <w:rFonts w:ascii="Times New Roman" w:hAnsi="Times New Roman" w:cs="Times New Roman"/>
          <w:sz w:val="28"/>
          <w:szCs w:val="28"/>
        </w:rPr>
        <w:t>2</w:t>
      </w:r>
      <w:r w:rsidR="006516F8">
        <w:rPr>
          <w:rFonts w:ascii="Times New Roman" w:hAnsi="Times New Roman" w:cs="Times New Roman"/>
          <w:sz w:val="28"/>
          <w:szCs w:val="28"/>
        </w:rPr>
        <w:t>.</w:t>
      </w:r>
      <w:r w:rsidR="006516F8">
        <w:rPr>
          <w:rFonts w:ascii="Times New Roman" w:hAnsi="Times New Roman" w:cs="Times New Roman"/>
          <w:sz w:val="28"/>
          <w:szCs w:val="28"/>
          <w:lang w:val="en-US"/>
        </w:rPr>
        <w:t>krokt</w:t>
      </w:r>
      <w:r w:rsidR="006516F8" w:rsidRPr="006516F8">
        <w:rPr>
          <w:rFonts w:ascii="Times New Roman" w:hAnsi="Times New Roman" w:cs="Times New Roman"/>
          <w:sz w:val="28"/>
          <w:szCs w:val="28"/>
        </w:rPr>
        <w:t>@</w:t>
      </w:r>
      <w:r w:rsidR="006516F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6516F8" w:rsidRPr="006516F8">
        <w:rPr>
          <w:rFonts w:ascii="Times New Roman" w:hAnsi="Times New Roman" w:cs="Times New Roman"/>
          <w:sz w:val="28"/>
          <w:szCs w:val="28"/>
        </w:rPr>
        <w:t>.</w:t>
      </w:r>
      <w:r w:rsidR="006516F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092DBBF5" w14:textId="77777777" w:rsidR="00525EA2" w:rsidRPr="006516F8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на бумажном носителе по адресу: Нижегородская область, </w:t>
      </w:r>
      <w:r w:rsidR="006516F8">
        <w:rPr>
          <w:rFonts w:ascii="Times New Roman" w:hAnsi="Times New Roman" w:cs="Times New Roman"/>
          <w:sz w:val="28"/>
          <w:szCs w:val="28"/>
        </w:rPr>
        <w:t>Краснооктябрьский муниципальный округ, с. Уразовка, ул. Кооперативная, д. 36</w:t>
      </w:r>
    </w:p>
    <w:p w14:paraId="3A9069BD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135594A" w14:textId="77777777" w:rsidR="006516F8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50F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</w:p>
    <w:p w14:paraId="06AF5FBA" w14:textId="77777777" w:rsidR="006516F8" w:rsidRDefault="006516F8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Сафин Рамиль Абдулбариевич, начальник отдела</w:t>
      </w:r>
      <w:r w:rsidRPr="0065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 и земельных ресурсов администрации Краснооктябрьского муниципального округа Нижегородской области.</w:t>
      </w:r>
    </w:p>
    <w:p w14:paraId="10F80F02" w14:textId="77777777" w:rsidR="00525EA2" w:rsidRPr="0089050F" w:rsidRDefault="006516F8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Алиева Эльнара Ансаровн</w:t>
      </w:r>
      <w:r w:rsidR="006B49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  <w:r w:rsidRPr="0065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5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 и земельных ресурсов администрации Краснооктябрьского муниципального округа Нижегородской области</w:t>
      </w:r>
      <w:r w:rsidR="00525EA2" w:rsidRPr="0089050F">
        <w:rPr>
          <w:rFonts w:ascii="Times New Roman" w:hAnsi="Times New Roman" w:cs="Times New Roman"/>
          <w:sz w:val="28"/>
          <w:szCs w:val="28"/>
        </w:rPr>
        <w:t>.</w:t>
      </w:r>
    </w:p>
    <w:p w14:paraId="17646831" w14:textId="77777777" w:rsidR="009226F1" w:rsidRDefault="009226F1" w:rsidP="009226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1FDD694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21D96C7" w14:textId="77777777" w:rsidR="00525EA2" w:rsidRDefault="00013963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телефон: 8(831</w:t>
      </w:r>
      <w:r w:rsidR="006516F8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)</w:t>
      </w:r>
      <w:r w:rsidR="00865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53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6516F8">
        <w:rPr>
          <w:rFonts w:ascii="Times New Roman" w:hAnsi="Times New Roman" w:cs="Times New Roman"/>
          <w:sz w:val="28"/>
          <w:szCs w:val="28"/>
        </w:rPr>
        <w:t>7</w:t>
      </w:r>
      <w:r w:rsidR="0086532F">
        <w:rPr>
          <w:rFonts w:ascii="Times New Roman" w:hAnsi="Times New Roman" w:cs="Times New Roman"/>
          <w:sz w:val="28"/>
          <w:szCs w:val="28"/>
        </w:rPr>
        <w:t>-</w:t>
      </w:r>
      <w:r w:rsidR="006516F8">
        <w:rPr>
          <w:rFonts w:ascii="Times New Roman" w:hAnsi="Times New Roman" w:cs="Times New Roman"/>
          <w:sz w:val="28"/>
          <w:szCs w:val="28"/>
        </w:rPr>
        <w:t>49</w:t>
      </w:r>
    </w:p>
    <w:p w14:paraId="442E0DD0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5D4B3E8" w14:textId="77777777" w:rsidR="00525EA2" w:rsidRDefault="00013963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с 08-00 до 17-</w:t>
      </w:r>
      <w:r w:rsidR="006516F8">
        <w:rPr>
          <w:rFonts w:ascii="Times New Roman" w:hAnsi="Times New Roman" w:cs="Times New Roman"/>
          <w:sz w:val="28"/>
          <w:szCs w:val="28"/>
        </w:rPr>
        <w:t>00</w:t>
      </w:r>
      <w:r w:rsidR="00525EA2">
        <w:rPr>
          <w:rFonts w:ascii="Times New Roman" w:hAnsi="Times New Roman" w:cs="Times New Roman"/>
          <w:sz w:val="28"/>
          <w:szCs w:val="28"/>
        </w:rPr>
        <w:t xml:space="preserve"> по рабочим дням.</w:t>
      </w:r>
    </w:p>
    <w:p w14:paraId="3C06AB31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6E23D75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05C965C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14:paraId="4B010DA1" w14:textId="77777777" w:rsidR="00525EA2" w:rsidRDefault="00525EA2" w:rsidP="00525EA2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решения;</w:t>
      </w:r>
    </w:p>
    <w:p w14:paraId="0274BAE6" w14:textId="77777777" w:rsidR="00525EA2" w:rsidRDefault="00525EA2" w:rsidP="00525EA2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проекту;</w:t>
      </w:r>
    </w:p>
    <w:p w14:paraId="5332C220" w14:textId="77777777" w:rsidR="00525EA2" w:rsidRPr="00D1066E" w:rsidRDefault="00525EA2" w:rsidP="00525EA2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для проведения публичных консультаций. </w:t>
      </w:r>
    </w:p>
    <w:p w14:paraId="5D4E24C9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E617BA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B28F2D8" w14:textId="77777777" w:rsidR="00D42047" w:rsidRDefault="00D42047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F90BC1" w14:textId="77777777" w:rsidR="0086532F" w:rsidRPr="0086532F" w:rsidRDefault="006516F8" w:rsidP="0086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6B49F5">
        <w:rPr>
          <w:rFonts w:ascii="Times New Roman" w:hAnsi="Times New Roman" w:cs="Times New Roman"/>
          <w:sz w:val="28"/>
          <w:szCs w:val="28"/>
        </w:rPr>
        <w:t xml:space="preserve">   </w:t>
      </w:r>
      <w:r w:rsidR="00DA3489">
        <w:rPr>
          <w:rFonts w:ascii="Times New Roman" w:hAnsi="Times New Roman" w:cs="Times New Roman"/>
          <w:sz w:val="28"/>
          <w:szCs w:val="28"/>
        </w:rPr>
        <w:t>ОИО и ЗР</w:t>
      </w:r>
      <w:r w:rsidR="006B4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A348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Р.А. Сафин </w:t>
      </w:r>
    </w:p>
    <w:p w14:paraId="5944C94C" w14:textId="77777777" w:rsidR="00D42047" w:rsidRDefault="00D42047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42047" w:rsidSect="00D1066E">
      <w:pgSz w:w="11906" w:h="16838" w:code="9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91B6A"/>
    <w:multiLevelType w:val="hybridMultilevel"/>
    <w:tmpl w:val="A18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07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D7B"/>
    <w:rsid w:val="00013963"/>
    <w:rsid w:val="00042810"/>
    <w:rsid w:val="000B36FD"/>
    <w:rsid w:val="000E1D22"/>
    <w:rsid w:val="000F04A0"/>
    <w:rsid w:val="00184A85"/>
    <w:rsid w:val="002E0F84"/>
    <w:rsid w:val="00315577"/>
    <w:rsid w:val="00351952"/>
    <w:rsid w:val="00393378"/>
    <w:rsid w:val="003D0D53"/>
    <w:rsid w:val="003D0FC9"/>
    <w:rsid w:val="003E4913"/>
    <w:rsid w:val="003E63F9"/>
    <w:rsid w:val="003E65B2"/>
    <w:rsid w:val="004030A5"/>
    <w:rsid w:val="004366DF"/>
    <w:rsid w:val="004732EC"/>
    <w:rsid w:val="004971CF"/>
    <w:rsid w:val="004A1C10"/>
    <w:rsid w:val="004B6FF9"/>
    <w:rsid w:val="004D34EF"/>
    <w:rsid w:val="00525EA2"/>
    <w:rsid w:val="00533089"/>
    <w:rsid w:val="00540D7B"/>
    <w:rsid w:val="00545039"/>
    <w:rsid w:val="005B30FB"/>
    <w:rsid w:val="00605A0D"/>
    <w:rsid w:val="006141B7"/>
    <w:rsid w:val="006516F8"/>
    <w:rsid w:val="006A23E8"/>
    <w:rsid w:val="006A7BD2"/>
    <w:rsid w:val="006B31FE"/>
    <w:rsid w:val="006B49F5"/>
    <w:rsid w:val="006C2A30"/>
    <w:rsid w:val="006C4A84"/>
    <w:rsid w:val="006E0BED"/>
    <w:rsid w:val="007529E4"/>
    <w:rsid w:val="007829CE"/>
    <w:rsid w:val="007F186C"/>
    <w:rsid w:val="0082652B"/>
    <w:rsid w:val="0086532F"/>
    <w:rsid w:val="008719BC"/>
    <w:rsid w:val="0089050F"/>
    <w:rsid w:val="008A195C"/>
    <w:rsid w:val="008E2192"/>
    <w:rsid w:val="009011F8"/>
    <w:rsid w:val="009076B2"/>
    <w:rsid w:val="009226F1"/>
    <w:rsid w:val="00954D17"/>
    <w:rsid w:val="0096043C"/>
    <w:rsid w:val="0099704A"/>
    <w:rsid w:val="00A27445"/>
    <w:rsid w:val="00B00CDD"/>
    <w:rsid w:val="00B02A78"/>
    <w:rsid w:val="00B338CB"/>
    <w:rsid w:val="00B54F14"/>
    <w:rsid w:val="00BD2E1F"/>
    <w:rsid w:val="00BF1509"/>
    <w:rsid w:val="00C47A3A"/>
    <w:rsid w:val="00C54356"/>
    <w:rsid w:val="00C81E03"/>
    <w:rsid w:val="00CF6C0C"/>
    <w:rsid w:val="00D1066E"/>
    <w:rsid w:val="00D21D9A"/>
    <w:rsid w:val="00D42047"/>
    <w:rsid w:val="00DA01EB"/>
    <w:rsid w:val="00DA3489"/>
    <w:rsid w:val="00DD702C"/>
    <w:rsid w:val="00DF336C"/>
    <w:rsid w:val="00E07A27"/>
    <w:rsid w:val="00E33F98"/>
    <w:rsid w:val="00E4009F"/>
    <w:rsid w:val="00E43127"/>
    <w:rsid w:val="00E47D9B"/>
    <w:rsid w:val="00EB7135"/>
    <w:rsid w:val="00EF0656"/>
    <w:rsid w:val="00F55FF2"/>
    <w:rsid w:val="00F60B98"/>
    <w:rsid w:val="00F956D0"/>
    <w:rsid w:val="00FD5EFF"/>
    <w:rsid w:val="00FD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114E"/>
  <w15:docId w15:val="{5D29F9C2-6334-4607-86E5-97FABA1A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106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106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106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1066E"/>
    <w:pPr>
      <w:ind w:left="720"/>
      <w:contextualSpacing/>
    </w:pPr>
  </w:style>
  <w:style w:type="paragraph" w:customStyle="1" w:styleId="ConsPlusTitle">
    <w:name w:val="ConsPlusTitle"/>
    <w:rsid w:val="003D0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rsid w:val="0099704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99704A"/>
    <w:rPr>
      <w:rFonts w:ascii="Tahoma" w:eastAsia="Times New Roman" w:hAnsi="Tahoma" w:cs="Times New Roman"/>
      <w:sz w:val="16"/>
      <w:szCs w:val="16"/>
      <w:lang w:eastAsia="ru-RU"/>
    </w:rPr>
  </w:style>
  <w:style w:type="character" w:styleId="a9">
    <w:name w:val="Strong"/>
    <w:basedOn w:val="a0"/>
    <w:qFormat/>
    <w:rsid w:val="008E2192"/>
    <w:rPr>
      <w:b/>
      <w:bCs/>
    </w:rPr>
  </w:style>
  <w:style w:type="paragraph" w:customStyle="1" w:styleId="ConsPlusNormal">
    <w:name w:val="ConsPlusNormal"/>
    <w:rsid w:val="00525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uiPriority w:val="1"/>
    <w:qFormat/>
    <w:rsid w:val="00525EA2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60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</cp:lastModifiedBy>
  <cp:revision>9</cp:revision>
  <cp:lastPrinted>2025-07-30T13:53:00Z</cp:lastPrinted>
  <dcterms:created xsi:type="dcterms:W3CDTF">2025-08-04T11:52:00Z</dcterms:created>
  <dcterms:modified xsi:type="dcterms:W3CDTF">2025-09-01T06:13:00Z</dcterms:modified>
</cp:coreProperties>
</file>