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CF921" w14:textId="77777777" w:rsidR="00287BA6" w:rsidRPr="00AE3F99" w:rsidRDefault="00287BA6" w:rsidP="00287BA6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bookmarkStart w:id="0" w:name="Par464"/>
      <w:bookmarkEnd w:id="0"/>
      <w:r w:rsidRPr="00AE3F99">
        <w:rPr>
          <w:rFonts w:eastAsia="Calibri"/>
          <w:b/>
          <w:sz w:val="28"/>
          <w:szCs w:val="28"/>
          <w:lang w:eastAsia="en-US"/>
        </w:rPr>
        <w:t>Уведомление</w:t>
      </w:r>
    </w:p>
    <w:p w14:paraId="7D1E6610" w14:textId="77777777" w:rsidR="00287BA6" w:rsidRPr="00AE3F99" w:rsidRDefault="00287BA6" w:rsidP="00287BA6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E3F99">
        <w:rPr>
          <w:rFonts w:eastAsia="Calibri"/>
          <w:b/>
          <w:sz w:val="28"/>
          <w:szCs w:val="28"/>
          <w:lang w:eastAsia="en-US"/>
        </w:rPr>
        <w:t>о проведении публичных консультаций</w:t>
      </w:r>
    </w:p>
    <w:p w14:paraId="123E766A" w14:textId="77777777" w:rsidR="00287BA6" w:rsidRPr="00AE3F99" w:rsidRDefault="00287BA6" w:rsidP="00287BA6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E3F99">
        <w:rPr>
          <w:rFonts w:eastAsiaTheme="minorHAnsi"/>
          <w:b/>
          <w:bCs/>
          <w:sz w:val="28"/>
          <w:szCs w:val="28"/>
          <w:lang w:eastAsia="en-US"/>
        </w:rPr>
        <w:t>по оценке регулирующего воздействия</w:t>
      </w:r>
    </w:p>
    <w:p w14:paraId="3050B463" w14:textId="605CBDD8" w:rsidR="00287BA6" w:rsidRPr="009F665E" w:rsidRDefault="00287BA6" w:rsidP="00BD7B0D">
      <w:pPr>
        <w:pStyle w:val="3"/>
        <w:shd w:val="clear" w:color="auto" w:fill="FFFFFF"/>
        <w:spacing w:before="375"/>
        <w:ind w:firstLine="709"/>
        <w:jc w:val="both"/>
        <w:rPr>
          <w:b w:val="0"/>
          <w:bCs w:val="0"/>
          <w:sz w:val="28"/>
          <w:szCs w:val="28"/>
        </w:rPr>
      </w:pPr>
      <w:r w:rsidRPr="00AE5A98">
        <w:rPr>
          <w:b w:val="0"/>
          <w:bCs w:val="0"/>
          <w:sz w:val="28"/>
          <w:szCs w:val="28"/>
        </w:rPr>
        <w:t xml:space="preserve">Настоящим </w:t>
      </w:r>
      <w:r w:rsidR="00AE5A98" w:rsidRPr="00AE5A98">
        <w:rPr>
          <w:b w:val="0"/>
          <w:bCs w:val="0"/>
          <w:sz w:val="28"/>
          <w:szCs w:val="28"/>
        </w:rPr>
        <w:t>фракция "Коммунистическая партия Российской Федерации" в Законодательном Собрании</w:t>
      </w:r>
      <w:r w:rsidRPr="00AE5A98">
        <w:rPr>
          <w:b w:val="0"/>
          <w:bCs w:val="0"/>
          <w:sz w:val="28"/>
          <w:szCs w:val="28"/>
        </w:rPr>
        <w:t xml:space="preserve"> уведомляет о проведении публичных </w:t>
      </w:r>
      <w:r w:rsidRPr="009F665E">
        <w:rPr>
          <w:b w:val="0"/>
          <w:bCs w:val="0"/>
          <w:sz w:val="28"/>
          <w:szCs w:val="28"/>
        </w:rPr>
        <w:t xml:space="preserve">консультаций в целях оценки регулирующего воздействия проекта </w:t>
      </w:r>
      <w:r w:rsidR="00D06345" w:rsidRPr="009F665E">
        <w:rPr>
          <w:rFonts w:eastAsiaTheme="minorHAnsi"/>
          <w:b w:val="0"/>
          <w:bCs w:val="0"/>
          <w:sz w:val="28"/>
          <w:szCs w:val="28"/>
          <w:lang w:eastAsia="en-US"/>
        </w:rPr>
        <w:t xml:space="preserve">нормативного правового акта Нижегородской области – проекта </w:t>
      </w:r>
      <w:r w:rsidR="00BD7B0D" w:rsidRPr="009F665E">
        <w:rPr>
          <w:b w:val="0"/>
          <w:bCs w:val="0"/>
          <w:sz w:val="28"/>
          <w:szCs w:val="28"/>
        </w:rPr>
        <w:t>закона Нижегородской области "</w:t>
      </w:r>
      <w:r w:rsidR="00DC453B" w:rsidRPr="009F665E">
        <w:rPr>
          <w:b w:val="0"/>
          <w:bCs w:val="0"/>
          <w:sz w:val="28"/>
          <w:szCs w:val="28"/>
        </w:rPr>
        <w:t>О внесении изменений в статью 8 Закона Нижегородской области "О регулировании отдельных правоотношений в области производства и оборота этилового спирта, алкогольной и спиртосодержащей продукции на территории Нижегородской области</w:t>
      </w:r>
      <w:r w:rsidR="00BD7B0D" w:rsidRPr="009F665E">
        <w:rPr>
          <w:b w:val="0"/>
          <w:bCs w:val="0"/>
          <w:sz w:val="28"/>
          <w:szCs w:val="28"/>
        </w:rPr>
        <w:t>"</w:t>
      </w:r>
      <w:r w:rsidRPr="009F665E">
        <w:rPr>
          <w:b w:val="0"/>
          <w:bCs w:val="0"/>
          <w:sz w:val="28"/>
          <w:szCs w:val="28"/>
        </w:rPr>
        <w:t>.</w:t>
      </w:r>
    </w:p>
    <w:p w14:paraId="23251010" w14:textId="77777777" w:rsidR="00287BA6" w:rsidRPr="009F665E" w:rsidRDefault="00287BA6" w:rsidP="00605838">
      <w:pPr>
        <w:pStyle w:val="a4"/>
        <w:ind w:right="0" w:firstLine="709"/>
        <w:jc w:val="both"/>
        <w:rPr>
          <w:b w:val="0"/>
          <w:szCs w:val="28"/>
        </w:rPr>
      </w:pPr>
      <w:r w:rsidRPr="009F665E">
        <w:rPr>
          <w:b w:val="0"/>
          <w:szCs w:val="28"/>
        </w:rPr>
        <w:t>Сроки проведения публичных консультаций:</w:t>
      </w:r>
    </w:p>
    <w:p w14:paraId="5FE5E979" w14:textId="7530F960" w:rsidR="00287BA6" w:rsidRPr="009F665E" w:rsidRDefault="009F665E" w:rsidP="006058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9F665E">
        <w:rPr>
          <w:sz w:val="28"/>
          <w:szCs w:val="28"/>
          <w:u w:val="single"/>
        </w:rPr>
        <w:t>1</w:t>
      </w:r>
      <w:r w:rsidR="00862942">
        <w:rPr>
          <w:sz w:val="28"/>
          <w:szCs w:val="28"/>
          <w:u w:val="single"/>
        </w:rPr>
        <w:t>5</w:t>
      </w:r>
      <w:r w:rsidRPr="009F665E">
        <w:rPr>
          <w:sz w:val="28"/>
          <w:szCs w:val="28"/>
          <w:u w:val="single"/>
        </w:rPr>
        <w:t xml:space="preserve"> апреля</w:t>
      </w:r>
      <w:r w:rsidR="00287BA6" w:rsidRPr="009F665E">
        <w:rPr>
          <w:sz w:val="28"/>
          <w:szCs w:val="28"/>
          <w:u w:val="single"/>
        </w:rPr>
        <w:t xml:space="preserve"> 202</w:t>
      </w:r>
      <w:r w:rsidR="00DC453B" w:rsidRPr="009F665E">
        <w:rPr>
          <w:sz w:val="28"/>
          <w:szCs w:val="28"/>
          <w:u w:val="single"/>
        </w:rPr>
        <w:t>6</w:t>
      </w:r>
      <w:r w:rsidR="00287BA6" w:rsidRPr="009F665E">
        <w:rPr>
          <w:sz w:val="28"/>
          <w:szCs w:val="28"/>
          <w:u w:val="single"/>
        </w:rPr>
        <w:t xml:space="preserve"> года – </w:t>
      </w:r>
      <w:r w:rsidRPr="009F665E">
        <w:rPr>
          <w:sz w:val="28"/>
          <w:szCs w:val="28"/>
          <w:u w:val="single"/>
        </w:rPr>
        <w:t>1</w:t>
      </w:r>
      <w:r w:rsidR="00862942">
        <w:rPr>
          <w:sz w:val="28"/>
          <w:szCs w:val="28"/>
          <w:u w:val="single"/>
        </w:rPr>
        <w:t>5</w:t>
      </w:r>
      <w:r w:rsidRPr="009F665E">
        <w:rPr>
          <w:sz w:val="28"/>
          <w:szCs w:val="28"/>
          <w:u w:val="single"/>
        </w:rPr>
        <w:t xml:space="preserve"> мая</w:t>
      </w:r>
      <w:r w:rsidR="00287BA6" w:rsidRPr="009F665E">
        <w:rPr>
          <w:sz w:val="28"/>
          <w:szCs w:val="28"/>
          <w:u w:val="single"/>
        </w:rPr>
        <w:t xml:space="preserve"> 202</w:t>
      </w:r>
      <w:r w:rsidR="00DC453B" w:rsidRPr="009F665E">
        <w:rPr>
          <w:sz w:val="28"/>
          <w:szCs w:val="28"/>
          <w:u w:val="single"/>
        </w:rPr>
        <w:t>6</w:t>
      </w:r>
      <w:r w:rsidR="00287BA6" w:rsidRPr="009F665E">
        <w:rPr>
          <w:sz w:val="28"/>
          <w:szCs w:val="28"/>
          <w:u w:val="single"/>
        </w:rPr>
        <w:t xml:space="preserve"> года</w:t>
      </w:r>
    </w:p>
    <w:p w14:paraId="123ABD3C" w14:textId="77777777" w:rsidR="00287BA6" w:rsidRPr="009F665E" w:rsidRDefault="00287BA6" w:rsidP="006058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65E">
        <w:rPr>
          <w:sz w:val="28"/>
          <w:szCs w:val="28"/>
        </w:rPr>
        <w:t>Способ направления участниками публичных консультаций своих предложений и замечаний:</w:t>
      </w:r>
    </w:p>
    <w:p w14:paraId="727A62BD" w14:textId="77777777" w:rsidR="00287BA6" w:rsidRPr="009F665E" w:rsidRDefault="00287BA6" w:rsidP="006058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665E">
        <w:rPr>
          <w:sz w:val="28"/>
          <w:szCs w:val="28"/>
        </w:rPr>
        <w:t>предложения и замечания направляются в электронном виде на адрес:</w:t>
      </w:r>
    </w:p>
    <w:p w14:paraId="5C2AD27C" w14:textId="386787B8" w:rsidR="00287BA6" w:rsidRPr="00FE2DAE" w:rsidRDefault="00BD7B0D" w:rsidP="006058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4" w:history="1">
        <w:r w:rsidRPr="009F665E">
          <w:rPr>
            <w:rStyle w:val="a6"/>
            <w:color w:val="auto"/>
            <w:sz w:val="28"/>
            <w:szCs w:val="28"/>
            <w:shd w:val="clear" w:color="auto" w:fill="FFFFFF"/>
          </w:rPr>
          <w:t>nrokprf@mail.ru</w:t>
        </w:r>
      </w:hyperlink>
      <w:r w:rsidRPr="009F665E">
        <w:rPr>
          <w:sz w:val="28"/>
          <w:szCs w:val="28"/>
          <w:shd w:val="clear" w:color="auto" w:fill="FFFFFF"/>
        </w:rPr>
        <w:t xml:space="preserve">, </w:t>
      </w:r>
      <w:hyperlink r:id="rId5" w:history="1">
        <w:r w:rsidRPr="009F665E">
          <w:rPr>
            <w:rStyle w:val="a6"/>
            <w:color w:val="auto"/>
            <w:sz w:val="28"/>
            <w:szCs w:val="28"/>
            <w:shd w:val="clear" w:color="auto" w:fill="FFFFFF"/>
            <w:lang w:val="en-US"/>
          </w:rPr>
          <w:t>kpzsno</w:t>
        </w:r>
        <w:r w:rsidRPr="009F665E">
          <w:rPr>
            <w:rStyle w:val="a6"/>
            <w:color w:val="auto"/>
            <w:sz w:val="28"/>
            <w:szCs w:val="28"/>
            <w:shd w:val="clear" w:color="auto" w:fill="FFFFFF"/>
          </w:rPr>
          <w:t>@</w:t>
        </w:r>
        <w:r w:rsidRPr="009F665E">
          <w:rPr>
            <w:rStyle w:val="a6"/>
            <w:color w:val="auto"/>
            <w:sz w:val="28"/>
            <w:szCs w:val="28"/>
            <w:shd w:val="clear" w:color="auto" w:fill="FFFFFF"/>
            <w:lang w:val="en-US"/>
          </w:rPr>
          <w:t>mail</w:t>
        </w:r>
        <w:r w:rsidRPr="009F665E">
          <w:rPr>
            <w:rStyle w:val="a6"/>
            <w:color w:val="auto"/>
            <w:sz w:val="28"/>
            <w:szCs w:val="28"/>
            <w:shd w:val="clear" w:color="auto" w:fill="FFFFFF"/>
          </w:rPr>
          <w:t>.</w:t>
        </w:r>
        <w:r w:rsidRPr="009F665E">
          <w:rPr>
            <w:rStyle w:val="a6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  <w:r w:rsidRPr="009F665E">
        <w:rPr>
          <w:sz w:val="28"/>
          <w:szCs w:val="28"/>
          <w:shd w:val="clear" w:color="auto" w:fill="FFFFFF"/>
        </w:rPr>
        <w:t xml:space="preserve"> </w:t>
      </w:r>
      <w:r w:rsidR="00287BA6" w:rsidRPr="009F665E">
        <w:rPr>
          <w:sz w:val="28"/>
          <w:szCs w:val="28"/>
        </w:rPr>
        <w:t>или на бумажном носителе по адресу</w:t>
      </w:r>
      <w:r w:rsidR="00287BA6" w:rsidRPr="00FE2DAE">
        <w:rPr>
          <w:sz w:val="28"/>
          <w:szCs w:val="28"/>
        </w:rPr>
        <w:t>: 603082,</w:t>
      </w:r>
      <w:r w:rsidR="00682C0F" w:rsidRPr="00FE2DAE">
        <w:rPr>
          <w:sz w:val="28"/>
          <w:szCs w:val="28"/>
        </w:rPr>
        <w:t xml:space="preserve"> </w:t>
      </w:r>
      <w:r w:rsidR="00287BA6" w:rsidRPr="00FE2DAE">
        <w:rPr>
          <w:sz w:val="28"/>
          <w:szCs w:val="28"/>
        </w:rPr>
        <w:t xml:space="preserve">г. Нижний Новгород, Кремль, корп. 2, </w:t>
      </w:r>
      <w:r w:rsidR="00287BA6" w:rsidRPr="00053C35">
        <w:rPr>
          <w:sz w:val="28"/>
          <w:szCs w:val="28"/>
        </w:rPr>
        <w:t xml:space="preserve">каб. </w:t>
      </w:r>
      <w:r w:rsidR="001F7874">
        <w:rPr>
          <w:sz w:val="28"/>
          <w:szCs w:val="28"/>
        </w:rPr>
        <w:t>102</w:t>
      </w:r>
      <w:r w:rsidR="00287BA6" w:rsidRPr="00053C35">
        <w:rPr>
          <w:sz w:val="28"/>
          <w:szCs w:val="28"/>
        </w:rPr>
        <w:t>.</w:t>
      </w:r>
    </w:p>
    <w:p w14:paraId="32CAE3CA" w14:textId="77777777" w:rsidR="00053C35" w:rsidRDefault="00287BA6" w:rsidP="00053C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2DAE">
        <w:rPr>
          <w:sz w:val="28"/>
          <w:szCs w:val="28"/>
        </w:rPr>
        <w:t>Контактные лица по вопросам публичных консультаций:</w:t>
      </w:r>
    </w:p>
    <w:p w14:paraId="71D9D98D" w14:textId="2C917B8D" w:rsidR="00287BA6" w:rsidRPr="00053C35" w:rsidRDefault="00053C35" w:rsidP="00053C35">
      <w:pPr>
        <w:ind w:firstLine="709"/>
        <w:jc w:val="both"/>
        <w:rPr>
          <w:sz w:val="28"/>
          <w:szCs w:val="28"/>
        </w:rPr>
      </w:pPr>
      <w:r w:rsidRPr="00053C35">
        <w:rPr>
          <w:sz w:val="28"/>
          <w:szCs w:val="28"/>
        </w:rPr>
        <w:t>Ботин Владимир Васильевич – референт фракции "Коммунистическая партия Российской Федерации" в Законодательном Собрании</w:t>
      </w:r>
    </w:p>
    <w:p w14:paraId="4D7BF5C0" w14:textId="4C20A7D3" w:rsidR="00287BA6" w:rsidRPr="00FE2DAE" w:rsidRDefault="00287BA6" w:rsidP="006058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2DAE">
        <w:rPr>
          <w:sz w:val="28"/>
          <w:szCs w:val="28"/>
        </w:rPr>
        <w:t xml:space="preserve">рабочий телефон: </w:t>
      </w:r>
      <w:hyperlink r:id="rId6" w:history="1">
        <w:r w:rsidR="00053C35" w:rsidRPr="00053C35">
          <w:rPr>
            <w:rStyle w:val="a6"/>
            <w:color w:val="000000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8 (831) 419-38-25</w:t>
        </w:r>
      </w:hyperlink>
      <w:r w:rsidRPr="00053C35">
        <w:rPr>
          <w:sz w:val="28"/>
          <w:szCs w:val="28"/>
        </w:rPr>
        <w:t>.</w:t>
      </w:r>
      <w:r w:rsidRPr="00FE2DAE">
        <w:rPr>
          <w:sz w:val="28"/>
          <w:szCs w:val="28"/>
        </w:rPr>
        <w:t xml:space="preserve">                                </w:t>
      </w:r>
    </w:p>
    <w:p w14:paraId="278FA696" w14:textId="77777777" w:rsidR="00287BA6" w:rsidRPr="00FE2DAE" w:rsidRDefault="00287BA6" w:rsidP="006058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2DAE">
        <w:rPr>
          <w:sz w:val="28"/>
          <w:szCs w:val="28"/>
        </w:rPr>
        <w:t xml:space="preserve">график работы: понедельник – четверг с 9:00 часов до 18:00 часов, в пятницу с 9:00 часов до 17:00 часов, перерыв с 13:00 часов до 13.48 часов.                    </w:t>
      </w:r>
    </w:p>
    <w:p w14:paraId="4CF6882E" w14:textId="77777777" w:rsidR="00287BA6" w:rsidRPr="00864DE6" w:rsidRDefault="00287BA6" w:rsidP="006058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8D335B0" w14:textId="77777777" w:rsidR="00287BA6" w:rsidRPr="00864DE6" w:rsidRDefault="00287BA6" w:rsidP="006058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DE6">
        <w:rPr>
          <w:sz w:val="28"/>
          <w:szCs w:val="28"/>
        </w:rPr>
        <w:t xml:space="preserve">Прилагаемые к уведомлению материалы:                                     </w:t>
      </w:r>
    </w:p>
    <w:p w14:paraId="49BF66C5" w14:textId="375A2F61" w:rsidR="00287BA6" w:rsidRPr="001C7EA4" w:rsidRDefault="00287BA6" w:rsidP="00605838">
      <w:pPr>
        <w:pStyle w:val="a4"/>
        <w:ind w:right="0" w:firstLine="709"/>
        <w:jc w:val="both"/>
        <w:rPr>
          <w:szCs w:val="28"/>
        </w:rPr>
      </w:pPr>
      <w:r w:rsidRPr="00CB524D">
        <w:rPr>
          <w:b w:val="0"/>
          <w:szCs w:val="28"/>
        </w:rPr>
        <w:t xml:space="preserve">1. </w:t>
      </w:r>
      <w:r w:rsidR="009D4D52">
        <w:rPr>
          <w:b w:val="0"/>
          <w:szCs w:val="28"/>
        </w:rPr>
        <w:t>П</w:t>
      </w:r>
      <w:r w:rsidR="00682C0F">
        <w:rPr>
          <w:b w:val="0"/>
          <w:szCs w:val="28"/>
        </w:rPr>
        <w:t xml:space="preserve">роект </w:t>
      </w:r>
      <w:r w:rsidR="009D4D52">
        <w:rPr>
          <w:b w:val="0"/>
          <w:color w:val="000000"/>
          <w:szCs w:val="28"/>
        </w:rPr>
        <w:t>з</w:t>
      </w:r>
      <w:r>
        <w:rPr>
          <w:b w:val="0"/>
          <w:color w:val="000000"/>
          <w:szCs w:val="28"/>
        </w:rPr>
        <w:t>акона Нижегородской области;</w:t>
      </w:r>
    </w:p>
    <w:p w14:paraId="4ED6787F" w14:textId="77777777" w:rsidR="00287BA6" w:rsidRPr="00CB524D" w:rsidRDefault="00287BA6" w:rsidP="00605838">
      <w:pPr>
        <w:pStyle w:val="a4"/>
        <w:ind w:right="0" w:firstLine="709"/>
        <w:jc w:val="both"/>
        <w:rPr>
          <w:b w:val="0"/>
          <w:szCs w:val="28"/>
        </w:rPr>
      </w:pPr>
      <w:r w:rsidRPr="00CB524D">
        <w:rPr>
          <w:b w:val="0"/>
          <w:szCs w:val="28"/>
        </w:rPr>
        <w:t xml:space="preserve">2. Пояснительная записка к </w:t>
      </w:r>
      <w:r>
        <w:rPr>
          <w:b w:val="0"/>
          <w:szCs w:val="28"/>
        </w:rPr>
        <w:t xml:space="preserve">проекту </w:t>
      </w:r>
      <w:r>
        <w:rPr>
          <w:b w:val="0"/>
          <w:color w:val="000000"/>
          <w:szCs w:val="28"/>
        </w:rPr>
        <w:t>Закона;</w:t>
      </w:r>
    </w:p>
    <w:p w14:paraId="14D96D51" w14:textId="77777777" w:rsidR="00287BA6" w:rsidRDefault="00287BA6" w:rsidP="00605838">
      <w:pPr>
        <w:ind w:firstLine="709"/>
        <w:jc w:val="both"/>
        <w:rPr>
          <w:sz w:val="28"/>
          <w:szCs w:val="28"/>
        </w:rPr>
      </w:pPr>
      <w:r w:rsidRPr="00864DE6">
        <w:rPr>
          <w:sz w:val="28"/>
          <w:szCs w:val="28"/>
        </w:rPr>
        <w:t>3. Опросный лист для проведения публичных консультаций.</w:t>
      </w:r>
    </w:p>
    <w:p w14:paraId="74437358" w14:textId="77777777" w:rsidR="00287BA6" w:rsidRDefault="00287BA6" w:rsidP="00605838">
      <w:pPr>
        <w:pStyle w:val="a3"/>
        <w:spacing w:before="0" w:beforeAutospacing="0" w:after="0" w:afterAutospacing="0"/>
        <w:textAlignment w:val="baseline"/>
        <w:rPr>
          <w:color w:val="333333"/>
          <w:sz w:val="29"/>
          <w:szCs w:val="29"/>
        </w:rPr>
      </w:pPr>
    </w:p>
    <w:p w14:paraId="5AACFCA4" w14:textId="77777777" w:rsidR="00235C75" w:rsidRDefault="00235C75" w:rsidP="00605838">
      <w:pPr>
        <w:jc w:val="both"/>
      </w:pPr>
    </w:p>
    <w:sectPr w:rsidR="00235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BA6"/>
    <w:rsid w:val="000402AF"/>
    <w:rsid w:val="00053C35"/>
    <w:rsid w:val="0005745E"/>
    <w:rsid w:val="001E040B"/>
    <w:rsid w:val="001F7874"/>
    <w:rsid w:val="00235C75"/>
    <w:rsid w:val="00287BA6"/>
    <w:rsid w:val="00380FBF"/>
    <w:rsid w:val="004E7A9B"/>
    <w:rsid w:val="00605838"/>
    <w:rsid w:val="00682C0F"/>
    <w:rsid w:val="00687CB4"/>
    <w:rsid w:val="00707220"/>
    <w:rsid w:val="00711AE4"/>
    <w:rsid w:val="00761AB0"/>
    <w:rsid w:val="00794BEC"/>
    <w:rsid w:val="00804068"/>
    <w:rsid w:val="008179F2"/>
    <w:rsid w:val="00862942"/>
    <w:rsid w:val="0087306D"/>
    <w:rsid w:val="00901CA2"/>
    <w:rsid w:val="009D4D52"/>
    <w:rsid w:val="009E04DF"/>
    <w:rsid w:val="009F665E"/>
    <w:rsid w:val="00A2437C"/>
    <w:rsid w:val="00A609AE"/>
    <w:rsid w:val="00AE5A98"/>
    <w:rsid w:val="00B539EB"/>
    <w:rsid w:val="00BD7B0D"/>
    <w:rsid w:val="00C477AB"/>
    <w:rsid w:val="00D06345"/>
    <w:rsid w:val="00DC453B"/>
    <w:rsid w:val="00DD4BB0"/>
    <w:rsid w:val="00E343FD"/>
    <w:rsid w:val="00F4240B"/>
    <w:rsid w:val="00F968F9"/>
    <w:rsid w:val="00FD365D"/>
    <w:rsid w:val="00FE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4C70"/>
  <w15:chartTrackingRefBased/>
  <w15:docId w15:val="{48AD413C-59BE-4CD6-A24F-230717E6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E5A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BA6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287BA6"/>
    <w:pPr>
      <w:ind w:right="-2"/>
      <w:jc w:val="center"/>
    </w:pPr>
    <w:rPr>
      <w:b/>
      <w:bCs/>
      <w:sz w:val="28"/>
      <w:szCs w:val="20"/>
    </w:rPr>
  </w:style>
  <w:style w:type="character" w:customStyle="1" w:styleId="a5">
    <w:name w:val="Основной текст Знак"/>
    <w:basedOn w:val="a0"/>
    <w:link w:val="a4"/>
    <w:rsid w:val="00287BA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5A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053C35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053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8%20(831)%20419-38-25" TargetMode="External"/><Relationship Id="rId5" Type="http://schemas.openxmlformats.org/officeDocument/2006/relationships/hyperlink" Target="mailto:kpzsno@mail.ru" TargetMode="External"/><Relationship Id="rId4" Type="http://schemas.openxmlformats.org/officeDocument/2006/relationships/hyperlink" Target="mailto:nrokpr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Кабешев Роман Владим</cp:lastModifiedBy>
  <cp:revision>33</cp:revision>
  <dcterms:created xsi:type="dcterms:W3CDTF">2022-07-21T08:34:00Z</dcterms:created>
  <dcterms:modified xsi:type="dcterms:W3CDTF">2026-04-15T10:10:00Z</dcterms:modified>
</cp:coreProperties>
</file>