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846C2" w:rsidRDefault="001846C2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5DCB" w:rsidRPr="00A247FD" w:rsidRDefault="00087737" w:rsidP="00995DC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>Пояснительная записка</w:t>
      </w:r>
    </w:p>
    <w:p w:rsidR="001846C2" w:rsidRDefault="001846C2" w:rsidP="00651B01">
      <w:pPr>
        <w:jc w:val="both"/>
        <w:rPr>
          <w:rFonts w:ascii="Times New Roman" w:hAnsi="Times New Roman"/>
          <w:b/>
          <w:sz w:val="26"/>
          <w:szCs w:val="26"/>
        </w:rPr>
      </w:pPr>
    </w:p>
    <w:p w:rsidR="007D5360" w:rsidRPr="00F57F76" w:rsidRDefault="00A247FD" w:rsidP="00F57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312DF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C31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C312DF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C312DF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E26CF8" w:rsidRPr="00C312DF">
        <w:rPr>
          <w:rFonts w:ascii="Times New Roman" w:hAnsi="Times New Roman"/>
          <w:b/>
          <w:sz w:val="28"/>
          <w:szCs w:val="28"/>
        </w:rPr>
        <w:t>«</w:t>
      </w:r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62011062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Hlk162008597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="00F57F76" w:rsidRPr="00F57F7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>на производство и реализацию зерновых культур</w:t>
      </w:r>
      <w:r w:rsidR="00F57F76" w:rsidRPr="00F57F7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за счет средств федерального бюджета и областного</w:t>
      </w:r>
      <w:proofErr w:type="gramEnd"/>
      <w:r w:rsidR="00F57F76" w:rsidRPr="00F57F7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бюджета</w:t>
      </w:r>
      <w:bookmarkEnd w:id="0"/>
      <w:bookmarkEnd w:id="1"/>
      <w:r w:rsidR="00651B01" w:rsidRPr="00C312DF">
        <w:rPr>
          <w:rFonts w:ascii="Times New Roman" w:hAnsi="Times New Roman"/>
          <w:b/>
          <w:sz w:val="28"/>
          <w:szCs w:val="28"/>
        </w:rPr>
        <w:t>»</w:t>
      </w:r>
    </w:p>
    <w:p w:rsidR="00F57F76" w:rsidRPr="00F57F76" w:rsidRDefault="00087737" w:rsidP="00F57F7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7FD">
        <w:rPr>
          <w:rFonts w:ascii="Times New Roman" w:hAnsi="Times New Roman"/>
          <w:sz w:val="26"/>
          <w:szCs w:val="26"/>
        </w:rPr>
        <w:t xml:space="preserve"> </w:t>
      </w:r>
      <w:bookmarkStart w:id="2" w:name="_GoBack"/>
      <w:r w:rsidRPr="00F57F76">
        <w:rPr>
          <w:rFonts w:ascii="Times New Roman" w:hAnsi="Times New Roman"/>
          <w:sz w:val="26"/>
          <w:szCs w:val="26"/>
        </w:rPr>
        <w:tab/>
      </w:r>
      <w:proofErr w:type="gramStart"/>
      <w:r w:rsidR="00E7421A" w:rsidRPr="00F57F76">
        <w:rPr>
          <w:rFonts w:ascii="Times New Roman" w:hAnsi="Times New Roman"/>
          <w:sz w:val="26"/>
          <w:szCs w:val="26"/>
        </w:rPr>
        <w:t xml:space="preserve">Настоящий проект </w:t>
      </w:r>
      <w:r w:rsidR="00A247FD" w:rsidRPr="00F57F76">
        <w:rPr>
          <w:rFonts w:ascii="Times New Roman" w:hAnsi="Times New Roman"/>
          <w:sz w:val="26"/>
          <w:szCs w:val="26"/>
        </w:rPr>
        <w:t>постановления администрации</w:t>
      </w:r>
      <w:r w:rsidR="00A247FD" w:rsidRPr="00F57F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7728E" w:rsidRPr="00F57F76">
        <w:rPr>
          <w:rFonts w:ascii="Times New Roman" w:hAnsi="Times New Roman"/>
          <w:sz w:val="26"/>
          <w:szCs w:val="26"/>
        </w:rPr>
        <w:t>Вадского</w:t>
      </w:r>
      <w:proofErr w:type="spellEnd"/>
      <w:r w:rsidR="0037728E" w:rsidRPr="00F57F76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E7421A" w:rsidRPr="00F57F76">
        <w:rPr>
          <w:rFonts w:ascii="Times New Roman" w:hAnsi="Times New Roman"/>
          <w:sz w:val="26"/>
          <w:szCs w:val="26"/>
        </w:rPr>
        <w:t xml:space="preserve"> Нижегородской</w:t>
      </w:r>
      <w:r w:rsidR="004C7226" w:rsidRPr="00F57F76">
        <w:rPr>
          <w:rFonts w:ascii="Times New Roman" w:hAnsi="Times New Roman"/>
          <w:sz w:val="26"/>
          <w:szCs w:val="26"/>
        </w:rPr>
        <w:t xml:space="preserve"> области</w:t>
      </w:r>
      <w:r w:rsidR="00E7421A" w:rsidRPr="00F57F76">
        <w:rPr>
          <w:rFonts w:ascii="Times New Roman" w:hAnsi="Times New Roman"/>
          <w:sz w:val="26"/>
          <w:szCs w:val="26"/>
        </w:rPr>
        <w:t xml:space="preserve"> разработан </w:t>
      </w:r>
      <w:r w:rsidR="0037728E" w:rsidRPr="00F57F76">
        <w:rPr>
          <w:rFonts w:ascii="Times New Roman" w:hAnsi="Times New Roman"/>
          <w:sz w:val="26"/>
          <w:szCs w:val="26"/>
        </w:rPr>
        <w:t>в соответствии</w:t>
      </w:r>
      <w:r w:rsidR="00E7421A" w:rsidRPr="00F57F76">
        <w:rPr>
          <w:rFonts w:ascii="Times New Roman" w:hAnsi="Times New Roman"/>
          <w:sz w:val="26"/>
          <w:szCs w:val="26"/>
        </w:rPr>
        <w:t xml:space="preserve"> </w:t>
      </w:r>
      <w:r w:rsidR="00E26CF8" w:rsidRPr="00F57F76">
        <w:rPr>
          <w:rFonts w:ascii="Times New Roman" w:hAnsi="Times New Roman"/>
          <w:sz w:val="26"/>
          <w:szCs w:val="26"/>
        </w:rPr>
        <w:t xml:space="preserve">с учетом </w:t>
      </w:r>
      <w:hyperlink r:id="rId7" w:history="1">
        <w:r w:rsidR="00E26CF8" w:rsidRPr="00F57F76">
          <w:rPr>
            <w:rFonts w:ascii="Times New Roman" w:hAnsi="Times New Roman"/>
            <w:sz w:val="26"/>
            <w:szCs w:val="26"/>
          </w:rPr>
          <w:t>Правил</w:t>
        </w:r>
      </w:hyperlink>
      <w:r w:rsidR="00E26CF8" w:rsidRPr="00F57F76">
        <w:rPr>
          <w:rFonts w:ascii="Times New Roman" w:hAnsi="Times New Roman"/>
          <w:sz w:val="26"/>
          <w:szCs w:val="26"/>
        </w:rPr>
        <w:t xml:space="preserve"> предоставления и распределения субсидий из федерального</w:t>
      </w:r>
      <w:r w:rsidR="002E656C" w:rsidRPr="00F57F76">
        <w:rPr>
          <w:rFonts w:ascii="Times New Roman" w:hAnsi="Times New Roman"/>
          <w:sz w:val="26"/>
          <w:szCs w:val="26"/>
        </w:rPr>
        <w:t xml:space="preserve"> бюджета </w:t>
      </w:r>
      <w:r w:rsidR="00E26CF8" w:rsidRPr="00F57F76">
        <w:rPr>
          <w:rFonts w:ascii="Times New Roman" w:hAnsi="Times New Roman"/>
          <w:sz w:val="26"/>
          <w:szCs w:val="26"/>
        </w:rPr>
        <w:t xml:space="preserve"> </w:t>
      </w:r>
      <w:r w:rsidR="002E656C" w:rsidRPr="00F57F76">
        <w:rPr>
          <w:rFonts w:ascii="Times New Roman" w:hAnsi="Times New Roman"/>
          <w:sz w:val="26"/>
          <w:szCs w:val="26"/>
        </w:rPr>
        <w:t xml:space="preserve"> и областного </w:t>
      </w:r>
      <w:r w:rsidR="00E26CF8" w:rsidRPr="00F57F76">
        <w:rPr>
          <w:rFonts w:ascii="Times New Roman" w:hAnsi="Times New Roman"/>
          <w:sz w:val="26"/>
          <w:szCs w:val="26"/>
        </w:rPr>
        <w:t>бюджет</w:t>
      </w:r>
      <w:r w:rsidR="002E656C" w:rsidRPr="00F57F76">
        <w:rPr>
          <w:rFonts w:ascii="Times New Roman" w:hAnsi="Times New Roman"/>
          <w:sz w:val="26"/>
          <w:szCs w:val="26"/>
        </w:rPr>
        <w:t>а</w:t>
      </w:r>
      <w:r w:rsidR="00E26CF8" w:rsidRPr="00F57F76">
        <w:rPr>
          <w:rFonts w:ascii="Times New Roman" w:hAnsi="Times New Roman"/>
          <w:sz w:val="26"/>
          <w:szCs w:val="26"/>
        </w:rPr>
        <w:t xml:space="preserve"> бюджетам субъектов Российской Федерации на стимулирование развития приоритетных </w:t>
      </w:r>
      <w:proofErr w:type="spellStart"/>
      <w:r w:rsidR="00E26CF8" w:rsidRPr="00F57F76">
        <w:rPr>
          <w:rFonts w:ascii="Times New Roman" w:hAnsi="Times New Roman"/>
          <w:sz w:val="26"/>
          <w:szCs w:val="26"/>
        </w:rPr>
        <w:t>подотраслей</w:t>
      </w:r>
      <w:proofErr w:type="spellEnd"/>
      <w:r w:rsidR="00E26CF8" w:rsidRPr="00F57F76">
        <w:rPr>
          <w:rFonts w:ascii="Times New Roman" w:hAnsi="Times New Roman"/>
          <w:sz w:val="26"/>
          <w:szCs w:val="26"/>
        </w:rPr>
        <w:t xml:space="preserve">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</w:t>
      </w:r>
      <w:proofErr w:type="gramEnd"/>
      <w:r w:rsidR="00E26CF8" w:rsidRPr="00F57F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26CF8" w:rsidRPr="00F57F76">
        <w:rPr>
          <w:rFonts w:ascii="Times New Roman" w:hAnsi="Times New Roman"/>
          <w:sz w:val="26"/>
          <w:szCs w:val="26"/>
        </w:rPr>
        <w:t xml:space="preserve">Правительства Российской Федерации от 14 июля 2012 г. № 717 (далее - Правила), </w:t>
      </w:r>
      <w:r w:rsidR="00F57F76" w:rsidRPr="00F57F76">
        <w:rPr>
          <w:rFonts w:ascii="Times New Roman" w:hAnsi="Times New Roman"/>
          <w:sz w:val="26"/>
          <w:szCs w:val="26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F57F76" w:rsidRPr="00F57F76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F57F76" w:rsidRPr="00F57F76">
        <w:rPr>
          <w:rFonts w:ascii="Times New Roman" w:hAnsi="Times New Roman"/>
          <w:sz w:val="26"/>
          <w:szCs w:val="26"/>
        </w:rPr>
        <w:t>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</w:t>
      </w:r>
      <w:r w:rsidR="00E26CF8" w:rsidRPr="00F57F76">
        <w:rPr>
          <w:rFonts w:ascii="Times New Roman" w:hAnsi="Times New Roman"/>
          <w:sz w:val="26"/>
          <w:szCs w:val="26"/>
        </w:rPr>
        <w:t xml:space="preserve"> в </w:t>
      </w:r>
      <w:r w:rsidR="00E26CF8" w:rsidRPr="00F57F76">
        <w:rPr>
          <w:rFonts w:ascii="Times New Roman" w:hAnsi="Times New Roman"/>
          <w:spacing w:val="-2"/>
          <w:sz w:val="26"/>
          <w:szCs w:val="26"/>
        </w:rPr>
        <w:t>соответствии с Законом Нижегородской области от 11 ноября 2005 г. № 176-З «О наделении органов местного самоуправления Нижегородской области</w:t>
      </w:r>
      <w:r w:rsidR="00E26CF8" w:rsidRPr="00F57F76">
        <w:rPr>
          <w:rFonts w:ascii="Times New Roman" w:hAnsi="Times New Roman"/>
          <w:sz w:val="26"/>
          <w:szCs w:val="26"/>
        </w:rPr>
        <w:t xml:space="preserve"> отдельными государственными полномочиями по поддержке сельскохозяйственного производства» (далее - Закон Нижегородской области), </w:t>
      </w:r>
      <w:r w:rsidR="00F57F76" w:rsidRPr="00F57F76">
        <w:rPr>
          <w:rFonts w:ascii="Times New Roman" w:hAnsi="Times New Roman"/>
          <w:sz w:val="26"/>
          <w:szCs w:val="26"/>
        </w:rPr>
        <w:t>Порядком и условиями предоставления субсидий на возмещение производителям</w:t>
      </w:r>
      <w:proofErr w:type="gramEnd"/>
      <w:r w:rsidR="00F57F76" w:rsidRPr="00F57F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57F76" w:rsidRPr="00F57F76">
        <w:rPr>
          <w:rFonts w:ascii="Times New Roman" w:hAnsi="Times New Roman"/>
          <w:sz w:val="26"/>
          <w:szCs w:val="26"/>
        </w:rPr>
        <w:t xml:space="preserve">зерновых культур части затрат на производство и реализацию зерновых культур, </w:t>
      </w:r>
      <w:r w:rsidR="00F57F76" w:rsidRPr="00F57F76">
        <w:rPr>
          <w:rFonts w:ascii="Times New Roman" w:hAnsi="Times New Roman"/>
          <w:bCs/>
          <w:sz w:val="26"/>
          <w:szCs w:val="26"/>
        </w:rPr>
        <w:t xml:space="preserve">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за счет средств федерального бюджета и областного бюджета, </w:t>
      </w:r>
      <w:r w:rsidR="00F57F76" w:rsidRPr="00F57F76">
        <w:rPr>
          <w:rFonts w:ascii="Times New Roman" w:hAnsi="Times New Roman"/>
          <w:sz w:val="26"/>
          <w:szCs w:val="26"/>
        </w:rPr>
        <w:t>утвержденными постановлением Правительства Нижегородской области от 9 марта 2023 г. №193 (далее – Порядок и условия), регулирует</w:t>
      </w:r>
      <w:proofErr w:type="gramEnd"/>
      <w:r w:rsidR="00F57F76" w:rsidRPr="00F57F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57F76" w:rsidRPr="00F57F76">
        <w:rPr>
          <w:rFonts w:ascii="Times New Roman" w:hAnsi="Times New Roman"/>
          <w:sz w:val="26"/>
          <w:szCs w:val="26"/>
        </w:rPr>
        <w:t xml:space="preserve">порядок предоставления из бюджета </w:t>
      </w:r>
      <w:proofErr w:type="spellStart"/>
      <w:r w:rsidR="00F57F76" w:rsidRPr="00F57F76">
        <w:rPr>
          <w:rFonts w:ascii="Times New Roman" w:hAnsi="Times New Roman"/>
          <w:sz w:val="26"/>
          <w:szCs w:val="26"/>
        </w:rPr>
        <w:t>Вадского</w:t>
      </w:r>
      <w:proofErr w:type="spellEnd"/>
      <w:r w:rsidR="00F57F76" w:rsidRPr="00F57F76">
        <w:rPr>
          <w:rFonts w:ascii="Times New Roman" w:hAnsi="Times New Roman"/>
          <w:sz w:val="26"/>
          <w:szCs w:val="26"/>
        </w:rPr>
        <w:t xml:space="preserve"> муниципального округа нижегородской области </w:t>
      </w:r>
      <w:r w:rsidR="00F57F76" w:rsidRPr="00F57F76">
        <w:rPr>
          <w:rFonts w:ascii="Times New Roman" w:hAnsi="Times New Roman"/>
          <w:sz w:val="26"/>
          <w:szCs w:val="26"/>
        </w:rPr>
        <w:lastRenderedPageBreak/>
        <w:t xml:space="preserve">(далее – муниципальное образование) субсидий на возмещение производителям зерновых культур части затрат на производство и реализацию зерновых культур, </w:t>
      </w:r>
      <w:r w:rsidR="00F57F76" w:rsidRPr="00F57F76">
        <w:rPr>
          <w:rFonts w:ascii="Times New Roman" w:hAnsi="Times New Roman"/>
          <w:bCs/>
          <w:sz w:val="26"/>
          <w:szCs w:val="26"/>
        </w:rPr>
        <w:t xml:space="preserve">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 зерновых культур части затрат на производство и реализацию зерновых культур </w:t>
      </w:r>
      <w:r w:rsidR="00F57F76" w:rsidRPr="00F57F76">
        <w:rPr>
          <w:rFonts w:ascii="Times New Roman" w:hAnsi="Times New Roman"/>
          <w:sz w:val="26"/>
          <w:szCs w:val="26"/>
        </w:rPr>
        <w:t>за счет средств федерального бюджета и областного бюджета</w:t>
      </w:r>
      <w:proofErr w:type="gramEnd"/>
      <w:r w:rsidR="00F57F76" w:rsidRPr="00F57F76">
        <w:rPr>
          <w:rFonts w:ascii="Times New Roman" w:hAnsi="Times New Roman"/>
          <w:sz w:val="26"/>
          <w:szCs w:val="26"/>
        </w:rPr>
        <w:t xml:space="preserve"> 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bookmarkEnd w:id="2"/>
    <w:p w:rsidR="00E26CF8" w:rsidRPr="00C312DF" w:rsidRDefault="00E7421A" w:rsidP="00F57F7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12DF">
        <w:rPr>
          <w:rFonts w:ascii="Times New Roman" w:hAnsi="Times New Roman"/>
          <w:sz w:val="26"/>
          <w:szCs w:val="26"/>
          <w:lang w:eastAsia="ru-RU"/>
        </w:rPr>
        <w:t xml:space="preserve">      Предметом </w:t>
      </w:r>
      <w:r w:rsidR="00A247FD" w:rsidRPr="00C312DF">
        <w:rPr>
          <w:rFonts w:ascii="Times New Roman" w:hAnsi="Times New Roman"/>
          <w:sz w:val="26"/>
          <w:szCs w:val="26"/>
          <w:lang w:eastAsia="ru-RU"/>
        </w:rPr>
        <w:t>регулирования являе</w:t>
      </w:r>
      <w:r w:rsidRPr="00C312DF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 w:rsidR="00E26CF8" w:rsidRPr="00C312DF">
        <w:rPr>
          <w:rFonts w:ascii="Times New Roman" w:hAnsi="Times New Roman"/>
          <w:sz w:val="26"/>
          <w:szCs w:val="26"/>
        </w:rPr>
        <w:t>Порядок предоставления субсидий из бюджета</w:t>
      </w:r>
      <w:r w:rsidR="00D534EF" w:rsidRPr="00C312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34EF" w:rsidRPr="00C312DF">
        <w:rPr>
          <w:rFonts w:ascii="Times New Roman" w:hAnsi="Times New Roman"/>
          <w:sz w:val="26"/>
          <w:szCs w:val="26"/>
        </w:rPr>
        <w:t>Вадского</w:t>
      </w:r>
      <w:proofErr w:type="spellEnd"/>
      <w:r w:rsidR="00D534EF" w:rsidRPr="00C312DF">
        <w:rPr>
          <w:rFonts w:ascii="Times New Roman" w:hAnsi="Times New Roman"/>
          <w:sz w:val="26"/>
          <w:szCs w:val="26"/>
        </w:rPr>
        <w:t xml:space="preserve"> муниципального округа Нижегородской области</w:t>
      </w:r>
      <w:r w:rsidR="00E26CF8" w:rsidRPr="00C312DF">
        <w:rPr>
          <w:rFonts w:ascii="Times New Roman" w:hAnsi="Times New Roman"/>
          <w:sz w:val="26"/>
          <w:szCs w:val="26"/>
        </w:rPr>
        <w:t xml:space="preserve"> на </w:t>
      </w:r>
      <w:r w:rsidR="006A2435" w:rsidRPr="00C312DF">
        <w:rPr>
          <w:rFonts w:ascii="Times New Roman" w:hAnsi="Times New Roman"/>
          <w:sz w:val="26"/>
          <w:szCs w:val="26"/>
        </w:rPr>
        <w:t xml:space="preserve">возмещение </w:t>
      </w:r>
      <w:r w:rsidR="00C312DF" w:rsidRPr="00C312DF">
        <w:rPr>
          <w:rFonts w:ascii="Times New Roman" w:hAnsi="Times New Roman"/>
          <w:sz w:val="26"/>
          <w:szCs w:val="26"/>
          <w:lang w:eastAsia="ru-RU"/>
        </w:rPr>
        <w:t>производителям зерновых культур части затрат на производство и реализацию зерновых культур</w:t>
      </w:r>
      <w:r w:rsidR="00E26CF8" w:rsidRPr="00C312DF">
        <w:rPr>
          <w:rFonts w:ascii="Times New Roman" w:hAnsi="Times New Roman"/>
          <w:sz w:val="28"/>
          <w:szCs w:val="28"/>
        </w:rPr>
        <w:t>»:</w:t>
      </w:r>
    </w:p>
    <w:p w:rsidR="00191908" w:rsidRPr="00A247FD" w:rsidRDefault="00E7421A" w:rsidP="00E26CF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12DF">
        <w:rPr>
          <w:rFonts w:ascii="Times New Roman" w:hAnsi="Times New Roman"/>
          <w:color w:val="000000"/>
          <w:sz w:val="26"/>
          <w:szCs w:val="26"/>
        </w:rPr>
        <w:t>Наличие данн</w:t>
      </w:r>
      <w:r w:rsidR="00A247FD" w:rsidRPr="00C312DF">
        <w:rPr>
          <w:rFonts w:ascii="Times New Roman" w:hAnsi="Times New Roman"/>
          <w:color w:val="000000"/>
          <w:sz w:val="26"/>
          <w:szCs w:val="26"/>
        </w:rPr>
        <w:t>ого порядка</w:t>
      </w:r>
      <w:r w:rsidRPr="00C312DF">
        <w:rPr>
          <w:rFonts w:ascii="Times New Roman" w:hAnsi="Times New Roman"/>
          <w:color w:val="000000"/>
          <w:sz w:val="26"/>
          <w:szCs w:val="26"/>
        </w:rPr>
        <w:t xml:space="preserve"> определяет </w:t>
      </w:r>
      <w:r w:rsidR="00AE2A70" w:rsidRPr="00C312DF">
        <w:rPr>
          <w:rFonts w:ascii="Times New Roman" w:hAnsi="Times New Roman"/>
          <w:color w:val="000000"/>
          <w:sz w:val="26"/>
          <w:szCs w:val="26"/>
        </w:rPr>
        <w:t xml:space="preserve">возможность </w:t>
      </w:r>
      <w:r w:rsidR="00D05FB6" w:rsidRPr="00C312DF">
        <w:rPr>
          <w:rFonts w:ascii="Times New Roman" w:hAnsi="Times New Roman"/>
          <w:color w:val="000000"/>
          <w:sz w:val="26"/>
          <w:szCs w:val="26"/>
        </w:rPr>
        <w:t>получения субсидий с</w:t>
      </w:r>
      <w:r w:rsidR="00D05FB6">
        <w:rPr>
          <w:rFonts w:ascii="Times New Roman" w:hAnsi="Times New Roman"/>
          <w:color w:val="000000"/>
          <w:sz w:val="26"/>
          <w:szCs w:val="26"/>
        </w:rPr>
        <w:t xml:space="preserve"> соблюдением условий и порядка предоставления субсидии и ответственности за их нарушение.</w:t>
      </w:r>
    </w:p>
    <w:p w:rsidR="00E7421A" w:rsidRPr="00A247FD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>Проект решения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и инвестиционной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деятельности и бюджет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Нижегородской области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, не возлагает обязанностей </w:t>
      </w:r>
      <w:proofErr w:type="gramStart"/>
      <w:r w:rsidR="00AE2A70" w:rsidRPr="00A247FD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E2A70" w:rsidRPr="00A247FD">
        <w:rPr>
          <w:rFonts w:ascii="Times New Roman" w:hAnsi="Times New Roman"/>
          <w:sz w:val="26"/>
          <w:szCs w:val="26"/>
          <w:lang w:eastAsia="ru-RU"/>
        </w:rPr>
        <w:t>субъектов</w:t>
      </w:r>
      <w:proofErr w:type="gramEnd"/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предпринимательской и инвестиционной деятельности, 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>не вводит административных и иных ограничений для субъ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>ектов предпринимательской и инвестиционной</w:t>
      </w:r>
      <w:r w:rsidR="00E7421A" w:rsidRPr="00A247FD">
        <w:rPr>
          <w:rFonts w:ascii="Times New Roman" w:hAnsi="Times New Roman"/>
          <w:sz w:val="26"/>
          <w:szCs w:val="26"/>
          <w:lang w:eastAsia="ru-RU"/>
        </w:rPr>
        <w:t xml:space="preserve"> деятельности.</w:t>
      </w:r>
      <w:r w:rsidR="00AE2A70" w:rsidRPr="00A247FD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824E5B" w:rsidRPr="00A247FD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5FB6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Начальник управления </w:t>
      </w:r>
      <w:r w:rsidR="00D05FB6">
        <w:rPr>
          <w:rFonts w:ascii="Times New Roman" w:hAnsi="Times New Roman"/>
          <w:sz w:val="26"/>
          <w:szCs w:val="26"/>
          <w:lang w:eastAsia="ru-RU"/>
        </w:rPr>
        <w:t>сельского</w:t>
      </w:r>
    </w:p>
    <w:p w:rsidR="00D05FB6" w:rsidRDefault="00B128EB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х</w:t>
      </w:r>
      <w:r w:rsidR="00D05FB6">
        <w:rPr>
          <w:rFonts w:ascii="Times New Roman" w:hAnsi="Times New Roman"/>
          <w:sz w:val="26"/>
          <w:szCs w:val="26"/>
          <w:lang w:eastAsia="ru-RU"/>
        </w:rPr>
        <w:t xml:space="preserve">озяйства и продовольствия </w:t>
      </w:r>
    </w:p>
    <w:p w:rsidR="00A247FD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A247FD">
        <w:rPr>
          <w:rFonts w:ascii="Times New Roman" w:hAnsi="Times New Roman"/>
          <w:sz w:val="26"/>
          <w:szCs w:val="26"/>
          <w:lang w:eastAsia="ru-RU"/>
        </w:rPr>
        <w:t>Вадского</w:t>
      </w:r>
      <w:proofErr w:type="spellEnd"/>
      <w:r w:rsidRPr="00A247F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247FD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 </w:t>
      </w:r>
    </w:p>
    <w:p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47FD">
        <w:rPr>
          <w:rFonts w:ascii="Times New Roman" w:hAnsi="Times New Roman"/>
          <w:sz w:val="26"/>
          <w:szCs w:val="26"/>
          <w:lang w:eastAsia="ru-RU"/>
        </w:rPr>
        <w:t xml:space="preserve">Нижегородской области 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D05FB6">
        <w:rPr>
          <w:rFonts w:ascii="Times New Roman" w:hAnsi="Times New Roman"/>
          <w:sz w:val="26"/>
          <w:szCs w:val="26"/>
          <w:lang w:eastAsia="ru-RU"/>
        </w:rPr>
        <w:t xml:space="preserve">       В.А.Белозёров</w:t>
      </w:r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24B5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7421A"/>
    <w:rsid w:val="00E965A3"/>
    <w:rsid w:val="00EB6B50"/>
    <w:rsid w:val="00EC2889"/>
    <w:rsid w:val="00ED1F88"/>
    <w:rsid w:val="00F0030A"/>
    <w:rsid w:val="00F06468"/>
    <w:rsid w:val="00F23482"/>
    <w:rsid w:val="00F57F76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C2BD-9849-43D6-818A-9F506583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2023-04-05T11:17:00Z</cp:lastPrinted>
  <dcterms:created xsi:type="dcterms:W3CDTF">2024-03-25T05:59:00Z</dcterms:created>
  <dcterms:modified xsi:type="dcterms:W3CDTF">2024-03-25T06:06:00Z</dcterms:modified>
</cp:coreProperties>
</file>