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33" w:rsidRPr="00304F33" w:rsidRDefault="00304F33" w:rsidP="00304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3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94499B" w:rsidRDefault="009E540F" w:rsidP="00987E6B">
      <w:pPr>
        <w:pStyle w:val="a5"/>
        <w:ind w:right="283"/>
        <w:jc w:val="center"/>
        <w:rPr>
          <w:b/>
          <w:szCs w:val="28"/>
        </w:rPr>
      </w:pPr>
      <w:r w:rsidRPr="009E540F">
        <w:rPr>
          <w:szCs w:val="28"/>
        </w:rPr>
        <w:t>Д</w:t>
      </w:r>
      <w:r w:rsidR="00304F33" w:rsidRPr="009E540F">
        <w:rPr>
          <w:szCs w:val="28"/>
        </w:rPr>
        <w:t>ля проведения публичных консультаций</w:t>
      </w:r>
      <w:r w:rsidRPr="009E540F">
        <w:rPr>
          <w:szCs w:val="28"/>
        </w:rPr>
        <w:t xml:space="preserve"> по оценке регулирующего </w:t>
      </w:r>
      <w:r w:rsidR="00304F33" w:rsidRPr="009E540F">
        <w:rPr>
          <w:szCs w:val="28"/>
        </w:rPr>
        <w:t>воздействия</w:t>
      </w:r>
      <w:r w:rsidR="0094499B">
        <w:rPr>
          <w:szCs w:val="28"/>
        </w:rPr>
        <w:t xml:space="preserve"> </w:t>
      </w:r>
      <w:r w:rsidR="00EA3D3C" w:rsidRPr="009E540F">
        <w:rPr>
          <w:szCs w:val="28"/>
        </w:rPr>
        <w:t xml:space="preserve">по проекту </w:t>
      </w:r>
      <w:r w:rsidR="001A448A" w:rsidRPr="009E540F">
        <w:rPr>
          <w:szCs w:val="28"/>
        </w:rPr>
        <w:t>постановления</w:t>
      </w:r>
      <w:r w:rsidR="0094499B">
        <w:rPr>
          <w:szCs w:val="28"/>
        </w:rPr>
        <w:t xml:space="preserve"> </w:t>
      </w:r>
      <w:r w:rsidR="007A60F1" w:rsidRPr="009E540F">
        <w:rPr>
          <w:szCs w:val="28"/>
        </w:rPr>
        <w:t>а</w:t>
      </w:r>
      <w:r w:rsidR="00ED0D94" w:rsidRPr="009E540F">
        <w:rPr>
          <w:szCs w:val="28"/>
        </w:rPr>
        <w:t>дминистрации Ковернинского муниципальног</w:t>
      </w:r>
      <w:r w:rsidR="00E2677F" w:rsidRPr="009E540F">
        <w:rPr>
          <w:szCs w:val="28"/>
        </w:rPr>
        <w:t xml:space="preserve">о </w:t>
      </w:r>
      <w:r w:rsidR="007A60F1" w:rsidRPr="009E540F">
        <w:rPr>
          <w:szCs w:val="28"/>
        </w:rPr>
        <w:t>округ</w:t>
      </w:r>
      <w:r w:rsidR="00E2677F" w:rsidRPr="009E540F">
        <w:rPr>
          <w:szCs w:val="28"/>
        </w:rPr>
        <w:t xml:space="preserve">а Нижегородской области </w:t>
      </w:r>
      <w:r w:rsidR="0029328B" w:rsidRPr="000F09EA">
        <w:rPr>
          <w:b/>
          <w:szCs w:val="28"/>
        </w:rPr>
        <w:t>«</w:t>
      </w:r>
      <w:r w:rsidR="00987E6B" w:rsidRPr="00987E6B">
        <w:rPr>
          <w:b/>
          <w:szCs w:val="28"/>
        </w:rPr>
        <w:t>О внесении изменений в постановление администрации Ковернинского муниципального округа Нижегородской области от 02.08.2024 № 1017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Кове</w:t>
      </w:r>
      <w:r w:rsidR="00987E6B">
        <w:rPr>
          <w:b/>
          <w:szCs w:val="28"/>
        </w:rPr>
        <w:t>рнинского муниципального округа</w:t>
      </w:r>
      <w:bookmarkStart w:id="0" w:name="_GoBack"/>
      <w:bookmarkEnd w:id="0"/>
      <w:r w:rsidR="00987E6B" w:rsidRPr="00987E6B">
        <w:rPr>
          <w:b/>
          <w:szCs w:val="28"/>
        </w:rPr>
        <w:t xml:space="preserve"> Нижегородской области»</w:t>
      </w:r>
    </w:p>
    <w:p w:rsidR="005D6DA5" w:rsidRPr="009E540F" w:rsidRDefault="005D6DA5" w:rsidP="00E507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D6DA5" w:rsidRDefault="005D6DA5" w:rsidP="00EA3D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D3C" w:rsidRDefault="00EA3D3C" w:rsidP="00EA3D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консультаций: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Pr="003B1C0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B42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Сфера деятельности участника: 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B421F">
        <w:rPr>
          <w:rFonts w:ascii="Times New Roman" w:hAnsi="Times New Roman" w:cs="Times New Roman"/>
          <w:sz w:val="28"/>
          <w:szCs w:val="28"/>
        </w:rPr>
        <w:t>______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Ф.И.О. контактного лица: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Номер контактного телефона: 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B421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A3D3C" w:rsidRDefault="00EA3D3C" w:rsidP="00EA3D3C">
      <w:pPr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B421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Перечень вопросов,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304F33">
        <w:rPr>
          <w:rFonts w:ascii="Times New Roman" w:eastAsia="Calibri" w:hAnsi="Times New Roman" w:cs="Times New Roman"/>
          <w:sz w:val="28"/>
          <w:szCs w:val="28"/>
        </w:rPr>
        <w:t>затратны</w:t>
      </w:r>
      <w:proofErr w:type="spellEnd"/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 и/или более эффективны?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имеются ли технические ошибки;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</w:t>
      </w:r>
      <w:r w:rsidRPr="00304F33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соответствует ли обычаям деловой практики, сложившейся в отрасли?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A3D3C" w:rsidRPr="00EA3D3C" w:rsidRDefault="00EA3D3C" w:rsidP="00304F33">
      <w:pPr>
        <w:rPr>
          <w:color w:val="323232"/>
          <w:sz w:val="28"/>
          <w:szCs w:val="28"/>
        </w:rPr>
      </w:pPr>
    </w:p>
    <w:sectPr w:rsidR="00EA3D3C" w:rsidRPr="00EA3D3C" w:rsidSect="00135C78">
      <w:pgSz w:w="11906" w:h="16838"/>
      <w:pgMar w:top="851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3D3C"/>
    <w:rsid w:val="00061D49"/>
    <w:rsid w:val="00090F3C"/>
    <w:rsid w:val="000B0A23"/>
    <w:rsid w:val="000B421F"/>
    <w:rsid w:val="000C554A"/>
    <w:rsid w:val="000F09EA"/>
    <w:rsid w:val="000F57F4"/>
    <w:rsid w:val="000F5E6C"/>
    <w:rsid w:val="00134779"/>
    <w:rsid w:val="00135C78"/>
    <w:rsid w:val="001A448A"/>
    <w:rsid w:val="00245561"/>
    <w:rsid w:val="00272EFC"/>
    <w:rsid w:val="00277791"/>
    <w:rsid w:val="0029328B"/>
    <w:rsid w:val="002A32FC"/>
    <w:rsid w:val="00304F33"/>
    <w:rsid w:val="003069FA"/>
    <w:rsid w:val="0031637C"/>
    <w:rsid w:val="0032068D"/>
    <w:rsid w:val="00333C40"/>
    <w:rsid w:val="00337769"/>
    <w:rsid w:val="00387D96"/>
    <w:rsid w:val="003B2BEC"/>
    <w:rsid w:val="003C1BE3"/>
    <w:rsid w:val="003E792B"/>
    <w:rsid w:val="00483C8C"/>
    <w:rsid w:val="00587E9D"/>
    <w:rsid w:val="005D6DA5"/>
    <w:rsid w:val="00617B32"/>
    <w:rsid w:val="006C1E1D"/>
    <w:rsid w:val="006E34BF"/>
    <w:rsid w:val="006E56C2"/>
    <w:rsid w:val="00705A87"/>
    <w:rsid w:val="00753D45"/>
    <w:rsid w:val="007979EC"/>
    <w:rsid w:val="007A60F1"/>
    <w:rsid w:val="00861809"/>
    <w:rsid w:val="00865DBF"/>
    <w:rsid w:val="00895339"/>
    <w:rsid w:val="008A02B9"/>
    <w:rsid w:val="008E5C9B"/>
    <w:rsid w:val="0094499B"/>
    <w:rsid w:val="00945177"/>
    <w:rsid w:val="00987E6B"/>
    <w:rsid w:val="009E540F"/>
    <w:rsid w:val="00A14966"/>
    <w:rsid w:val="00A52E70"/>
    <w:rsid w:val="00A63253"/>
    <w:rsid w:val="00A8584C"/>
    <w:rsid w:val="00AE0521"/>
    <w:rsid w:val="00B65D4C"/>
    <w:rsid w:val="00B8744A"/>
    <w:rsid w:val="00BE18BC"/>
    <w:rsid w:val="00C22440"/>
    <w:rsid w:val="00D31C58"/>
    <w:rsid w:val="00D64873"/>
    <w:rsid w:val="00D90993"/>
    <w:rsid w:val="00DD76DC"/>
    <w:rsid w:val="00DF4D21"/>
    <w:rsid w:val="00E2677F"/>
    <w:rsid w:val="00E45C83"/>
    <w:rsid w:val="00E507A0"/>
    <w:rsid w:val="00E557AF"/>
    <w:rsid w:val="00E56E33"/>
    <w:rsid w:val="00E637B9"/>
    <w:rsid w:val="00EA1D7C"/>
    <w:rsid w:val="00EA3D3C"/>
    <w:rsid w:val="00ED0D94"/>
    <w:rsid w:val="00EE03CA"/>
    <w:rsid w:val="00F1663F"/>
    <w:rsid w:val="00F248C2"/>
    <w:rsid w:val="00FA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E28E"/>
  <w15:docId w15:val="{540A6F37-DDB4-488E-A64B-96F0C8E6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E0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F248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48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5D6DA5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ARM58-1</cp:lastModifiedBy>
  <cp:revision>13</cp:revision>
  <cp:lastPrinted>2024-09-24T05:22:00Z</cp:lastPrinted>
  <dcterms:created xsi:type="dcterms:W3CDTF">2022-07-14T08:40:00Z</dcterms:created>
  <dcterms:modified xsi:type="dcterms:W3CDTF">2026-07-06T06:27:00Z</dcterms:modified>
</cp:coreProperties>
</file>