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8F3B39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>к проекту</w:t>
      </w:r>
      <w:r w:rsidR="008F3B39">
        <w:rPr>
          <w:rFonts w:ascii="Times New Roman" w:hAnsi="Times New Roman" w:cs="Times New Roman"/>
          <w:b/>
          <w:sz w:val="24"/>
          <w:szCs w:val="24"/>
        </w:rPr>
        <w:t xml:space="preserve"> постановления администрации Краснобаковского муниципального округа Нижегородской области «О внесении изменений в постановление администрации Краснобаковского муниципального округа Нижегородской области от 11.05.2023 №469 (в редакции постановления от 28.08.2025 г. №903</w:t>
      </w:r>
      <w:r w:rsidR="00286B25">
        <w:rPr>
          <w:rFonts w:ascii="Times New Roman" w:hAnsi="Times New Roman" w:cs="Times New Roman"/>
          <w:b/>
          <w:sz w:val="24"/>
          <w:szCs w:val="24"/>
        </w:rPr>
        <w:t>, от 29.04.2026 г. №410</w:t>
      </w:r>
      <w:r w:rsidR="008F3B39">
        <w:rPr>
          <w:rFonts w:ascii="Times New Roman" w:hAnsi="Times New Roman" w:cs="Times New Roman"/>
          <w:b/>
          <w:sz w:val="24"/>
          <w:szCs w:val="24"/>
        </w:rPr>
        <w:t>) «Об утверждении Положения о муниципальном земельном контроле на территории Краснобаковского муниципального округа Нижегородской области»».</w:t>
      </w:r>
    </w:p>
    <w:p w:rsidR="00F55D28" w:rsidRPr="00065B88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</w:p>
    <w:p w:rsidR="00130D6B" w:rsidRDefault="00F55D28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8F3B39" w:rsidRPr="008F3B39">
        <w:rPr>
          <w:rFonts w:ascii="Times New Roman" w:hAnsi="Times New Roman" w:cs="Times New Roman"/>
          <w:sz w:val="24"/>
          <w:szCs w:val="24"/>
        </w:rPr>
        <w:t>постановления администрации Краснобаковского муниципального округа Нижегородской области «О внесении изменений в постановление администрации Краснобаковского муниципального округа Нижегородской области от 11.05.2023 №469 (в редакции постановления от 28.08.2025 г. №903</w:t>
      </w:r>
      <w:r w:rsidR="00286B25">
        <w:rPr>
          <w:rFonts w:ascii="Times New Roman" w:hAnsi="Times New Roman" w:cs="Times New Roman"/>
          <w:sz w:val="24"/>
          <w:szCs w:val="24"/>
        </w:rPr>
        <w:t>, от 29.04.2026 г. №410</w:t>
      </w:r>
      <w:r w:rsidR="008F3B39" w:rsidRPr="008F3B39">
        <w:rPr>
          <w:rFonts w:ascii="Times New Roman" w:hAnsi="Times New Roman" w:cs="Times New Roman"/>
          <w:sz w:val="24"/>
          <w:szCs w:val="24"/>
        </w:rPr>
        <w:t>) «Об утверждении Положения о муниципальном земельном контроле на территории Краснобаковского муниципального</w:t>
      </w:r>
      <w:r w:rsidR="008F3B39">
        <w:rPr>
          <w:rFonts w:ascii="Times New Roman" w:hAnsi="Times New Roman" w:cs="Times New Roman"/>
          <w:sz w:val="24"/>
          <w:szCs w:val="24"/>
        </w:rPr>
        <w:t xml:space="preserve"> округа Нижегородской области»» </w:t>
      </w:r>
      <w:r w:rsidRPr="00B0363C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8F3B39">
        <w:rPr>
          <w:rFonts w:ascii="Times New Roman" w:hAnsi="Times New Roman" w:cs="Times New Roman"/>
          <w:sz w:val="24"/>
          <w:szCs w:val="24"/>
        </w:rPr>
        <w:t>Федеральным</w:t>
      </w:r>
      <w:r w:rsidR="00031A00" w:rsidRPr="00031A0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F3B39">
        <w:rPr>
          <w:rFonts w:ascii="Times New Roman" w:hAnsi="Times New Roman" w:cs="Times New Roman"/>
          <w:sz w:val="24"/>
          <w:szCs w:val="24"/>
        </w:rPr>
        <w:t>ом от 29.12.2025 №</w:t>
      </w:r>
      <w:r w:rsidR="00031A00" w:rsidRPr="00031A00">
        <w:rPr>
          <w:rFonts w:ascii="Times New Roman" w:hAnsi="Times New Roman" w:cs="Times New Roman"/>
          <w:sz w:val="24"/>
          <w:szCs w:val="24"/>
        </w:rPr>
        <w:t xml:space="preserve"> 567-ФЗ "О внесении изменений</w:t>
      </w:r>
      <w:proofErr w:type="gramEnd"/>
      <w:r w:rsidR="00031A00" w:rsidRPr="00031A00">
        <w:rPr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контроле (надзоре) и муниципальном контроле в Российской Федерации"</w:t>
      </w:r>
      <w:r w:rsidR="00031A00">
        <w:rPr>
          <w:rFonts w:ascii="Times New Roman" w:hAnsi="Times New Roman" w:cs="Times New Roman"/>
          <w:sz w:val="24"/>
          <w:szCs w:val="24"/>
        </w:rPr>
        <w:t xml:space="preserve"> и на основании протеста </w:t>
      </w:r>
      <w:r w:rsidR="00576054">
        <w:rPr>
          <w:rFonts w:ascii="Times New Roman" w:hAnsi="Times New Roman" w:cs="Times New Roman"/>
          <w:sz w:val="24"/>
          <w:szCs w:val="24"/>
        </w:rPr>
        <w:t>прокуратуры Краснобаковского района</w:t>
      </w:r>
      <w:r w:rsidR="00031A00">
        <w:rPr>
          <w:rFonts w:ascii="Times New Roman" w:hAnsi="Times New Roman" w:cs="Times New Roman"/>
          <w:sz w:val="24"/>
          <w:szCs w:val="24"/>
        </w:rPr>
        <w:t>.</w:t>
      </w:r>
    </w:p>
    <w:p w:rsidR="00031A00" w:rsidRDefault="00031A00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</w:t>
      </w:r>
      <w:r w:rsidR="00BE5CA2">
        <w:rPr>
          <w:rFonts w:ascii="Times New Roman" w:eastAsia="Times New Roman" w:hAnsi="Times New Roman" w:cs="Times New Roman"/>
          <w:sz w:val="24"/>
          <w:szCs w:val="24"/>
        </w:rPr>
        <w:t>я п</w:t>
      </w:r>
      <w:r w:rsidRPr="00065B88">
        <w:rPr>
          <w:rFonts w:ascii="Times New Roman" w:eastAsia="Times New Roman" w:hAnsi="Times New Roman" w:cs="Times New Roman"/>
          <w:sz w:val="24"/>
          <w:szCs w:val="24"/>
        </w:rPr>
        <w:t>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286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муниципального </w:t>
      </w:r>
      <w:r w:rsidR="00B41828" w:rsidRPr="00B41828">
        <w:rPr>
          <w:rFonts w:ascii="Times New Roman" w:hAnsi="Times New Roman" w:cs="Times New Roman"/>
          <w:sz w:val="24"/>
          <w:szCs w:val="24"/>
        </w:rPr>
        <w:t>земельно</w:t>
      </w:r>
      <w:r w:rsidR="00B41828">
        <w:rPr>
          <w:rFonts w:ascii="Times New Roman" w:hAnsi="Times New Roman" w:cs="Times New Roman"/>
          <w:sz w:val="24"/>
          <w:szCs w:val="24"/>
        </w:rPr>
        <w:t>го контроля</w:t>
      </w:r>
      <w:r w:rsidR="00BE39B2">
        <w:rPr>
          <w:rFonts w:ascii="Times New Roman" w:hAnsi="Times New Roman" w:cs="Times New Roman"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439DD">
        <w:rPr>
          <w:rFonts w:ascii="Times New Roman" w:hAnsi="Times New Roman" w:cs="Times New Roman"/>
          <w:sz w:val="24"/>
          <w:szCs w:val="24"/>
        </w:rPr>
        <w:t xml:space="preserve">Краснобаковского </w:t>
      </w:r>
      <w:r w:rsidRPr="00B40B62">
        <w:rPr>
          <w:rFonts w:ascii="Times New Roman" w:hAnsi="Times New Roman" w:cs="Times New Roman"/>
          <w:sz w:val="24"/>
          <w:szCs w:val="24"/>
        </w:rPr>
        <w:t>муниципального округа Нижегородской области</w:t>
      </w:r>
      <w:r w:rsidR="00130D6B">
        <w:rPr>
          <w:rFonts w:ascii="Times New Roman" w:hAnsi="Times New Roman" w:cs="Times New Roman"/>
          <w:sz w:val="24"/>
          <w:szCs w:val="24"/>
        </w:rPr>
        <w:t>, так как</w:t>
      </w:r>
      <w:r w:rsidR="00286B25">
        <w:rPr>
          <w:rFonts w:ascii="Times New Roman" w:hAnsi="Times New Roman" w:cs="Times New Roman"/>
          <w:sz w:val="24"/>
          <w:szCs w:val="24"/>
        </w:rPr>
        <w:t xml:space="preserve"> п. 3.6.1 раздела 3; п. </w:t>
      </w:r>
      <w:r w:rsidR="00286B25" w:rsidRPr="00286B25">
        <w:rPr>
          <w:rFonts w:ascii="Times New Roman" w:hAnsi="Times New Roman" w:cs="Times New Roman"/>
          <w:sz w:val="24"/>
          <w:szCs w:val="24"/>
        </w:rPr>
        <w:t>4.4. раздела 4</w:t>
      </w:r>
      <w:r w:rsidR="00286B25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  <w:r w:rsidR="00BF24FD">
        <w:rPr>
          <w:rFonts w:ascii="Times New Roman" w:hAnsi="Times New Roman" w:cs="Times New Roman"/>
          <w:sz w:val="24"/>
          <w:szCs w:val="24"/>
        </w:rPr>
        <w:t>противоречат</w:t>
      </w:r>
      <w:r w:rsidRPr="00B40B62">
        <w:rPr>
          <w:rFonts w:ascii="Times New Roman" w:hAnsi="Times New Roman" w:cs="Times New Roman"/>
          <w:sz w:val="24"/>
          <w:szCs w:val="24"/>
        </w:rPr>
        <w:t xml:space="preserve"> требованиям федерального законодательства, установленными Федер</w:t>
      </w:r>
      <w:r w:rsidR="00BF24FD">
        <w:rPr>
          <w:rFonts w:ascii="Times New Roman" w:hAnsi="Times New Roman" w:cs="Times New Roman"/>
          <w:sz w:val="24"/>
          <w:szCs w:val="24"/>
        </w:rPr>
        <w:t>альным законом № 248-ФЗ от 31.07</w:t>
      </w:r>
      <w:r w:rsidRPr="00B40B62">
        <w:rPr>
          <w:rFonts w:ascii="Times New Roman" w:hAnsi="Times New Roman" w:cs="Times New Roman"/>
          <w:sz w:val="24"/>
          <w:szCs w:val="24"/>
        </w:rPr>
        <w:t>.2020 «О государственном контроле (надзоре) и муниципальном к</w:t>
      </w:r>
      <w:r w:rsidR="00130D6B">
        <w:rPr>
          <w:rFonts w:ascii="Times New Roman" w:hAnsi="Times New Roman" w:cs="Times New Roman"/>
          <w:sz w:val="24"/>
          <w:szCs w:val="24"/>
        </w:rPr>
        <w:t>о</w:t>
      </w:r>
      <w:r w:rsidR="00053981">
        <w:rPr>
          <w:rFonts w:ascii="Times New Roman" w:hAnsi="Times New Roman" w:cs="Times New Roman"/>
          <w:sz w:val="24"/>
          <w:szCs w:val="24"/>
        </w:rPr>
        <w:t>нтроле в Российской Федерации».</w:t>
      </w:r>
      <w:proofErr w:type="gramEnd"/>
    </w:p>
    <w:p w:rsidR="001D6090" w:rsidRPr="00065B88" w:rsidRDefault="001D609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BE39B2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экономике </w:t>
      </w:r>
      <w:r w:rsidR="00065B8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439DD">
        <w:rPr>
          <w:rFonts w:ascii="Times New Roman" w:hAnsi="Times New Roman" w:cs="Times New Roman"/>
          <w:sz w:val="24"/>
          <w:szCs w:val="24"/>
        </w:rPr>
        <w:t>Краснобаковского</w:t>
      </w:r>
      <w:r w:rsidR="00065B8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BE39B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F439DD">
        <w:rPr>
          <w:rFonts w:ascii="Times New Roman" w:hAnsi="Times New Roman" w:cs="Times New Roman"/>
          <w:sz w:val="24"/>
          <w:szCs w:val="24"/>
        </w:rPr>
        <w:t>Краснобаковского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="00BE39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9DD">
        <w:rPr>
          <w:rFonts w:ascii="Times New Roman" w:hAnsi="Times New Roman" w:cs="Times New Roman"/>
          <w:sz w:val="24"/>
          <w:szCs w:val="24"/>
        </w:rPr>
        <w:t>Краснобаковского</w:t>
      </w:r>
      <w:r w:rsidR="00BE39B2">
        <w:rPr>
          <w:rFonts w:ascii="Times New Roman" w:hAnsi="Times New Roman" w:cs="Times New Roman"/>
          <w:sz w:val="24"/>
          <w:szCs w:val="24"/>
        </w:rPr>
        <w:t xml:space="preserve">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D28"/>
    <w:rsid w:val="00031A00"/>
    <w:rsid w:val="00053981"/>
    <w:rsid w:val="00060940"/>
    <w:rsid w:val="00065B88"/>
    <w:rsid w:val="00077506"/>
    <w:rsid w:val="000F7A9E"/>
    <w:rsid w:val="001027AB"/>
    <w:rsid w:val="00130D6B"/>
    <w:rsid w:val="00152412"/>
    <w:rsid w:val="001D6090"/>
    <w:rsid w:val="002057CD"/>
    <w:rsid w:val="00286B25"/>
    <w:rsid w:val="003F7DF2"/>
    <w:rsid w:val="004660D0"/>
    <w:rsid w:val="00543B46"/>
    <w:rsid w:val="00564643"/>
    <w:rsid w:val="00576054"/>
    <w:rsid w:val="0058269C"/>
    <w:rsid w:val="005F693E"/>
    <w:rsid w:val="00640DE5"/>
    <w:rsid w:val="00705DA7"/>
    <w:rsid w:val="0071782F"/>
    <w:rsid w:val="00821FA6"/>
    <w:rsid w:val="008A16B8"/>
    <w:rsid w:val="008F3B39"/>
    <w:rsid w:val="009111EE"/>
    <w:rsid w:val="00922FE1"/>
    <w:rsid w:val="00AE0464"/>
    <w:rsid w:val="00AF1603"/>
    <w:rsid w:val="00B0363C"/>
    <w:rsid w:val="00B40B62"/>
    <w:rsid w:val="00B41828"/>
    <w:rsid w:val="00B82090"/>
    <w:rsid w:val="00BE39B2"/>
    <w:rsid w:val="00BE5CA2"/>
    <w:rsid w:val="00BF24FD"/>
    <w:rsid w:val="00C04701"/>
    <w:rsid w:val="00C10981"/>
    <w:rsid w:val="00C177B2"/>
    <w:rsid w:val="00C45209"/>
    <w:rsid w:val="00C60D99"/>
    <w:rsid w:val="00C97C32"/>
    <w:rsid w:val="00F16F77"/>
    <w:rsid w:val="00F23897"/>
    <w:rsid w:val="00F439DD"/>
    <w:rsid w:val="00F55D28"/>
    <w:rsid w:val="00F80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2026-03-20T10:52:00Z</dcterms:created>
  <dcterms:modified xsi:type="dcterms:W3CDTF">2026-04-30T08:21:00Z</dcterms:modified>
</cp:coreProperties>
</file>