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744B" w14:textId="316A04CF" w:rsidR="00776A19" w:rsidRDefault="001264DB" w:rsidP="008C0BF1">
      <w:pPr>
        <w:widowControl w:val="0"/>
        <w:ind w:left="4820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Внесен </w:t>
      </w:r>
      <w:r w:rsidR="008C0BF1">
        <w:rPr>
          <w:rFonts w:eastAsia="Calibri"/>
          <w:bCs/>
          <w:sz w:val="28"/>
          <w:szCs w:val="28"/>
        </w:rPr>
        <w:t xml:space="preserve">фракцией Партии </w:t>
      </w:r>
      <w:r w:rsidR="008C0BF1" w:rsidRPr="008C0BF1">
        <w:rPr>
          <w:b/>
          <w:sz w:val="28"/>
          <w:szCs w:val="28"/>
        </w:rPr>
        <w:t>"ЕДИНАЯ РОССИЯ"</w:t>
      </w:r>
      <w:r w:rsidR="008C0BF1">
        <w:rPr>
          <w:bCs/>
          <w:sz w:val="28"/>
          <w:szCs w:val="28"/>
        </w:rPr>
        <w:t xml:space="preserve"> в Законодательном Собрании области</w:t>
      </w:r>
    </w:p>
    <w:p w14:paraId="2E8FBF02" w14:textId="77777777" w:rsidR="008C0BF1" w:rsidRDefault="008C0BF1" w:rsidP="008C0BF1">
      <w:pPr>
        <w:widowControl w:val="0"/>
        <w:ind w:left="-567" w:firstLine="6663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</w:t>
      </w:r>
    </w:p>
    <w:p w14:paraId="1D8E5E14" w14:textId="468673E6" w:rsidR="00776A19" w:rsidRDefault="008C0BF1" w:rsidP="008C0BF1">
      <w:pPr>
        <w:widowControl w:val="0"/>
        <w:ind w:left="-567" w:firstLine="6663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          </w:t>
      </w:r>
      <w:r w:rsidR="001264DB">
        <w:rPr>
          <w:rFonts w:eastAsia="Calibri"/>
          <w:bCs/>
          <w:sz w:val="28"/>
          <w:szCs w:val="28"/>
        </w:rPr>
        <w:t xml:space="preserve">Проект №            </w:t>
      </w:r>
    </w:p>
    <w:p w14:paraId="79BBF06A" w14:textId="77777777" w:rsidR="00776A19" w:rsidRPr="001264DB" w:rsidRDefault="00776A19">
      <w:pPr>
        <w:pStyle w:val="ConsPlusTitle"/>
        <w:jc w:val="center"/>
        <w:rPr>
          <w:sz w:val="28"/>
          <w:szCs w:val="28"/>
        </w:rPr>
      </w:pPr>
    </w:p>
    <w:p w14:paraId="3A0319D4" w14:textId="77777777" w:rsidR="00776A19" w:rsidRPr="001264DB" w:rsidRDefault="00776A19">
      <w:pPr>
        <w:pStyle w:val="ConsPlusTitle"/>
        <w:jc w:val="center"/>
        <w:rPr>
          <w:sz w:val="28"/>
          <w:szCs w:val="28"/>
        </w:rPr>
      </w:pPr>
    </w:p>
    <w:p w14:paraId="2402B5A8" w14:textId="77777777" w:rsidR="00776A19" w:rsidRDefault="0066548C">
      <w:pPr>
        <w:pStyle w:val="ConsPlusTitle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НИЖЕГОРОДСКАЯ ОБЛАСТЬ</w:t>
      </w:r>
    </w:p>
    <w:p w14:paraId="16FFA721" w14:textId="77777777" w:rsidR="00776A19" w:rsidRDefault="00776A19">
      <w:pPr>
        <w:pStyle w:val="ConsPlusTitle"/>
        <w:jc w:val="center"/>
        <w:rPr>
          <w:sz w:val="36"/>
          <w:szCs w:val="36"/>
        </w:rPr>
      </w:pPr>
    </w:p>
    <w:p w14:paraId="68BB6032" w14:textId="77777777" w:rsidR="00776A19" w:rsidRDefault="0066548C">
      <w:pPr>
        <w:pStyle w:val="ConsPlusTitle"/>
        <w:jc w:val="center"/>
        <w:rPr>
          <w:sz w:val="56"/>
          <w:szCs w:val="56"/>
        </w:rPr>
      </w:pPr>
      <w:r>
        <w:rPr>
          <w:sz w:val="56"/>
          <w:szCs w:val="56"/>
        </w:rPr>
        <w:t>З А К О Н</w:t>
      </w:r>
    </w:p>
    <w:p w14:paraId="77665BBE" w14:textId="77777777" w:rsidR="00776A19" w:rsidRDefault="00776A19">
      <w:pPr>
        <w:pStyle w:val="ConsPlusTitle"/>
        <w:jc w:val="center"/>
        <w:rPr>
          <w:sz w:val="28"/>
          <w:szCs w:val="28"/>
        </w:rPr>
      </w:pPr>
    </w:p>
    <w:p w14:paraId="2CDA7259" w14:textId="77777777" w:rsidR="001264DB" w:rsidRDefault="001264DB">
      <w:pPr>
        <w:pStyle w:val="ConsPlusTitle"/>
        <w:jc w:val="center"/>
        <w:rPr>
          <w:sz w:val="28"/>
          <w:szCs w:val="28"/>
        </w:rPr>
      </w:pPr>
    </w:p>
    <w:p w14:paraId="560D3432" w14:textId="77777777" w:rsidR="00B03F64" w:rsidRDefault="00B74CF3" w:rsidP="00B74CF3">
      <w:pPr>
        <w:pStyle w:val="ConsPlusTitle"/>
        <w:jc w:val="center"/>
        <w:rPr>
          <w:sz w:val="28"/>
          <w:szCs w:val="28"/>
        </w:rPr>
      </w:pPr>
      <w:r w:rsidRPr="00B74CF3">
        <w:rPr>
          <w:sz w:val="28"/>
          <w:szCs w:val="28"/>
        </w:rPr>
        <w:t>О РЕГУЛИРОВАНИИ ОТДЕЛЬНЫХ ОТНОШЕНИЙ В СФЕРЕ ОГРАНИЧЕНИЯ</w:t>
      </w:r>
      <w:r>
        <w:rPr>
          <w:sz w:val="28"/>
          <w:szCs w:val="28"/>
        </w:rPr>
        <w:t xml:space="preserve"> </w:t>
      </w:r>
      <w:r w:rsidRPr="00B74CF3">
        <w:rPr>
          <w:sz w:val="28"/>
          <w:szCs w:val="28"/>
        </w:rPr>
        <w:t xml:space="preserve">ТОРГОВЛИ БЕЗАЛКОГОЛЬНЫМИ ТОНИЗИРУЮЩИМИ НАПИТКАМИ </w:t>
      </w:r>
    </w:p>
    <w:p w14:paraId="33152C60" w14:textId="77777777" w:rsidR="00B03F64" w:rsidRDefault="00B74CF3" w:rsidP="00B03F64">
      <w:pPr>
        <w:pStyle w:val="ConsPlusTitle"/>
        <w:jc w:val="center"/>
        <w:rPr>
          <w:sz w:val="28"/>
          <w:szCs w:val="28"/>
        </w:rPr>
      </w:pPr>
      <w:r w:rsidRPr="00B74CF3">
        <w:rPr>
          <w:sz w:val="28"/>
          <w:szCs w:val="28"/>
        </w:rPr>
        <w:t>(В ТОМ</w:t>
      </w:r>
      <w:r w:rsidR="00B03F64">
        <w:rPr>
          <w:sz w:val="28"/>
          <w:szCs w:val="28"/>
        </w:rPr>
        <w:t xml:space="preserve"> </w:t>
      </w:r>
      <w:r w:rsidRPr="00B74CF3">
        <w:rPr>
          <w:sz w:val="28"/>
          <w:szCs w:val="28"/>
        </w:rPr>
        <w:t xml:space="preserve">ЧИСЛЕ ЭНЕРГЕТИЧЕСКИМИ) </w:t>
      </w:r>
    </w:p>
    <w:p w14:paraId="2DB07E57" w14:textId="6BC33158" w:rsidR="00B74CF3" w:rsidRDefault="00B74CF3" w:rsidP="00B03F64">
      <w:pPr>
        <w:pStyle w:val="ConsPlusTitle"/>
        <w:jc w:val="center"/>
        <w:rPr>
          <w:sz w:val="28"/>
          <w:szCs w:val="28"/>
        </w:rPr>
      </w:pPr>
      <w:r w:rsidRPr="00B74CF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НИЖЕГОРОДСКОЙ</w:t>
      </w:r>
      <w:r w:rsidRPr="00B74CF3">
        <w:rPr>
          <w:sz w:val="28"/>
          <w:szCs w:val="28"/>
        </w:rPr>
        <w:t xml:space="preserve"> ОБЛАСТИ</w:t>
      </w:r>
    </w:p>
    <w:p w14:paraId="3A48ED10" w14:textId="1ABB4E77" w:rsidR="00A75A9C" w:rsidRDefault="00A75A9C" w:rsidP="00B03F64">
      <w:pPr>
        <w:pStyle w:val="ConsPlusTitle"/>
        <w:jc w:val="center"/>
        <w:rPr>
          <w:sz w:val="28"/>
          <w:szCs w:val="28"/>
        </w:rPr>
      </w:pPr>
    </w:p>
    <w:p w14:paraId="45D41B81" w14:textId="77777777" w:rsidR="008A6AFF" w:rsidRDefault="008A6AFF">
      <w:pPr>
        <w:jc w:val="center"/>
        <w:rPr>
          <w:sz w:val="28"/>
          <w:szCs w:val="28"/>
        </w:rPr>
      </w:pPr>
    </w:p>
    <w:p w14:paraId="231F3164" w14:textId="22EBA98C" w:rsidR="00776A19" w:rsidRDefault="0066548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Принят Законодательным Собранием                                               202</w:t>
      </w:r>
      <w:r w:rsidR="00E52F1B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7EB68BB6" w14:textId="77777777" w:rsidR="00776A19" w:rsidRDefault="00776A19">
      <w:pPr>
        <w:widowControl w:val="0"/>
        <w:rPr>
          <w:sz w:val="28"/>
          <w:szCs w:val="28"/>
        </w:rPr>
      </w:pPr>
    </w:p>
    <w:p w14:paraId="3C1AC2C6" w14:textId="77777777" w:rsidR="00776A19" w:rsidRDefault="00776A19">
      <w:pPr>
        <w:widowControl w:val="0"/>
        <w:rPr>
          <w:sz w:val="28"/>
          <w:szCs w:val="28"/>
        </w:rPr>
      </w:pPr>
    </w:p>
    <w:p w14:paraId="69AEF0EE" w14:textId="10A60F6E" w:rsidR="00776A19" w:rsidRDefault="0066548C">
      <w:pPr>
        <w:widowControl w:val="0"/>
        <w:ind w:firstLine="709"/>
        <w:jc w:val="both"/>
        <w:outlineLvl w:val="0"/>
        <w:rPr>
          <w:b/>
          <w:bCs/>
          <w:sz w:val="28"/>
          <w:szCs w:val="28"/>
        </w:rPr>
      </w:pPr>
      <w:r w:rsidRPr="00957DA7">
        <w:rPr>
          <w:sz w:val="28"/>
          <w:szCs w:val="28"/>
        </w:rPr>
        <w:t>Статья 1</w:t>
      </w:r>
      <w:r w:rsidR="00E52F1B" w:rsidRPr="00957DA7">
        <w:rPr>
          <w:sz w:val="28"/>
          <w:szCs w:val="28"/>
        </w:rPr>
        <w:t>.</w:t>
      </w:r>
      <w:r w:rsidR="00B03F64">
        <w:rPr>
          <w:b/>
          <w:bCs/>
          <w:sz w:val="28"/>
          <w:szCs w:val="28"/>
        </w:rPr>
        <w:t> </w:t>
      </w:r>
      <w:r w:rsidR="00E52F1B">
        <w:rPr>
          <w:b/>
          <w:bCs/>
          <w:sz w:val="28"/>
          <w:szCs w:val="28"/>
        </w:rPr>
        <w:t>Предмет регулирования настоящего Закона</w:t>
      </w:r>
    </w:p>
    <w:p w14:paraId="775DD3D7" w14:textId="77777777" w:rsidR="00776A19" w:rsidRDefault="00776A19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</w:p>
    <w:p w14:paraId="287699B8" w14:textId="19AA7416" w:rsidR="00B03F64" w:rsidRDefault="00246502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Настоящий </w:t>
      </w:r>
      <w:r w:rsidR="008A6AFF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акон в соответствии с Федеральным законом от 8 августа 2024 года № 304-ФЗ </w:t>
      </w:r>
      <w:r w:rsidRPr="00246502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О запрете продажи безалкогольн</w:t>
      </w:r>
      <w:r w:rsidR="009135C5">
        <w:rPr>
          <w:bCs/>
          <w:sz w:val="28"/>
          <w:szCs w:val="28"/>
        </w:rPr>
        <w:t>ых тонизирующих напитков (в том числе энергетических) несовершеннолетним и о внесении изменени</w:t>
      </w:r>
      <w:r w:rsidR="00957DA7">
        <w:rPr>
          <w:bCs/>
          <w:sz w:val="28"/>
          <w:szCs w:val="28"/>
        </w:rPr>
        <w:t>я</w:t>
      </w:r>
      <w:r w:rsidR="009135C5">
        <w:rPr>
          <w:bCs/>
          <w:sz w:val="28"/>
          <w:szCs w:val="28"/>
        </w:rPr>
        <w:t xml:space="preserve"> в статью 44 Федерального закона </w:t>
      </w:r>
      <w:r w:rsidR="009135C5" w:rsidRPr="00246502">
        <w:rPr>
          <w:bCs/>
          <w:sz w:val="28"/>
          <w:szCs w:val="28"/>
        </w:rPr>
        <w:t>"</w:t>
      </w:r>
      <w:r w:rsidR="009135C5">
        <w:rPr>
          <w:bCs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9135C5" w:rsidRPr="00246502">
        <w:rPr>
          <w:bCs/>
          <w:sz w:val="28"/>
          <w:szCs w:val="28"/>
        </w:rPr>
        <w:t>"</w:t>
      </w:r>
      <w:r w:rsidR="009135C5">
        <w:rPr>
          <w:bCs/>
          <w:sz w:val="28"/>
          <w:szCs w:val="28"/>
        </w:rPr>
        <w:t xml:space="preserve"> регулирует</w:t>
      </w:r>
      <w:r w:rsidR="00B03F64" w:rsidRPr="00B03F64">
        <w:rPr>
          <w:bCs/>
          <w:sz w:val="28"/>
          <w:szCs w:val="28"/>
        </w:rPr>
        <w:t xml:space="preserve"> отдельные отношения в сфере ограничения торговли безалкогольными тонизирующими напитками (в том числе энергетическими) на территории </w:t>
      </w:r>
      <w:r w:rsidR="00B03F64">
        <w:rPr>
          <w:bCs/>
          <w:sz w:val="28"/>
          <w:szCs w:val="28"/>
        </w:rPr>
        <w:t>Нижегородской</w:t>
      </w:r>
      <w:r w:rsidR="00B03F64" w:rsidRPr="00B03F64">
        <w:rPr>
          <w:bCs/>
          <w:sz w:val="28"/>
          <w:szCs w:val="28"/>
        </w:rPr>
        <w:t xml:space="preserve"> области.</w:t>
      </w:r>
    </w:p>
    <w:p w14:paraId="7322718E" w14:textId="77777777" w:rsidR="00B03F64" w:rsidRDefault="00B03F64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</w:p>
    <w:p w14:paraId="1DB9CA0B" w14:textId="248E03BD" w:rsidR="00776A19" w:rsidRDefault="0066548C">
      <w:pPr>
        <w:widowControl w:val="0"/>
        <w:ind w:firstLine="709"/>
        <w:jc w:val="both"/>
        <w:outlineLvl w:val="0"/>
        <w:rPr>
          <w:b/>
          <w:bCs/>
          <w:sz w:val="28"/>
          <w:szCs w:val="28"/>
        </w:rPr>
      </w:pPr>
      <w:r w:rsidRPr="00957DA7">
        <w:rPr>
          <w:sz w:val="28"/>
          <w:szCs w:val="28"/>
        </w:rPr>
        <w:t>Статья 2</w:t>
      </w:r>
      <w:r w:rsidR="009135C5" w:rsidRPr="00957DA7">
        <w:rPr>
          <w:sz w:val="28"/>
          <w:szCs w:val="28"/>
        </w:rPr>
        <w:t>.</w:t>
      </w:r>
      <w:r w:rsidR="00B03F64">
        <w:rPr>
          <w:b/>
          <w:bCs/>
          <w:sz w:val="28"/>
          <w:szCs w:val="28"/>
        </w:rPr>
        <w:t> </w:t>
      </w:r>
      <w:r w:rsidR="009135C5">
        <w:rPr>
          <w:b/>
          <w:bCs/>
          <w:sz w:val="28"/>
          <w:szCs w:val="28"/>
        </w:rPr>
        <w:t>Основные понятия</w:t>
      </w:r>
      <w:r w:rsidR="00B03F64">
        <w:rPr>
          <w:b/>
          <w:bCs/>
          <w:sz w:val="28"/>
          <w:szCs w:val="28"/>
        </w:rPr>
        <w:t>,</w:t>
      </w:r>
      <w:r w:rsidR="009135C5">
        <w:rPr>
          <w:b/>
          <w:bCs/>
          <w:sz w:val="28"/>
          <w:szCs w:val="28"/>
        </w:rPr>
        <w:t xml:space="preserve"> используемые в </w:t>
      </w:r>
      <w:r w:rsidR="00957DA7">
        <w:rPr>
          <w:b/>
          <w:bCs/>
          <w:sz w:val="28"/>
          <w:szCs w:val="28"/>
        </w:rPr>
        <w:t xml:space="preserve">настоящем </w:t>
      </w:r>
      <w:r w:rsidR="009135C5">
        <w:rPr>
          <w:b/>
          <w:bCs/>
          <w:sz w:val="28"/>
          <w:szCs w:val="28"/>
        </w:rPr>
        <w:t>Законе</w:t>
      </w:r>
    </w:p>
    <w:p w14:paraId="66F7D76A" w14:textId="4D0FEF40" w:rsidR="009135C5" w:rsidRDefault="009135C5">
      <w:pPr>
        <w:widowControl w:val="0"/>
        <w:ind w:firstLine="709"/>
        <w:jc w:val="both"/>
        <w:outlineLvl w:val="0"/>
        <w:rPr>
          <w:b/>
          <w:bCs/>
          <w:sz w:val="28"/>
          <w:szCs w:val="28"/>
        </w:rPr>
      </w:pPr>
    </w:p>
    <w:p w14:paraId="775A39BF" w14:textId="76E92904" w:rsidR="009135C5" w:rsidRPr="00953013" w:rsidRDefault="00953013" w:rsidP="00953013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 w:rsidRPr="0095301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42D8C" w:rsidRPr="00953013">
        <w:rPr>
          <w:sz w:val="28"/>
          <w:szCs w:val="28"/>
        </w:rPr>
        <w:t xml:space="preserve">Понятие </w:t>
      </w:r>
      <w:r w:rsidR="00242D8C" w:rsidRPr="00953013">
        <w:rPr>
          <w:bCs/>
          <w:sz w:val="28"/>
          <w:szCs w:val="28"/>
        </w:rPr>
        <w:t xml:space="preserve">"безалкогольные тонизирующие напитки (в том числе энергетические)" используется в настоящем Законе в значении, установленном техническим регламентом Таможенного союза </w:t>
      </w:r>
      <w:r w:rsidR="008A6AFF" w:rsidRPr="00953013">
        <w:rPr>
          <w:bCs/>
          <w:sz w:val="28"/>
          <w:szCs w:val="28"/>
        </w:rPr>
        <w:t xml:space="preserve">                                    </w:t>
      </w:r>
      <w:r w:rsidR="00242D8C" w:rsidRPr="00953013">
        <w:rPr>
          <w:bCs/>
          <w:sz w:val="28"/>
          <w:szCs w:val="28"/>
        </w:rPr>
        <w:t>"О безопасности пищевой продукции" (ТР ТС 021/2011).</w:t>
      </w:r>
    </w:p>
    <w:p w14:paraId="7D2B4FF4" w14:textId="4FAE39F8" w:rsidR="00242D8C" w:rsidRDefault="00953013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8A6AFF">
        <w:rPr>
          <w:bCs/>
          <w:sz w:val="28"/>
          <w:szCs w:val="28"/>
        </w:rPr>
        <w:t xml:space="preserve">Торговый автомат (вендинговый автомат) – нестационарный </w:t>
      </w:r>
      <w:r w:rsidR="008A6AFF">
        <w:rPr>
          <w:bCs/>
          <w:sz w:val="28"/>
          <w:szCs w:val="28"/>
        </w:rPr>
        <w:lastRenderedPageBreak/>
        <w:t xml:space="preserve">торговый объект, представляющий собой техническое устройство, предназначенное для автоматизации процессов продажи, оплаты и выдачи штучных товаров в потребительской упаковке в месте нахождения устройства без участия продавца. </w:t>
      </w:r>
    </w:p>
    <w:p w14:paraId="7B2042D9" w14:textId="77777777" w:rsidR="008A6AFF" w:rsidRDefault="008A6AFF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</w:p>
    <w:p w14:paraId="0AC291B2" w14:textId="78249F98" w:rsidR="00242D8C" w:rsidRDefault="00242D8C" w:rsidP="00300D54">
      <w:pPr>
        <w:widowControl w:val="0"/>
        <w:ind w:left="1985" w:hanging="1276"/>
        <w:jc w:val="both"/>
        <w:outlineLvl w:val="0"/>
        <w:rPr>
          <w:b/>
          <w:sz w:val="28"/>
          <w:szCs w:val="28"/>
        </w:rPr>
      </w:pPr>
      <w:r w:rsidRPr="00300D54">
        <w:rPr>
          <w:bCs/>
          <w:sz w:val="28"/>
          <w:szCs w:val="28"/>
        </w:rPr>
        <w:t>Статья 3.</w:t>
      </w:r>
      <w:r w:rsidR="00B03F64">
        <w:rPr>
          <w:b/>
          <w:sz w:val="28"/>
          <w:szCs w:val="28"/>
        </w:rPr>
        <w:t> </w:t>
      </w:r>
      <w:r w:rsidR="00865040" w:rsidRPr="00865040">
        <w:rPr>
          <w:b/>
          <w:sz w:val="28"/>
          <w:szCs w:val="28"/>
        </w:rPr>
        <w:t>Запрет</w:t>
      </w:r>
      <w:r w:rsidR="008A6AFF">
        <w:rPr>
          <w:b/>
          <w:sz w:val="28"/>
          <w:szCs w:val="28"/>
        </w:rPr>
        <w:t>ы и ограничения</w:t>
      </w:r>
      <w:r w:rsidR="00865040" w:rsidRPr="00865040">
        <w:rPr>
          <w:b/>
          <w:sz w:val="28"/>
          <w:szCs w:val="28"/>
        </w:rPr>
        <w:t xml:space="preserve"> </w:t>
      </w:r>
      <w:r w:rsidR="008A6AFF">
        <w:rPr>
          <w:b/>
          <w:sz w:val="28"/>
          <w:szCs w:val="28"/>
        </w:rPr>
        <w:t>торговли</w:t>
      </w:r>
      <w:r w:rsidR="00865040" w:rsidRPr="00865040">
        <w:rPr>
          <w:b/>
          <w:sz w:val="28"/>
          <w:szCs w:val="28"/>
        </w:rPr>
        <w:t xml:space="preserve"> безалкогольны</w:t>
      </w:r>
      <w:r w:rsidR="008A6AFF">
        <w:rPr>
          <w:b/>
          <w:sz w:val="28"/>
          <w:szCs w:val="28"/>
        </w:rPr>
        <w:t>ми</w:t>
      </w:r>
      <w:r w:rsidR="00865040" w:rsidRPr="00865040">
        <w:rPr>
          <w:b/>
          <w:sz w:val="28"/>
          <w:szCs w:val="28"/>
        </w:rPr>
        <w:t xml:space="preserve"> тонизирующи</w:t>
      </w:r>
      <w:r w:rsidR="008A6AFF">
        <w:rPr>
          <w:b/>
          <w:sz w:val="28"/>
          <w:szCs w:val="28"/>
        </w:rPr>
        <w:t>ми</w:t>
      </w:r>
      <w:r w:rsidR="00865040" w:rsidRPr="00865040">
        <w:rPr>
          <w:b/>
          <w:sz w:val="28"/>
          <w:szCs w:val="28"/>
        </w:rPr>
        <w:t xml:space="preserve"> напитк</w:t>
      </w:r>
      <w:r w:rsidR="008A6AFF">
        <w:rPr>
          <w:b/>
          <w:sz w:val="28"/>
          <w:szCs w:val="28"/>
        </w:rPr>
        <w:t>ами</w:t>
      </w:r>
      <w:r w:rsidR="00865040" w:rsidRPr="00865040">
        <w:rPr>
          <w:b/>
          <w:sz w:val="28"/>
          <w:szCs w:val="28"/>
        </w:rPr>
        <w:t xml:space="preserve"> (в том числе энергетически</w:t>
      </w:r>
      <w:r w:rsidR="00EB1232">
        <w:rPr>
          <w:b/>
          <w:sz w:val="28"/>
          <w:szCs w:val="28"/>
        </w:rPr>
        <w:t>ми</w:t>
      </w:r>
      <w:r w:rsidR="00865040" w:rsidRPr="00865040">
        <w:rPr>
          <w:b/>
          <w:sz w:val="28"/>
          <w:szCs w:val="28"/>
        </w:rPr>
        <w:t>)</w:t>
      </w:r>
    </w:p>
    <w:p w14:paraId="72332C1F" w14:textId="3030A609" w:rsidR="00865040" w:rsidRDefault="00865040" w:rsidP="00865040">
      <w:pPr>
        <w:widowControl w:val="0"/>
        <w:ind w:left="709"/>
        <w:jc w:val="both"/>
        <w:outlineLvl w:val="0"/>
        <w:rPr>
          <w:b/>
          <w:sz w:val="28"/>
          <w:szCs w:val="28"/>
        </w:rPr>
      </w:pPr>
    </w:p>
    <w:p w14:paraId="531A823F" w14:textId="5745ADAA" w:rsidR="0019413D" w:rsidRDefault="00EB1232" w:rsidP="00865040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19413D">
        <w:rPr>
          <w:bCs/>
          <w:sz w:val="28"/>
          <w:szCs w:val="28"/>
        </w:rPr>
        <w:t>На территории Нижегородской области запрещается продажа безалкогольных тонизирующих напитков (в том числе энергетических):</w:t>
      </w:r>
    </w:p>
    <w:p w14:paraId="1EBA0F1E" w14:textId="15C82012" w:rsidR="0019413D" w:rsidRDefault="00EB1232" w:rsidP="00865040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19413D">
        <w:rPr>
          <w:bCs/>
          <w:sz w:val="28"/>
          <w:szCs w:val="28"/>
        </w:rPr>
        <w:t>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</w:t>
      </w:r>
      <w:r w:rsidR="00300D54">
        <w:rPr>
          <w:bCs/>
          <w:sz w:val="28"/>
          <w:szCs w:val="28"/>
        </w:rPr>
        <w:t>ях</w:t>
      </w:r>
      <w:r w:rsidR="0019413D">
        <w:rPr>
          <w:bCs/>
          <w:sz w:val="28"/>
          <w:szCs w:val="28"/>
        </w:rPr>
        <w:t xml:space="preserve"> культуры, физической культуры и спорта;</w:t>
      </w:r>
    </w:p>
    <w:p w14:paraId="555E7C03" w14:textId="2C7A376B" w:rsidR="00865040" w:rsidRDefault="00EB1232" w:rsidP="00865040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="0019413D">
        <w:rPr>
          <w:bCs/>
          <w:sz w:val="28"/>
          <w:szCs w:val="28"/>
        </w:rPr>
        <w:t>через торговые автоматы</w:t>
      </w:r>
      <w:r>
        <w:rPr>
          <w:bCs/>
          <w:sz w:val="28"/>
          <w:szCs w:val="28"/>
        </w:rPr>
        <w:t xml:space="preserve"> (вендинговые автоматы).</w:t>
      </w:r>
    </w:p>
    <w:p w14:paraId="67ACBCE4" w14:textId="02FA4250" w:rsidR="00EB1232" w:rsidRDefault="00EB1232" w:rsidP="00865040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 Правительство Нижегородской области вправе ограничивать продажу безалкогольных тонизирующих напитков </w:t>
      </w:r>
      <w:r w:rsidR="00ED581F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в том числе энергетических) на территории Нижегородской области:</w:t>
      </w:r>
    </w:p>
    <w:p w14:paraId="5A40296A" w14:textId="5B9C95E9" w:rsidR="004A31E4" w:rsidRDefault="00300D54" w:rsidP="004A31E4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EB1232" w:rsidRPr="00EB1232">
        <w:rPr>
          <w:bCs/>
          <w:sz w:val="28"/>
          <w:szCs w:val="28"/>
        </w:rPr>
        <w:t xml:space="preserve">в местах массового скопления граждан в период проведения публичных мероприятий, организуемых в соответствии с Федеральным законом от 19 июня 2004 года </w:t>
      </w:r>
      <w:r w:rsidR="00EB1232">
        <w:rPr>
          <w:bCs/>
          <w:sz w:val="28"/>
          <w:szCs w:val="28"/>
        </w:rPr>
        <w:t>№</w:t>
      </w:r>
      <w:r w:rsidR="00EB1232" w:rsidRPr="00EB1232">
        <w:rPr>
          <w:bCs/>
          <w:sz w:val="28"/>
          <w:szCs w:val="28"/>
        </w:rPr>
        <w:t xml:space="preserve"> 54-ФЗ "О собраниях, митингах, демонстрациях, шествиях и пикетированиях", и на прилегающих к таким местам территориях, границы которых устанавливаются </w:t>
      </w:r>
      <w:r w:rsidR="004A31E4">
        <w:rPr>
          <w:bCs/>
          <w:sz w:val="28"/>
          <w:szCs w:val="28"/>
        </w:rPr>
        <w:t xml:space="preserve">исполнительными органами Нижегородской области </w:t>
      </w:r>
      <w:r w:rsidR="00EB1232" w:rsidRPr="00EB1232">
        <w:rPr>
          <w:bCs/>
          <w:sz w:val="28"/>
          <w:szCs w:val="28"/>
        </w:rPr>
        <w:t>при согласовании проведения указанных мероприятий</w:t>
      </w:r>
      <w:r w:rsidR="004A31E4">
        <w:rPr>
          <w:bCs/>
          <w:sz w:val="28"/>
          <w:szCs w:val="28"/>
        </w:rPr>
        <w:t xml:space="preserve"> в соответствии с законодательством Нижегородской области;</w:t>
      </w:r>
    </w:p>
    <w:p w14:paraId="5FB330D8" w14:textId="278B9450" w:rsidR="00EB1232" w:rsidRDefault="00300D54" w:rsidP="004A31E4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EB1232" w:rsidRPr="00EB1232">
        <w:rPr>
          <w:bCs/>
          <w:sz w:val="28"/>
          <w:szCs w:val="28"/>
        </w:rPr>
        <w:t xml:space="preserve">на время проведения физкультурных мероприятий и спортивных мероприятий, спортивных соревнований, организуемых в соответствии с Федеральным законом от 4 декабря 2007 года </w:t>
      </w:r>
      <w:r>
        <w:rPr>
          <w:bCs/>
          <w:sz w:val="28"/>
          <w:szCs w:val="28"/>
        </w:rPr>
        <w:t>№</w:t>
      </w:r>
      <w:r w:rsidR="00EB1232" w:rsidRPr="00EB1232">
        <w:rPr>
          <w:bCs/>
          <w:sz w:val="28"/>
          <w:szCs w:val="28"/>
        </w:rPr>
        <w:t xml:space="preserve"> 329-ФЗ "О физической культуре и спорте в Российской Федерации".</w:t>
      </w:r>
    </w:p>
    <w:p w14:paraId="0FF4BDBA" w14:textId="3B1F4483" w:rsidR="00CD6878" w:rsidRDefault="00CD6878" w:rsidP="00865040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</w:p>
    <w:p w14:paraId="39943B6B" w14:textId="5EB46D68" w:rsidR="00CD6878" w:rsidRDefault="00CD6878" w:rsidP="00300D54">
      <w:pPr>
        <w:widowControl w:val="0"/>
        <w:ind w:left="1985" w:hanging="1276"/>
        <w:jc w:val="both"/>
        <w:outlineLvl w:val="0"/>
        <w:rPr>
          <w:b/>
          <w:sz w:val="28"/>
          <w:szCs w:val="28"/>
        </w:rPr>
      </w:pPr>
      <w:r w:rsidRPr="00300D54">
        <w:rPr>
          <w:bCs/>
          <w:sz w:val="28"/>
          <w:szCs w:val="28"/>
        </w:rPr>
        <w:t>Статья</w:t>
      </w:r>
      <w:r w:rsidR="00B03F64" w:rsidRPr="00300D54">
        <w:rPr>
          <w:bCs/>
          <w:sz w:val="28"/>
          <w:szCs w:val="28"/>
        </w:rPr>
        <w:t xml:space="preserve"> </w:t>
      </w:r>
      <w:r w:rsidRPr="00300D54">
        <w:rPr>
          <w:bCs/>
          <w:sz w:val="28"/>
          <w:szCs w:val="28"/>
        </w:rPr>
        <w:t>4</w:t>
      </w:r>
      <w:r w:rsidR="00B03F64" w:rsidRPr="00300D54">
        <w:rPr>
          <w:bCs/>
          <w:sz w:val="28"/>
          <w:szCs w:val="28"/>
        </w:rPr>
        <w:t>.</w:t>
      </w:r>
      <w:r w:rsidR="00B03F64">
        <w:rPr>
          <w:b/>
          <w:sz w:val="28"/>
          <w:szCs w:val="28"/>
        </w:rPr>
        <w:t> </w:t>
      </w:r>
      <w:r w:rsidR="00713705">
        <w:rPr>
          <w:b/>
          <w:sz w:val="28"/>
          <w:szCs w:val="28"/>
        </w:rPr>
        <w:t>Региональный государственный контроль (надзор) в области продажи безалкогольных тонизирующих напитков (в том числе энергетических)</w:t>
      </w:r>
    </w:p>
    <w:p w14:paraId="43CB5CC2" w14:textId="6BB26101" w:rsidR="0003053F" w:rsidRDefault="0003053F" w:rsidP="0048214D">
      <w:pPr>
        <w:widowControl w:val="0"/>
        <w:ind w:left="709"/>
        <w:jc w:val="both"/>
        <w:outlineLvl w:val="0"/>
        <w:rPr>
          <w:b/>
          <w:sz w:val="28"/>
          <w:szCs w:val="28"/>
        </w:rPr>
      </w:pPr>
    </w:p>
    <w:p w14:paraId="34EC66E3" w14:textId="24A9C610" w:rsidR="00121533" w:rsidRDefault="00121533" w:rsidP="00121533">
      <w:pPr>
        <w:widowControl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03053F" w:rsidRPr="00121533">
        <w:rPr>
          <w:bCs/>
          <w:sz w:val="28"/>
          <w:szCs w:val="28"/>
        </w:rPr>
        <w:t>Региональный государственный контроль (надзор) за соблюдением запретов</w:t>
      </w:r>
      <w:r w:rsidR="000E0CF8">
        <w:rPr>
          <w:bCs/>
          <w:sz w:val="28"/>
          <w:szCs w:val="28"/>
        </w:rPr>
        <w:t xml:space="preserve"> и ограничений</w:t>
      </w:r>
      <w:r w:rsidR="0003053F" w:rsidRPr="00121533">
        <w:rPr>
          <w:bCs/>
          <w:sz w:val="28"/>
          <w:szCs w:val="28"/>
        </w:rPr>
        <w:t>, установленных статьями 2</w:t>
      </w:r>
      <w:r w:rsidR="00300D54">
        <w:rPr>
          <w:bCs/>
          <w:sz w:val="28"/>
          <w:szCs w:val="28"/>
        </w:rPr>
        <w:t xml:space="preserve"> </w:t>
      </w:r>
      <w:r w:rsidR="0003053F" w:rsidRPr="00121533">
        <w:rPr>
          <w:bCs/>
          <w:sz w:val="28"/>
          <w:szCs w:val="28"/>
        </w:rPr>
        <w:t>-</w:t>
      </w:r>
      <w:r w:rsidR="00300D54">
        <w:rPr>
          <w:bCs/>
          <w:sz w:val="28"/>
          <w:szCs w:val="28"/>
        </w:rPr>
        <w:t xml:space="preserve"> </w:t>
      </w:r>
      <w:r w:rsidR="0003053F" w:rsidRPr="00121533">
        <w:rPr>
          <w:bCs/>
          <w:sz w:val="28"/>
          <w:szCs w:val="28"/>
        </w:rPr>
        <w:t xml:space="preserve">4 </w:t>
      </w:r>
      <w:r w:rsidR="009E7EA3" w:rsidRPr="00121533">
        <w:rPr>
          <w:bCs/>
          <w:sz w:val="28"/>
          <w:szCs w:val="28"/>
        </w:rPr>
        <w:t>Федерального закона от 8 августа 2024 года № 304-ФЗ "О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"</w:t>
      </w:r>
      <w:r w:rsidR="00E7501B" w:rsidRPr="00121533">
        <w:rPr>
          <w:bCs/>
          <w:sz w:val="28"/>
          <w:szCs w:val="28"/>
        </w:rPr>
        <w:t xml:space="preserve">Об общих принципах организации публичной власти в субъектах Российской Федерации" осуществляется исполнительным органом Нижегородской области, уполномоченным Правительством </w:t>
      </w:r>
      <w:r w:rsidR="00E7501B" w:rsidRPr="00121533">
        <w:rPr>
          <w:bCs/>
          <w:sz w:val="28"/>
          <w:szCs w:val="28"/>
        </w:rPr>
        <w:lastRenderedPageBreak/>
        <w:t>Нижегородской области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энергетических).</w:t>
      </w:r>
    </w:p>
    <w:p w14:paraId="51C9CB07" w14:textId="096260EF" w:rsidR="00121533" w:rsidRDefault="00121533" w:rsidP="00121533">
      <w:pPr>
        <w:widowControl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88202B" w:rsidRPr="00121533">
        <w:rPr>
          <w:bCs/>
          <w:sz w:val="28"/>
          <w:szCs w:val="28"/>
        </w:rPr>
        <w:t>Предметом регионального государственного контроля (надзора) в области продажи безалкогольных тонизирующих напитков (в том числе энергетических) является соблюдение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иностранными гражданами и лицами без гражданства запретов, установленных статьями 2</w:t>
      </w:r>
      <w:r w:rsidR="00300D54">
        <w:rPr>
          <w:bCs/>
          <w:sz w:val="28"/>
          <w:szCs w:val="28"/>
        </w:rPr>
        <w:t xml:space="preserve"> </w:t>
      </w:r>
      <w:r w:rsidR="0088202B" w:rsidRPr="00121533">
        <w:rPr>
          <w:bCs/>
          <w:sz w:val="28"/>
          <w:szCs w:val="28"/>
        </w:rPr>
        <w:t>-</w:t>
      </w:r>
      <w:r w:rsidR="00300D54">
        <w:rPr>
          <w:bCs/>
          <w:sz w:val="28"/>
          <w:szCs w:val="28"/>
        </w:rPr>
        <w:t xml:space="preserve"> </w:t>
      </w:r>
      <w:r w:rsidR="0088202B" w:rsidRPr="00121533">
        <w:rPr>
          <w:bCs/>
          <w:sz w:val="28"/>
          <w:szCs w:val="28"/>
        </w:rPr>
        <w:t xml:space="preserve">4 Федерального закона от 8 августа 2024 года </w:t>
      </w:r>
      <w:r>
        <w:rPr>
          <w:bCs/>
          <w:sz w:val="28"/>
          <w:szCs w:val="28"/>
        </w:rPr>
        <w:t xml:space="preserve">             </w:t>
      </w:r>
      <w:r w:rsidR="0088202B" w:rsidRPr="00121533">
        <w:rPr>
          <w:bCs/>
          <w:sz w:val="28"/>
          <w:szCs w:val="28"/>
        </w:rPr>
        <w:t xml:space="preserve">№ 304-ФЗ "О запрете продажи безалкогольных тонизирующих напитков (в том числе энергетических) несовершеннолетним и о внесении изменения </w:t>
      </w:r>
      <w:r w:rsidR="00B03F64">
        <w:rPr>
          <w:bCs/>
          <w:sz w:val="28"/>
          <w:szCs w:val="28"/>
        </w:rPr>
        <w:t xml:space="preserve">              </w:t>
      </w:r>
      <w:r w:rsidR="0088202B" w:rsidRPr="00121533">
        <w:rPr>
          <w:bCs/>
          <w:sz w:val="28"/>
          <w:szCs w:val="28"/>
        </w:rPr>
        <w:t>в статью 44 Федерального закона "Об общих принципах организации публичной власти в субъектах Российской Федерации".</w:t>
      </w:r>
    </w:p>
    <w:p w14:paraId="767E0773" w14:textId="3A306D03" w:rsidR="0088202B" w:rsidRPr="00121533" w:rsidRDefault="00121533" w:rsidP="00121533">
      <w:pPr>
        <w:widowControl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="0088202B" w:rsidRPr="00121533">
        <w:rPr>
          <w:bCs/>
          <w:sz w:val="28"/>
          <w:szCs w:val="28"/>
        </w:rPr>
        <w:t xml:space="preserve">Положение о региональном государственном контроле (надзоре) в области продажи безалкогольных тонизирующих напитков (в том числе энергетических) </w:t>
      </w:r>
      <w:r w:rsidR="002D28DF" w:rsidRPr="00121533">
        <w:rPr>
          <w:bCs/>
          <w:sz w:val="28"/>
          <w:szCs w:val="28"/>
        </w:rPr>
        <w:t>утверждается Правительством Нижегородской области.</w:t>
      </w:r>
    </w:p>
    <w:p w14:paraId="058685BE" w14:textId="6ED2DC69" w:rsidR="002D28DF" w:rsidRDefault="002D28DF" w:rsidP="002D28DF">
      <w:pPr>
        <w:pStyle w:val="a3"/>
        <w:rPr>
          <w:bCs/>
          <w:sz w:val="28"/>
          <w:szCs w:val="28"/>
        </w:rPr>
      </w:pPr>
    </w:p>
    <w:p w14:paraId="3A0FA700" w14:textId="493C3A3E" w:rsidR="002D28DF" w:rsidRDefault="002D28DF" w:rsidP="002D28DF">
      <w:pPr>
        <w:widowControl w:val="0"/>
        <w:ind w:left="709"/>
        <w:jc w:val="both"/>
        <w:outlineLvl w:val="0"/>
        <w:rPr>
          <w:b/>
          <w:sz w:val="28"/>
          <w:szCs w:val="28"/>
        </w:rPr>
      </w:pPr>
      <w:r w:rsidRPr="00300D54">
        <w:rPr>
          <w:bCs/>
          <w:sz w:val="28"/>
          <w:szCs w:val="28"/>
        </w:rPr>
        <w:t>Статья 5.</w:t>
      </w:r>
      <w:r w:rsidRPr="002D28DF">
        <w:rPr>
          <w:b/>
          <w:sz w:val="28"/>
          <w:szCs w:val="28"/>
        </w:rPr>
        <w:t xml:space="preserve"> Ответственность за нарушение настоящего Закона</w:t>
      </w:r>
    </w:p>
    <w:p w14:paraId="26933C49" w14:textId="797C753D" w:rsidR="002D28DF" w:rsidRDefault="002D28DF" w:rsidP="002D28DF">
      <w:pPr>
        <w:widowControl w:val="0"/>
        <w:ind w:left="709"/>
        <w:jc w:val="both"/>
        <w:outlineLvl w:val="0"/>
        <w:rPr>
          <w:b/>
          <w:sz w:val="28"/>
          <w:szCs w:val="28"/>
        </w:rPr>
      </w:pPr>
    </w:p>
    <w:p w14:paraId="36AA9242" w14:textId="6A0E1D2A" w:rsidR="002D28DF" w:rsidRDefault="005E09DD" w:rsidP="005E09DD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Нарушение требований, установленных статьей 3 настоящего Закона, влечет за собой ответственность в соответствии с Кодексом Нижегородской области об административных правонарушениях.</w:t>
      </w:r>
    </w:p>
    <w:p w14:paraId="3A81B2AB" w14:textId="1CB01EDE" w:rsidR="005E09DD" w:rsidRDefault="005E09DD" w:rsidP="005E09DD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</w:p>
    <w:p w14:paraId="2B9CEED6" w14:textId="3EB82E25" w:rsidR="005E09DD" w:rsidRPr="005E09DD" w:rsidRDefault="005E09DD" w:rsidP="005E09DD">
      <w:pPr>
        <w:widowControl w:val="0"/>
        <w:ind w:firstLine="709"/>
        <w:jc w:val="both"/>
        <w:outlineLvl w:val="0"/>
        <w:rPr>
          <w:b/>
          <w:sz w:val="28"/>
          <w:szCs w:val="28"/>
        </w:rPr>
      </w:pPr>
      <w:r w:rsidRPr="00300D54">
        <w:rPr>
          <w:bCs/>
          <w:sz w:val="28"/>
          <w:szCs w:val="28"/>
        </w:rPr>
        <w:t>Статья 6.</w:t>
      </w:r>
      <w:r w:rsidRPr="005E09DD">
        <w:rPr>
          <w:b/>
          <w:sz w:val="28"/>
          <w:szCs w:val="28"/>
        </w:rPr>
        <w:t xml:space="preserve"> Вступление в силу настоящего Закона</w:t>
      </w:r>
    </w:p>
    <w:p w14:paraId="7B88C715" w14:textId="77777777" w:rsidR="00776A19" w:rsidRDefault="00776A19" w:rsidP="005E09DD">
      <w:pPr>
        <w:widowControl w:val="0"/>
        <w:jc w:val="both"/>
        <w:outlineLvl w:val="0"/>
        <w:rPr>
          <w:bCs/>
          <w:sz w:val="28"/>
          <w:szCs w:val="28"/>
        </w:rPr>
      </w:pPr>
    </w:p>
    <w:p w14:paraId="494A6E95" w14:textId="13380F32" w:rsidR="00776A19" w:rsidRDefault="0066548C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Настоящий Закон вступает в силу </w:t>
      </w:r>
      <w:r w:rsidRPr="004A31E4">
        <w:rPr>
          <w:bCs/>
          <w:sz w:val="28"/>
          <w:szCs w:val="28"/>
        </w:rPr>
        <w:t xml:space="preserve">с 1 </w:t>
      </w:r>
      <w:r w:rsidR="004A31E4" w:rsidRPr="004A31E4">
        <w:rPr>
          <w:bCs/>
          <w:sz w:val="28"/>
          <w:szCs w:val="28"/>
        </w:rPr>
        <w:t>марта</w:t>
      </w:r>
      <w:r w:rsidRPr="004A31E4">
        <w:rPr>
          <w:bCs/>
          <w:sz w:val="28"/>
          <w:szCs w:val="28"/>
        </w:rPr>
        <w:t xml:space="preserve"> 202</w:t>
      </w:r>
      <w:r w:rsidR="0027290F">
        <w:rPr>
          <w:bCs/>
          <w:sz w:val="28"/>
          <w:szCs w:val="28"/>
        </w:rPr>
        <w:t>6</w:t>
      </w:r>
      <w:r w:rsidRPr="004A31E4">
        <w:rPr>
          <w:bCs/>
          <w:sz w:val="28"/>
          <w:szCs w:val="28"/>
        </w:rPr>
        <w:t xml:space="preserve"> года.</w:t>
      </w:r>
      <w:r>
        <w:rPr>
          <w:bCs/>
          <w:sz w:val="28"/>
          <w:szCs w:val="28"/>
        </w:rPr>
        <w:t xml:space="preserve"> </w:t>
      </w:r>
    </w:p>
    <w:p w14:paraId="47813101" w14:textId="77777777" w:rsidR="00776A19" w:rsidRDefault="00776A19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</w:p>
    <w:p w14:paraId="4241DC43" w14:textId="77777777" w:rsidR="00776A19" w:rsidRDefault="00776A19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</w:p>
    <w:p w14:paraId="73ABDB91" w14:textId="77777777" w:rsidR="00776A19" w:rsidRDefault="00776A19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</w:p>
    <w:p w14:paraId="231332BA" w14:textId="77777777" w:rsidR="00776A19" w:rsidRDefault="0066548C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Губернатор </w:t>
      </w:r>
    </w:p>
    <w:p w14:paraId="328DD686" w14:textId="77777777" w:rsidR="00776A19" w:rsidRDefault="0066548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Г.С. Никитин</w:t>
      </w:r>
    </w:p>
    <w:p w14:paraId="066B9B10" w14:textId="77777777" w:rsidR="00776A19" w:rsidRDefault="00776A19">
      <w:pPr>
        <w:widowControl w:val="0"/>
        <w:jc w:val="both"/>
        <w:rPr>
          <w:sz w:val="28"/>
          <w:szCs w:val="28"/>
        </w:rPr>
      </w:pPr>
    </w:p>
    <w:p w14:paraId="69287A1E" w14:textId="77777777" w:rsidR="00776A19" w:rsidRDefault="00776A19">
      <w:pPr>
        <w:widowControl w:val="0"/>
        <w:jc w:val="both"/>
        <w:rPr>
          <w:sz w:val="28"/>
          <w:szCs w:val="28"/>
        </w:rPr>
      </w:pPr>
    </w:p>
    <w:p w14:paraId="50E1D1C6" w14:textId="77777777" w:rsidR="00776A19" w:rsidRDefault="0066548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Нижний Новгород</w:t>
      </w:r>
    </w:p>
    <w:p w14:paraId="023982F5" w14:textId="77777777" w:rsidR="00776A19" w:rsidRDefault="0066548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1264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года </w:t>
      </w:r>
    </w:p>
    <w:p w14:paraId="7361A54D" w14:textId="77777777" w:rsidR="00776A19" w:rsidRDefault="0066548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</w:p>
    <w:sectPr w:rsidR="00776A19" w:rsidSect="001264DB">
      <w:headerReference w:type="default" r:id="rId8"/>
      <w:pgSz w:w="11906" w:h="16838" w:code="9"/>
      <w:pgMar w:top="1418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23268" w14:textId="77777777" w:rsidR="00E67A85" w:rsidRDefault="00E67A85">
      <w:r>
        <w:separator/>
      </w:r>
    </w:p>
  </w:endnote>
  <w:endnote w:type="continuationSeparator" w:id="0">
    <w:p w14:paraId="7908726A" w14:textId="77777777" w:rsidR="00E67A85" w:rsidRDefault="00E6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D964" w14:textId="77777777" w:rsidR="00E67A85" w:rsidRDefault="00E67A85">
      <w:r>
        <w:separator/>
      </w:r>
    </w:p>
  </w:footnote>
  <w:footnote w:type="continuationSeparator" w:id="0">
    <w:p w14:paraId="391F8681" w14:textId="77777777" w:rsidR="00E67A85" w:rsidRDefault="00E6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8340" w14:textId="77777777" w:rsidR="00776A19" w:rsidRDefault="0066548C">
    <w:pPr>
      <w:pStyle w:val="ab"/>
      <w:framePr w:wrap="auto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264DB">
      <w:rPr>
        <w:rStyle w:val="afa"/>
        <w:noProof/>
      </w:rPr>
      <w:t>2</w:t>
    </w:r>
    <w:r>
      <w:rPr>
        <w:rStyle w:val="afa"/>
      </w:rPr>
      <w:fldChar w:fldCharType="end"/>
    </w:r>
  </w:p>
  <w:p w14:paraId="275A1009" w14:textId="77777777" w:rsidR="00776A19" w:rsidRDefault="00776A1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F62"/>
    <w:multiLevelType w:val="hybridMultilevel"/>
    <w:tmpl w:val="45DA3982"/>
    <w:lvl w:ilvl="0" w:tplc="8BF254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44CCC63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981C2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0D6D66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4A990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0144F4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F8F9C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88421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CEB30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467BD5"/>
    <w:multiLevelType w:val="hybridMultilevel"/>
    <w:tmpl w:val="F9FC0124"/>
    <w:lvl w:ilvl="0" w:tplc="0834F1C4">
      <w:start w:val="1"/>
      <w:numFmt w:val="decimal"/>
      <w:lvlText w:val="%1)"/>
      <w:lvlJc w:val="left"/>
      <w:pPr>
        <w:ind w:left="1069" w:hanging="360"/>
      </w:pPr>
    </w:lvl>
    <w:lvl w:ilvl="1" w:tplc="B3FC5DB0">
      <w:start w:val="1"/>
      <w:numFmt w:val="lowerLetter"/>
      <w:lvlText w:val="%2."/>
      <w:lvlJc w:val="left"/>
      <w:pPr>
        <w:ind w:left="1789" w:hanging="360"/>
      </w:pPr>
    </w:lvl>
    <w:lvl w:ilvl="2" w:tplc="C0564FEE">
      <w:start w:val="1"/>
      <w:numFmt w:val="lowerRoman"/>
      <w:lvlText w:val="%3."/>
      <w:lvlJc w:val="right"/>
      <w:pPr>
        <w:ind w:left="2509" w:hanging="180"/>
      </w:pPr>
    </w:lvl>
    <w:lvl w:ilvl="3" w:tplc="E226853E">
      <w:start w:val="1"/>
      <w:numFmt w:val="decimal"/>
      <w:lvlText w:val="%4."/>
      <w:lvlJc w:val="left"/>
      <w:pPr>
        <w:ind w:left="3229" w:hanging="360"/>
      </w:pPr>
    </w:lvl>
    <w:lvl w:ilvl="4" w:tplc="3140ADE4">
      <w:start w:val="1"/>
      <w:numFmt w:val="lowerLetter"/>
      <w:lvlText w:val="%5."/>
      <w:lvlJc w:val="left"/>
      <w:pPr>
        <w:ind w:left="3949" w:hanging="360"/>
      </w:pPr>
    </w:lvl>
    <w:lvl w:ilvl="5" w:tplc="85EC234A">
      <w:start w:val="1"/>
      <w:numFmt w:val="lowerRoman"/>
      <w:lvlText w:val="%6."/>
      <w:lvlJc w:val="right"/>
      <w:pPr>
        <w:ind w:left="4669" w:hanging="180"/>
      </w:pPr>
    </w:lvl>
    <w:lvl w:ilvl="6" w:tplc="13703516">
      <w:start w:val="1"/>
      <w:numFmt w:val="decimal"/>
      <w:lvlText w:val="%7."/>
      <w:lvlJc w:val="left"/>
      <w:pPr>
        <w:ind w:left="5389" w:hanging="360"/>
      </w:pPr>
    </w:lvl>
    <w:lvl w:ilvl="7" w:tplc="DAE4FA7E">
      <w:start w:val="1"/>
      <w:numFmt w:val="lowerLetter"/>
      <w:lvlText w:val="%8."/>
      <w:lvlJc w:val="left"/>
      <w:pPr>
        <w:ind w:left="6109" w:hanging="360"/>
      </w:pPr>
    </w:lvl>
    <w:lvl w:ilvl="8" w:tplc="4234313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B444BC"/>
    <w:multiLevelType w:val="hybridMultilevel"/>
    <w:tmpl w:val="5434E3EE"/>
    <w:lvl w:ilvl="0" w:tplc="D73A5DE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3172653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34EE8D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5C41714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42EDCEA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2628692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3C4F8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24894A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97AB40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95331A0"/>
    <w:multiLevelType w:val="hybridMultilevel"/>
    <w:tmpl w:val="FAEA7A7E"/>
    <w:lvl w:ilvl="0" w:tplc="C59C890A">
      <w:start w:val="1"/>
      <w:numFmt w:val="decimal"/>
      <w:lvlText w:val="%1."/>
      <w:lvlJc w:val="left"/>
      <w:pPr>
        <w:ind w:left="1069" w:hanging="360"/>
      </w:pPr>
    </w:lvl>
    <w:lvl w:ilvl="1" w:tplc="A3FC9D70">
      <w:start w:val="1"/>
      <w:numFmt w:val="lowerLetter"/>
      <w:lvlText w:val="%2."/>
      <w:lvlJc w:val="left"/>
      <w:pPr>
        <w:ind w:left="1789" w:hanging="360"/>
      </w:pPr>
    </w:lvl>
    <w:lvl w:ilvl="2" w:tplc="73FAB2C6">
      <w:start w:val="1"/>
      <w:numFmt w:val="lowerRoman"/>
      <w:lvlText w:val="%3."/>
      <w:lvlJc w:val="right"/>
      <w:pPr>
        <w:ind w:left="2509" w:hanging="180"/>
      </w:pPr>
    </w:lvl>
    <w:lvl w:ilvl="3" w:tplc="CE7289F6">
      <w:start w:val="1"/>
      <w:numFmt w:val="decimal"/>
      <w:lvlText w:val="%4."/>
      <w:lvlJc w:val="left"/>
      <w:pPr>
        <w:ind w:left="3229" w:hanging="360"/>
      </w:pPr>
    </w:lvl>
    <w:lvl w:ilvl="4" w:tplc="04BE429E">
      <w:start w:val="1"/>
      <w:numFmt w:val="lowerLetter"/>
      <w:lvlText w:val="%5."/>
      <w:lvlJc w:val="left"/>
      <w:pPr>
        <w:ind w:left="3949" w:hanging="360"/>
      </w:pPr>
    </w:lvl>
    <w:lvl w:ilvl="5" w:tplc="FF2AAA1A">
      <w:start w:val="1"/>
      <w:numFmt w:val="lowerRoman"/>
      <w:lvlText w:val="%6."/>
      <w:lvlJc w:val="right"/>
      <w:pPr>
        <w:ind w:left="4669" w:hanging="180"/>
      </w:pPr>
    </w:lvl>
    <w:lvl w:ilvl="6" w:tplc="21145B0A">
      <w:start w:val="1"/>
      <w:numFmt w:val="decimal"/>
      <w:lvlText w:val="%7."/>
      <w:lvlJc w:val="left"/>
      <w:pPr>
        <w:ind w:left="5389" w:hanging="360"/>
      </w:pPr>
    </w:lvl>
    <w:lvl w:ilvl="7" w:tplc="E6D297A2">
      <w:start w:val="1"/>
      <w:numFmt w:val="lowerLetter"/>
      <w:lvlText w:val="%8."/>
      <w:lvlJc w:val="left"/>
      <w:pPr>
        <w:ind w:left="6109" w:hanging="360"/>
      </w:pPr>
    </w:lvl>
    <w:lvl w:ilvl="8" w:tplc="A7F04E6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BF3C35"/>
    <w:multiLevelType w:val="hybridMultilevel"/>
    <w:tmpl w:val="0F7A09DE"/>
    <w:lvl w:ilvl="0" w:tplc="D6E6BE54">
      <w:start w:val="1"/>
      <w:numFmt w:val="decimal"/>
      <w:lvlText w:val="%1)"/>
      <w:lvlJc w:val="left"/>
      <w:pPr>
        <w:tabs>
          <w:tab w:val="num" w:pos="1084"/>
        </w:tabs>
        <w:ind w:left="1084" w:hanging="360"/>
      </w:pPr>
    </w:lvl>
    <w:lvl w:ilvl="1" w:tplc="3C66A184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D69CC9D6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AFD4D6C8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68D8A686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CFB27DC6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A17CBAA2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4C30636E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CDD62DB4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5" w15:restartNumberingAfterBreak="0">
    <w:nsid w:val="57DF49FB"/>
    <w:multiLevelType w:val="hybridMultilevel"/>
    <w:tmpl w:val="4022A6A4"/>
    <w:lvl w:ilvl="0" w:tplc="CD363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AC2911"/>
    <w:multiLevelType w:val="hybridMultilevel"/>
    <w:tmpl w:val="739C9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A3A98"/>
    <w:multiLevelType w:val="hybridMultilevel"/>
    <w:tmpl w:val="0419001D"/>
    <w:lvl w:ilvl="0" w:tplc="4C12B576">
      <w:start w:val="1"/>
      <w:numFmt w:val="decimal"/>
      <w:lvlText w:val="%1)"/>
      <w:lvlJc w:val="left"/>
      <w:pPr>
        <w:ind w:left="360" w:hanging="360"/>
      </w:pPr>
    </w:lvl>
    <w:lvl w:ilvl="1" w:tplc="E5F6BBA4">
      <w:start w:val="1"/>
      <w:numFmt w:val="lowerLetter"/>
      <w:lvlText w:val="%2)"/>
      <w:lvlJc w:val="left"/>
      <w:pPr>
        <w:ind w:left="720" w:hanging="360"/>
      </w:pPr>
    </w:lvl>
    <w:lvl w:ilvl="2" w:tplc="2FECCB1C">
      <w:start w:val="1"/>
      <w:numFmt w:val="lowerRoman"/>
      <w:lvlText w:val="%3)"/>
      <w:lvlJc w:val="left"/>
      <w:pPr>
        <w:ind w:left="1080" w:hanging="360"/>
      </w:pPr>
    </w:lvl>
    <w:lvl w:ilvl="3" w:tplc="6EA4FFD0">
      <w:start w:val="1"/>
      <w:numFmt w:val="decimal"/>
      <w:lvlText w:val="(%4)"/>
      <w:lvlJc w:val="left"/>
      <w:pPr>
        <w:ind w:left="1440" w:hanging="360"/>
      </w:pPr>
    </w:lvl>
    <w:lvl w:ilvl="4" w:tplc="9A7AB72A">
      <w:start w:val="1"/>
      <w:numFmt w:val="lowerLetter"/>
      <w:lvlText w:val="(%5)"/>
      <w:lvlJc w:val="left"/>
      <w:pPr>
        <w:ind w:left="1800" w:hanging="360"/>
      </w:pPr>
    </w:lvl>
    <w:lvl w:ilvl="5" w:tplc="3C76C6B2">
      <w:start w:val="1"/>
      <w:numFmt w:val="lowerRoman"/>
      <w:lvlText w:val="(%6)"/>
      <w:lvlJc w:val="left"/>
      <w:pPr>
        <w:ind w:left="2160" w:hanging="360"/>
      </w:pPr>
    </w:lvl>
    <w:lvl w:ilvl="6" w:tplc="1A38437C">
      <w:start w:val="1"/>
      <w:numFmt w:val="decimal"/>
      <w:lvlText w:val="%7."/>
      <w:lvlJc w:val="left"/>
      <w:pPr>
        <w:ind w:left="2520" w:hanging="360"/>
      </w:pPr>
    </w:lvl>
    <w:lvl w:ilvl="7" w:tplc="6A64F5B0">
      <w:start w:val="1"/>
      <w:numFmt w:val="lowerLetter"/>
      <w:lvlText w:val="%8."/>
      <w:lvlJc w:val="left"/>
      <w:pPr>
        <w:ind w:left="2880" w:hanging="360"/>
      </w:pPr>
    </w:lvl>
    <w:lvl w:ilvl="8" w:tplc="E312A5B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3631401"/>
    <w:multiLevelType w:val="hybridMultilevel"/>
    <w:tmpl w:val="2F809C64"/>
    <w:lvl w:ilvl="0" w:tplc="3B8007F0">
      <w:start w:val="1"/>
      <w:numFmt w:val="decimal"/>
      <w:lvlText w:val="%1)"/>
      <w:lvlJc w:val="left"/>
      <w:pPr>
        <w:tabs>
          <w:tab w:val="num" w:pos="1097"/>
        </w:tabs>
        <w:ind w:left="1097" w:hanging="360"/>
      </w:pPr>
    </w:lvl>
    <w:lvl w:ilvl="1" w:tplc="EA66011C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E30C9F6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994C8AA6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A73890CA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108E8240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6004FC04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D424FBEC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38E898AE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9" w15:restartNumberingAfterBreak="0">
    <w:nsid w:val="64AE3B45"/>
    <w:multiLevelType w:val="hybridMultilevel"/>
    <w:tmpl w:val="EBFA6BAC"/>
    <w:lvl w:ilvl="0" w:tplc="1C183D0E">
      <w:start w:val="1"/>
      <w:numFmt w:val="decimal"/>
      <w:lvlText w:val="%1."/>
      <w:lvlJc w:val="left"/>
      <w:pPr>
        <w:ind w:left="1097" w:hanging="360"/>
      </w:pPr>
    </w:lvl>
    <w:lvl w:ilvl="1" w:tplc="A4A4BD88">
      <w:start w:val="1"/>
      <w:numFmt w:val="lowerLetter"/>
      <w:lvlText w:val="%2."/>
      <w:lvlJc w:val="left"/>
      <w:pPr>
        <w:ind w:left="1817" w:hanging="360"/>
      </w:pPr>
    </w:lvl>
    <w:lvl w:ilvl="2" w:tplc="A3B627CC">
      <w:start w:val="1"/>
      <w:numFmt w:val="lowerRoman"/>
      <w:lvlText w:val="%3."/>
      <w:lvlJc w:val="right"/>
      <w:pPr>
        <w:ind w:left="2537" w:hanging="180"/>
      </w:pPr>
    </w:lvl>
    <w:lvl w:ilvl="3" w:tplc="30B889A6">
      <w:start w:val="1"/>
      <w:numFmt w:val="decimal"/>
      <w:lvlText w:val="%4."/>
      <w:lvlJc w:val="left"/>
      <w:pPr>
        <w:ind w:left="3257" w:hanging="360"/>
      </w:pPr>
    </w:lvl>
    <w:lvl w:ilvl="4" w:tplc="3E14F3DE">
      <w:start w:val="1"/>
      <w:numFmt w:val="lowerLetter"/>
      <w:lvlText w:val="%5."/>
      <w:lvlJc w:val="left"/>
      <w:pPr>
        <w:ind w:left="3977" w:hanging="360"/>
      </w:pPr>
    </w:lvl>
    <w:lvl w:ilvl="5" w:tplc="10140B54">
      <w:start w:val="1"/>
      <w:numFmt w:val="lowerRoman"/>
      <w:lvlText w:val="%6."/>
      <w:lvlJc w:val="right"/>
      <w:pPr>
        <w:ind w:left="4697" w:hanging="180"/>
      </w:pPr>
    </w:lvl>
    <w:lvl w:ilvl="6" w:tplc="EA4CFAB2">
      <w:start w:val="1"/>
      <w:numFmt w:val="decimal"/>
      <w:lvlText w:val="%7."/>
      <w:lvlJc w:val="left"/>
      <w:pPr>
        <w:ind w:left="5417" w:hanging="360"/>
      </w:pPr>
    </w:lvl>
    <w:lvl w:ilvl="7" w:tplc="1DACB3C6">
      <w:start w:val="1"/>
      <w:numFmt w:val="lowerLetter"/>
      <w:lvlText w:val="%8."/>
      <w:lvlJc w:val="left"/>
      <w:pPr>
        <w:ind w:left="6137" w:hanging="360"/>
      </w:pPr>
    </w:lvl>
    <w:lvl w:ilvl="8" w:tplc="551EEA28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6535008B"/>
    <w:multiLevelType w:val="hybridMultilevel"/>
    <w:tmpl w:val="1CC65472"/>
    <w:lvl w:ilvl="0" w:tplc="295610DE">
      <w:start w:val="1"/>
      <w:numFmt w:val="decimal"/>
      <w:lvlText w:val="%1)"/>
      <w:lvlJc w:val="left"/>
      <w:pPr>
        <w:tabs>
          <w:tab w:val="num" w:pos="1097"/>
        </w:tabs>
        <w:ind w:left="1097" w:hanging="360"/>
      </w:pPr>
    </w:lvl>
    <w:lvl w:ilvl="1" w:tplc="66CAACBE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974A674A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15A6E88E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3C8C1616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A6D83DE0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169CE524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59DA786C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6128C1A4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1" w15:restartNumberingAfterBreak="0">
    <w:nsid w:val="6BAD24E7"/>
    <w:multiLevelType w:val="hybridMultilevel"/>
    <w:tmpl w:val="B9324DE2"/>
    <w:lvl w:ilvl="0" w:tplc="3E76BA72">
      <w:start w:val="1"/>
      <w:numFmt w:val="decimal"/>
      <w:lvlText w:val="%1)"/>
      <w:lvlJc w:val="left"/>
      <w:pPr>
        <w:tabs>
          <w:tab w:val="num" w:pos="1097"/>
        </w:tabs>
        <w:ind w:left="1097" w:hanging="360"/>
      </w:pPr>
    </w:lvl>
    <w:lvl w:ilvl="1" w:tplc="379EFDFE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A27A8B2A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30E41864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1096ACBA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DD267EF4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D11E0C00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D0CCA6B0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2F9AB66C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2" w15:restartNumberingAfterBreak="0">
    <w:nsid w:val="6BB70F83"/>
    <w:multiLevelType w:val="hybridMultilevel"/>
    <w:tmpl w:val="6DA83F18"/>
    <w:lvl w:ilvl="0" w:tplc="ED465DDE">
      <w:start w:val="1"/>
      <w:numFmt w:val="decimal"/>
      <w:lvlText w:val="%1)"/>
      <w:lvlJc w:val="left"/>
      <w:pPr>
        <w:ind w:left="720" w:hanging="360"/>
      </w:pPr>
    </w:lvl>
    <w:lvl w:ilvl="1" w:tplc="7EBEE5E2">
      <w:start w:val="1"/>
      <w:numFmt w:val="lowerLetter"/>
      <w:lvlText w:val="%2."/>
      <w:lvlJc w:val="left"/>
      <w:pPr>
        <w:ind w:left="1440" w:hanging="360"/>
      </w:pPr>
    </w:lvl>
    <w:lvl w:ilvl="2" w:tplc="987C558A">
      <w:start w:val="1"/>
      <w:numFmt w:val="lowerRoman"/>
      <w:lvlText w:val="%3."/>
      <w:lvlJc w:val="right"/>
      <w:pPr>
        <w:ind w:left="2160" w:hanging="180"/>
      </w:pPr>
    </w:lvl>
    <w:lvl w:ilvl="3" w:tplc="E3E21758">
      <w:start w:val="1"/>
      <w:numFmt w:val="decimal"/>
      <w:lvlText w:val="%4."/>
      <w:lvlJc w:val="left"/>
      <w:pPr>
        <w:ind w:left="2880" w:hanging="360"/>
      </w:pPr>
    </w:lvl>
    <w:lvl w:ilvl="4" w:tplc="D4AEAE94">
      <w:start w:val="1"/>
      <w:numFmt w:val="lowerLetter"/>
      <w:lvlText w:val="%5."/>
      <w:lvlJc w:val="left"/>
      <w:pPr>
        <w:ind w:left="3600" w:hanging="360"/>
      </w:pPr>
    </w:lvl>
    <w:lvl w:ilvl="5" w:tplc="1A7C4CB6">
      <w:start w:val="1"/>
      <w:numFmt w:val="lowerRoman"/>
      <w:lvlText w:val="%6."/>
      <w:lvlJc w:val="right"/>
      <w:pPr>
        <w:ind w:left="4320" w:hanging="180"/>
      </w:pPr>
    </w:lvl>
    <w:lvl w:ilvl="6" w:tplc="3AE24E82">
      <w:start w:val="1"/>
      <w:numFmt w:val="decimal"/>
      <w:lvlText w:val="%7."/>
      <w:lvlJc w:val="left"/>
      <w:pPr>
        <w:ind w:left="5040" w:hanging="360"/>
      </w:pPr>
    </w:lvl>
    <w:lvl w:ilvl="7" w:tplc="2AFED70E">
      <w:start w:val="1"/>
      <w:numFmt w:val="lowerLetter"/>
      <w:lvlText w:val="%8."/>
      <w:lvlJc w:val="left"/>
      <w:pPr>
        <w:ind w:left="5760" w:hanging="360"/>
      </w:pPr>
    </w:lvl>
    <w:lvl w:ilvl="8" w:tplc="D772B59E">
      <w:start w:val="1"/>
      <w:numFmt w:val="lowerRoman"/>
      <w:lvlText w:val="%9."/>
      <w:lvlJc w:val="right"/>
      <w:pPr>
        <w:ind w:left="6480" w:hanging="180"/>
      </w:pPr>
    </w:lvl>
  </w:abstractNum>
  <w:num w:numId="1" w16cid:durableId="224415498">
    <w:abstractNumId w:val="2"/>
  </w:num>
  <w:num w:numId="2" w16cid:durableId="471480619">
    <w:abstractNumId w:val="0"/>
  </w:num>
  <w:num w:numId="3" w16cid:durableId="1778518929">
    <w:abstractNumId w:val="8"/>
  </w:num>
  <w:num w:numId="4" w16cid:durableId="797799157">
    <w:abstractNumId w:val="11"/>
  </w:num>
  <w:num w:numId="5" w16cid:durableId="1064526853">
    <w:abstractNumId w:val="9"/>
  </w:num>
  <w:num w:numId="6" w16cid:durableId="852190375">
    <w:abstractNumId w:val="4"/>
  </w:num>
  <w:num w:numId="7" w16cid:durableId="2107454978">
    <w:abstractNumId w:val="10"/>
  </w:num>
  <w:num w:numId="8" w16cid:durableId="1151603607">
    <w:abstractNumId w:val="7"/>
    <w:lvlOverride w:ilvl="0">
      <w:lvl w:ilvl="0" w:tplc="4C12B576">
        <w:start w:val="1"/>
        <w:numFmt w:val="decimal"/>
        <w:lvlText w:val="%1)"/>
        <w:lvlJc w:val="left"/>
      </w:lvl>
    </w:lvlOverride>
    <w:lvlOverride w:ilvl="1">
      <w:lvl w:ilvl="1" w:tplc="E5F6BBA4">
        <w:start w:val="1"/>
        <w:numFmt w:val="lowerLetter"/>
        <w:lvlText w:val="%2)"/>
        <w:lvlJc w:val="left"/>
      </w:lvl>
    </w:lvlOverride>
    <w:lvlOverride w:ilvl="2">
      <w:lvl w:ilvl="2" w:tplc="2FECCB1C">
        <w:start w:val="1"/>
        <w:numFmt w:val="lowerRoman"/>
        <w:lvlText w:val="%3)"/>
        <w:lvlJc w:val="left"/>
      </w:lvl>
    </w:lvlOverride>
    <w:lvlOverride w:ilvl="3">
      <w:lvl w:ilvl="3" w:tplc="6EA4FFD0">
        <w:start w:val="1"/>
        <w:numFmt w:val="decimal"/>
        <w:lvlText w:val="(%4)"/>
        <w:lvlJc w:val="left"/>
      </w:lvl>
    </w:lvlOverride>
    <w:lvlOverride w:ilvl="4">
      <w:lvl w:ilvl="4" w:tplc="9A7AB72A">
        <w:start w:val="1"/>
        <w:numFmt w:val="lowerLetter"/>
        <w:lvlText w:val="(%5)"/>
        <w:lvlJc w:val="left"/>
      </w:lvl>
    </w:lvlOverride>
    <w:lvlOverride w:ilvl="5">
      <w:lvl w:ilvl="5" w:tplc="3C76C6B2">
        <w:start w:val="1"/>
        <w:numFmt w:val="lowerRoman"/>
        <w:lvlText w:val="(%6)"/>
        <w:lvlJc w:val="left"/>
      </w:lvl>
    </w:lvlOverride>
    <w:lvlOverride w:ilvl="6">
      <w:lvl w:ilvl="6" w:tplc="1A38437C">
        <w:start w:val="1"/>
        <w:numFmt w:val="decimal"/>
        <w:lvlText w:val="%7."/>
        <w:lvlJc w:val="left"/>
      </w:lvl>
    </w:lvlOverride>
    <w:lvlOverride w:ilvl="7">
      <w:lvl w:ilvl="7" w:tplc="6A64F5B0">
        <w:start w:val="1"/>
        <w:numFmt w:val="lowerLetter"/>
        <w:lvlText w:val="%8."/>
        <w:lvlJc w:val="left"/>
      </w:lvl>
    </w:lvlOverride>
    <w:lvlOverride w:ilvl="8">
      <w:lvl w:ilvl="8" w:tplc="E312A5B8">
        <w:start w:val="1"/>
        <w:numFmt w:val="lowerRoman"/>
        <w:lvlText w:val="%9."/>
        <w:lvlJc w:val="left"/>
      </w:lvl>
    </w:lvlOverride>
  </w:num>
  <w:num w:numId="9" w16cid:durableId="191502574">
    <w:abstractNumId w:val="7"/>
    <w:lvlOverride w:ilvl="0">
      <w:lvl w:ilvl="0" w:tplc="4C12B576">
        <w:start w:val="1"/>
        <w:numFmt w:val="upperRoman"/>
        <w:lvlText w:val="%1."/>
        <w:lvlJc w:val="left"/>
      </w:lvl>
    </w:lvlOverride>
    <w:lvlOverride w:ilvl="1">
      <w:lvl w:ilvl="1" w:tplc="E5F6BBA4">
        <w:start w:val="1"/>
        <w:numFmt w:val="upperLetter"/>
        <w:lvlText w:val="%2."/>
        <w:lvlJc w:val="left"/>
      </w:lvl>
    </w:lvlOverride>
    <w:lvlOverride w:ilvl="2">
      <w:lvl w:ilvl="2" w:tplc="2FECCB1C">
        <w:start w:val="1"/>
        <w:numFmt w:val="decimal"/>
        <w:lvlText w:val="%3."/>
        <w:lvlJc w:val="left"/>
      </w:lvl>
    </w:lvlOverride>
    <w:lvlOverride w:ilvl="3">
      <w:lvl w:ilvl="3" w:tplc="6EA4FFD0">
        <w:start w:val="1"/>
        <w:numFmt w:val="lowerLetter"/>
        <w:lvlText w:val="%4)"/>
        <w:lvlJc w:val="left"/>
      </w:lvl>
    </w:lvlOverride>
    <w:lvlOverride w:ilvl="4">
      <w:lvl w:ilvl="4" w:tplc="9A7AB72A">
        <w:start w:val="1"/>
        <w:numFmt w:val="decimal"/>
        <w:lvlText w:val="(%5)"/>
        <w:lvlJc w:val="left"/>
      </w:lvl>
    </w:lvlOverride>
    <w:lvlOverride w:ilvl="5">
      <w:lvl w:ilvl="5" w:tplc="3C76C6B2">
        <w:start w:val="1"/>
        <w:numFmt w:val="lowerLetter"/>
        <w:lvlText w:val="(%6)"/>
        <w:lvlJc w:val="left"/>
      </w:lvl>
    </w:lvlOverride>
    <w:lvlOverride w:ilvl="6">
      <w:lvl w:ilvl="6" w:tplc="1A38437C">
        <w:start w:val="1"/>
        <w:numFmt w:val="lowerRoman"/>
        <w:lvlText w:val="(%7)"/>
        <w:lvlJc w:val="left"/>
      </w:lvl>
    </w:lvlOverride>
    <w:lvlOverride w:ilvl="7">
      <w:lvl w:ilvl="7" w:tplc="6A64F5B0">
        <w:start w:val="1"/>
        <w:numFmt w:val="lowerLetter"/>
        <w:lvlText w:val="(%8)"/>
        <w:lvlJc w:val="left"/>
      </w:lvl>
    </w:lvlOverride>
    <w:lvlOverride w:ilvl="8">
      <w:lvl w:ilvl="8" w:tplc="E312A5B8">
        <w:start w:val="1"/>
        <w:numFmt w:val="lowerRoman"/>
        <w:lvlText w:val="(%9)"/>
        <w:lvlJc w:val="left"/>
      </w:lvl>
    </w:lvlOverride>
  </w:num>
  <w:num w:numId="10" w16cid:durableId="840199561">
    <w:abstractNumId w:val="7"/>
    <w:lvlOverride w:ilvl="0">
      <w:lvl w:ilvl="0" w:tplc="4C12B576">
        <w:start w:val="1"/>
        <w:numFmt w:val="decimal"/>
        <w:lvlText w:val="%1."/>
        <w:lvlJc w:val="left"/>
      </w:lvl>
    </w:lvlOverride>
    <w:lvlOverride w:ilvl="1">
      <w:lvl w:ilvl="1" w:tplc="E5F6BBA4">
        <w:start w:val="1"/>
        <w:numFmt w:val="decimal"/>
        <w:lvlText w:val="%1.%2."/>
        <w:lvlJc w:val="left"/>
      </w:lvl>
    </w:lvlOverride>
    <w:lvlOverride w:ilvl="2">
      <w:lvl w:ilvl="2" w:tplc="2FECCB1C">
        <w:start w:val="1"/>
        <w:numFmt w:val="decimal"/>
        <w:lvlText w:val="%1.%2.%3."/>
        <w:lvlJc w:val="left"/>
      </w:lvl>
    </w:lvlOverride>
    <w:lvlOverride w:ilvl="3">
      <w:lvl w:ilvl="3" w:tplc="6EA4FFD0">
        <w:start w:val="1"/>
        <w:numFmt w:val="decimal"/>
        <w:lvlText w:val="%1.%2.%3.%4."/>
        <w:lvlJc w:val="left"/>
      </w:lvl>
    </w:lvlOverride>
    <w:lvlOverride w:ilvl="4">
      <w:lvl w:ilvl="4" w:tplc="9A7AB72A">
        <w:start w:val="1"/>
        <w:numFmt w:val="decimal"/>
        <w:lvlText w:val="%1.%2.%3.%4.%5."/>
        <w:lvlJc w:val="left"/>
      </w:lvl>
    </w:lvlOverride>
    <w:lvlOverride w:ilvl="5">
      <w:lvl w:ilvl="5" w:tplc="3C76C6B2">
        <w:start w:val="1"/>
        <w:numFmt w:val="decimal"/>
        <w:lvlText w:val="%1.%2.%3.%4.%5.%6."/>
        <w:lvlJc w:val="left"/>
      </w:lvl>
    </w:lvlOverride>
    <w:lvlOverride w:ilvl="6">
      <w:lvl w:ilvl="6" w:tplc="1A38437C">
        <w:start w:val="1"/>
        <w:numFmt w:val="decimal"/>
        <w:lvlText w:val="%1.%2.%3.%4.%5.%6.%7."/>
        <w:lvlJc w:val="left"/>
      </w:lvl>
    </w:lvlOverride>
    <w:lvlOverride w:ilvl="7">
      <w:lvl w:ilvl="7" w:tplc="6A64F5B0">
        <w:start w:val="1"/>
        <w:numFmt w:val="decimal"/>
        <w:lvlText w:val="%1.%2.%3.%4.%5.%6.%7.%8."/>
        <w:lvlJc w:val="left"/>
      </w:lvl>
    </w:lvlOverride>
    <w:lvlOverride w:ilvl="8">
      <w:lvl w:ilvl="8" w:tplc="E312A5B8">
        <w:start w:val="1"/>
        <w:numFmt w:val="decimal"/>
        <w:lvlText w:val="%1.%2.%3.%4.%5.%6.%7.%8.%9."/>
        <w:lvlJc w:val="left"/>
      </w:lvl>
    </w:lvlOverride>
  </w:num>
  <w:num w:numId="11" w16cid:durableId="2138405666">
    <w:abstractNumId w:val="1"/>
  </w:num>
  <w:num w:numId="12" w16cid:durableId="430391640">
    <w:abstractNumId w:val="12"/>
  </w:num>
  <w:num w:numId="13" w16cid:durableId="978459724">
    <w:abstractNumId w:val="3"/>
  </w:num>
  <w:num w:numId="14" w16cid:durableId="1402752792">
    <w:abstractNumId w:val="5"/>
  </w:num>
  <w:num w:numId="15" w16cid:durableId="929656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19"/>
    <w:rsid w:val="0003053F"/>
    <w:rsid w:val="000E0CF8"/>
    <w:rsid w:val="00121533"/>
    <w:rsid w:val="001264DB"/>
    <w:rsid w:val="00185911"/>
    <w:rsid w:val="0019413D"/>
    <w:rsid w:val="00210102"/>
    <w:rsid w:val="00242D8C"/>
    <w:rsid w:val="00246502"/>
    <w:rsid w:val="0027290F"/>
    <w:rsid w:val="002D28DF"/>
    <w:rsid w:val="00300D54"/>
    <w:rsid w:val="0041147B"/>
    <w:rsid w:val="004641A3"/>
    <w:rsid w:val="00480F5D"/>
    <w:rsid w:val="0048214D"/>
    <w:rsid w:val="004A31E4"/>
    <w:rsid w:val="004F11B9"/>
    <w:rsid w:val="0057351B"/>
    <w:rsid w:val="005E09DD"/>
    <w:rsid w:val="0066548C"/>
    <w:rsid w:val="006C46FA"/>
    <w:rsid w:val="00713705"/>
    <w:rsid w:val="00776A19"/>
    <w:rsid w:val="00792644"/>
    <w:rsid w:val="007A3EBF"/>
    <w:rsid w:val="00865040"/>
    <w:rsid w:val="0088202B"/>
    <w:rsid w:val="00886DB0"/>
    <w:rsid w:val="008A6AFF"/>
    <w:rsid w:val="008C0BF1"/>
    <w:rsid w:val="009135C5"/>
    <w:rsid w:val="00953013"/>
    <w:rsid w:val="00957DA7"/>
    <w:rsid w:val="00961D19"/>
    <w:rsid w:val="009E7EA3"/>
    <w:rsid w:val="00A0082F"/>
    <w:rsid w:val="00A61696"/>
    <w:rsid w:val="00A75A9C"/>
    <w:rsid w:val="00AA3286"/>
    <w:rsid w:val="00B03F64"/>
    <w:rsid w:val="00B74CF3"/>
    <w:rsid w:val="00CD6878"/>
    <w:rsid w:val="00D43126"/>
    <w:rsid w:val="00E52F1B"/>
    <w:rsid w:val="00E67A85"/>
    <w:rsid w:val="00E7501B"/>
    <w:rsid w:val="00E76811"/>
    <w:rsid w:val="00EB1232"/>
    <w:rsid w:val="00ED581F"/>
    <w:rsid w:val="00EE455E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5796"/>
  <w15:docId w15:val="{FFB0F1C1-AAE0-4D82-8EDA-38A0EC9D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4"/>
    </w:rPr>
  </w:style>
  <w:style w:type="character" w:styleId="afa">
    <w:name w:val="page number"/>
    <w:basedOn w:val="a0"/>
    <w:uiPriority w:val="99"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b">
    <w:name w:val="Balloon Text"/>
    <w:basedOn w:val="a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sz w:val="0"/>
      <w:szCs w:val="0"/>
    </w:rPr>
  </w:style>
  <w:style w:type="paragraph" w:styleId="25">
    <w:name w:val="Body Text Indent 2"/>
    <w:basedOn w:val="a"/>
    <w:link w:val="26"/>
    <w:uiPriority w:val="99"/>
    <w:pPr>
      <w:ind w:firstLine="709"/>
      <w:jc w:val="both"/>
    </w:pPr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</w:rPr>
  </w:style>
  <w:style w:type="paragraph" w:customStyle="1" w:styleId="afd">
    <w:name w:val="Знак Знак Знак Знак"/>
    <w:basedOn w:val="a"/>
    <w:uiPriority w:val="99"/>
    <w:pPr>
      <w:spacing w:after="160" w:line="240" w:lineRule="exact"/>
    </w:pPr>
    <w:rPr>
      <w:sz w:val="20"/>
      <w:szCs w:val="20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2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58A3B-8DE7-4617-8097-1D950A86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Внесен Губернатором области</vt:lpstr>
    </vt:vector>
  </TitlesOfParts>
  <Company>АГНО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Внесен Губернатором области</dc:title>
  <dc:creator>inna</dc:creator>
  <cp:lastModifiedBy>Рябинин Николай Васильевич</cp:lastModifiedBy>
  <cp:revision>4</cp:revision>
  <cp:lastPrinted>2025-06-16T12:01:00Z</cp:lastPrinted>
  <dcterms:created xsi:type="dcterms:W3CDTF">2025-06-16T06:59:00Z</dcterms:created>
  <dcterms:modified xsi:type="dcterms:W3CDTF">2025-06-26T13:39:00Z</dcterms:modified>
  <cp:version>1048576</cp:version>
</cp:coreProperties>
</file>