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проведении публичных консультаций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2E00D8" w:rsidRDefault="0077551A" w:rsidP="002E0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Настоящим</w:t>
      </w:r>
      <w:r w:rsidR="008C2718" w:rsidRPr="008C2718">
        <w:t xml:space="preserve"> </w:t>
      </w:r>
      <w:r w:rsidR="007E3E96" w:rsidRPr="001F031A">
        <w:rPr>
          <w:color w:val="000000"/>
          <w:sz w:val="28"/>
          <w:szCs w:val="28"/>
          <w:lang w:eastAsia="ru-RU"/>
        </w:rPr>
        <w:t>управлени</w:t>
      </w:r>
      <w:r w:rsidR="007E3E96">
        <w:rPr>
          <w:color w:val="000000"/>
          <w:sz w:val="28"/>
          <w:szCs w:val="28"/>
          <w:lang w:eastAsia="ru-RU"/>
        </w:rPr>
        <w:t>е</w:t>
      </w:r>
      <w:r w:rsidR="007E3E96" w:rsidRPr="001F031A">
        <w:rPr>
          <w:color w:val="000000"/>
          <w:sz w:val="28"/>
          <w:szCs w:val="28"/>
          <w:lang w:eastAsia="ru-RU"/>
        </w:rPr>
        <w:t xml:space="preserve"> </w:t>
      </w:r>
      <w:r w:rsidR="000937E2">
        <w:rPr>
          <w:color w:val="000000"/>
          <w:sz w:val="28"/>
          <w:szCs w:val="28"/>
          <w:lang w:eastAsia="ru-RU"/>
        </w:rPr>
        <w:t>экономического развития адм</w:t>
      </w:r>
      <w:r w:rsidR="007E3E96" w:rsidRPr="001F031A">
        <w:rPr>
          <w:color w:val="000000"/>
          <w:sz w:val="28"/>
          <w:szCs w:val="28"/>
          <w:lang w:eastAsia="ru-RU"/>
        </w:rPr>
        <w:t>инистрации Сосновского муниципального округа Н</w:t>
      </w:r>
      <w:r w:rsidR="007E3E96">
        <w:rPr>
          <w:color w:val="000000"/>
          <w:sz w:val="28"/>
          <w:szCs w:val="28"/>
          <w:lang w:eastAsia="ru-RU"/>
        </w:rPr>
        <w:t>ижегородской области</w:t>
      </w:r>
    </w:p>
    <w:p w:rsidR="0077551A" w:rsidRDefault="0077551A" w:rsidP="002E00D8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регулирующего органа)</w:t>
      </w:r>
    </w:p>
    <w:p w:rsidR="00F71380" w:rsidRPr="004048A7" w:rsidRDefault="0077551A" w:rsidP="00277EA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уведомляет о пров</w:t>
      </w:r>
      <w:r w:rsidR="00277EA6">
        <w:rPr>
          <w:sz w:val="28"/>
          <w:szCs w:val="28"/>
          <w:lang w:eastAsia="ru-RU"/>
        </w:rPr>
        <w:t xml:space="preserve">едении публичных консультаций в целях оценки проекта </w:t>
      </w:r>
      <w:r w:rsidR="00097EBA">
        <w:rPr>
          <w:sz w:val="28"/>
          <w:szCs w:val="28"/>
          <w:lang w:eastAsia="ru-RU"/>
        </w:rPr>
        <w:t xml:space="preserve">акта </w:t>
      </w:r>
      <w:r w:rsidR="007E3E96" w:rsidRPr="007E3E96">
        <w:rPr>
          <w:b/>
          <w:bCs/>
          <w:sz w:val="28"/>
          <w:szCs w:val="28"/>
          <w:lang w:eastAsia="ru-RU"/>
        </w:rPr>
        <w:t>постановления администрации Сосновского муниципал</w:t>
      </w:r>
      <w:r w:rsidR="008C2718" w:rsidRPr="007E3E96">
        <w:rPr>
          <w:b/>
          <w:bCs/>
          <w:sz w:val="28"/>
          <w:szCs w:val="28"/>
          <w:lang w:eastAsia="ru-RU"/>
        </w:rPr>
        <w:t>ьного</w:t>
      </w:r>
      <w:r w:rsidR="008C2718">
        <w:rPr>
          <w:b/>
          <w:bCs/>
          <w:sz w:val="28"/>
          <w:szCs w:val="28"/>
          <w:lang w:eastAsia="ru-RU"/>
        </w:rPr>
        <w:t xml:space="preserve"> округа Нижегородской области</w:t>
      </w:r>
      <w:r w:rsidR="00097EBA" w:rsidRPr="004048A7">
        <w:rPr>
          <w:b/>
          <w:bCs/>
          <w:sz w:val="28"/>
          <w:szCs w:val="28"/>
          <w:lang w:eastAsia="ru-RU"/>
        </w:rPr>
        <w:t xml:space="preserve"> </w:t>
      </w:r>
      <w:r w:rsidR="00F238EE" w:rsidRPr="004048A7">
        <w:rPr>
          <w:b/>
          <w:bCs/>
          <w:sz w:val="28"/>
          <w:szCs w:val="28"/>
          <w:lang w:eastAsia="ru-RU"/>
        </w:rPr>
        <w:t>«</w:t>
      </w:r>
      <w:r w:rsidR="00580D43" w:rsidRPr="00580D43">
        <w:rPr>
          <w:b/>
          <w:bCs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Сосновского муниципального округа Нижегородской области</w:t>
      </w:r>
      <w:r w:rsidR="002922D2">
        <w:rPr>
          <w:b/>
          <w:bCs/>
          <w:sz w:val="28"/>
          <w:szCs w:val="28"/>
          <w:lang w:eastAsia="ru-RU"/>
        </w:rPr>
        <w:t>».</w:t>
      </w:r>
    </w:p>
    <w:p w:rsidR="0077551A" w:rsidRDefault="0077551A" w:rsidP="00277EA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</w:t>
      </w:r>
      <w:r w:rsidR="00277EA6">
        <w:rPr>
          <w:sz w:val="16"/>
          <w:szCs w:val="16"/>
          <w:lang w:eastAsia="ru-RU"/>
        </w:rPr>
        <w:t>нование проекта акта)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публичных консультаций:</w:t>
      </w:r>
    </w:p>
    <w:p w:rsidR="0077551A" w:rsidRPr="00277EA6" w:rsidRDefault="0077551A" w:rsidP="0077551A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277EA6">
        <w:rPr>
          <w:b/>
          <w:sz w:val="28"/>
          <w:szCs w:val="28"/>
          <w:lang w:eastAsia="ru-RU"/>
        </w:rPr>
        <w:t>"</w:t>
      </w:r>
      <w:r w:rsidR="00580D43">
        <w:rPr>
          <w:b/>
          <w:sz w:val="28"/>
          <w:szCs w:val="28"/>
          <w:lang w:eastAsia="ru-RU"/>
        </w:rPr>
        <w:t>25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D5706D">
        <w:rPr>
          <w:b/>
          <w:sz w:val="28"/>
          <w:szCs w:val="28"/>
          <w:lang w:eastAsia="ru-RU"/>
        </w:rPr>
        <w:t>ноября</w:t>
      </w:r>
      <w:r w:rsidRPr="00277EA6">
        <w:rPr>
          <w:b/>
          <w:sz w:val="28"/>
          <w:szCs w:val="28"/>
          <w:lang w:eastAsia="ru-RU"/>
        </w:rPr>
        <w:t xml:space="preserve"> 20</w:t>
      </w:r>
      <w:r w:rsidR="00C87473" w:rsidRPr="002E00D8">
        <w:rPr>
          <w:b/>
          <w:sz w:val="28"/>
          <w:szCs w:val="28"/>
          <w:lang w:eastAsia="ru-RU"/>
        </w:rPr>
        <w:t>2</w:t>
      </w:r>
      <w:r w:rsidR="00D5706D">
        <w:rPr>
          <w:b/>
          <w:sz w:val="28"/>
          <w:szCs w:val="28"/>
          <w:lang w:eastAsia="ru-RU"/>
        </w:rPr>
        <w:t>5</w:t>
      </w:r>
      <w:r w:rsidR="00277EA6" w:rsidRPr="00277EA6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года - "</w:t>
      </w:r>
      <w:r w:rsidR="00580D43">
        <w:rPr>
          <w:b/>
          <w:sz w:val="28"/>
          <w:szCs w:val="28"/>
          <w:lang w:eastAsia="ru-RU"/>
        </w:rPr>
        <w:t>2</w:t>
      </w:r>
      <w:r w:rsidR="007E3E96">
        <w:rPr>
          <w:b/>
          <w:sz w:val="28"/>
          <w:szCs w:val="28"/>
          <w:lang w:eastAsia="ru-RU"/>
        </w:rPr>
        <w:t>4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7E3E96">
        <w:rPr>
          <w:b/>
          <w:sz w:val="28"/>
          <w:szCs w:val="28"/>
          <w:lang w:eastAsia="ru-RU"/>
        </w:rPr>
        <w:t>декабря</w:t>
      </w:r>
      <w:r w:rsidR="00C87473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277EA6" w:rsidRPr="00277EA6">
        <w:rPr>
          <w:b/>
          <w:sz w:val="28"/>
          <w:szCs w:val="28"/>
          <w:lang w:eastAsia="ru-RU"/>
        </w:rPr>
        <w:t>2</w:t>
      </w:r>
      <w:r w:rsidR="005F1EE6">
        <w:rPr>
          <w:b/>
          <w:sz w:val="28"/>
          <w:szCs w:val="28"/>
          <w:lang w:eastAsia="ru-RU"/>
        </w:rPr>
        <w:t>5</w:t>
      </w:r>
      <w:r w:rsidRPr="00277EA6">
        <w:rPr>
          <w:b/>
          <w:sz w:val="28"/>
          <w:szCs w:val="28"/>
          <w:lang w:eastAsia="ru-RU"/>
        </w:rPr>
        <w:t xml:space="preserve"> года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277EA6">
        <w:rPr>
          <w:sz w:val="28"/>
          <w:szCs w:val="28"/>
          <w:lang w:eastAsia="ru-RU"/>
        </w:rPr>
        <w:t>согласно приложению № 1</w:t>
      </w:r>
      <w:r>
        <w:rPr>
          <w:sz w:val="28"/>
          <w:szCs w:val="28"/>
          <w:lang w:eastAsia="ru-RU"/>
        </w:rPr>
        <w:t xml:space="preserve"> к уведомлению: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предложения   и   </w:t>
      </w:r>
      <w:r w:rsidR="00277EA6">
        <w:rPr>
          <w:sz w:val="28"/>
          <w:szCs w:val="28"/>
          <w:lang w:eastAsia="ru-RU"/>
        </w:rPr>
        <w:t>замечания направляются в электронном виде на адрес</w:t>
      </w:r>
      <w:r>
        <w:rPr>
          <w:sz w:val="28"/>
          <w:szCs w:val="28"/>
          <w:lang w:eastAsia="ru-RU"/>
        </w:rPr>
        <w:t>:</w:t>
      </w:r>
    </w:p>
    <w:p w:rsidR="0077551A" w:rsidRDefault="00277EA6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77EA6">
        <w:rPr>
          <w:b/>
          <w:sz w:val="28"/>
          <w:szCs w:val="28"/>
          <w:lang w:val="en-US" w:eastAsia="ru-RU"/>
        </w:rPr>
        <w:t>sr</w:t>
      </w:r>
      <w:r w:rsidRPr="002E00D8">
        <w:rPr>
          <w:b/>
          <w:sz w:val="28"/>
          <w:szCs w:val="28"/>
          <w:lang w:eastAsia="ru-RU"/>
        </w:rPr>
        <w:t>.</w:t>
      </w:r>
      <w:r w:rsidRPr="00277EA6">
        <w:rPr>
          <w:b/>
          <w:sz w:val="28"/>
          <w:szCs w:val="28"/>
          <w:lang w:val="en-US" w:eastAsia="ru-RU"/>
        </w:rPr>
        <w:t>econom</w:t>
      </w:r>
      <w:r w:rsidRPr="002E00D8">
        <w:rPr>
          <w:b/>
          <w:sz w:val="28"/>
          <w:szCs w:val="28"/>
          <w:lang w:eastAsia="ru-RU"/>
        </w:rPr>
        <w:t>@</w:t>
      </w:r>
      <w:r w:rsidRPr="00277EA6">
        <w:rPr>
          <w:b/>
          <w:sz w:val="28"/>
          <w:szCs w:val="28"/>
          <w:lang w:val="en-US" w:eastAsia="ru-RU"/>
        </w:rPr>
        <w:t>yandex</w:t>
      </w:r>
      <w:r w:rsidRPr="002E00D8">
        <w:rPr>
          <w:b/>
          <w:sz w:val="28"/>
          <w:szCs w:val="28"/>
          <w:lang w:eastAsia="ru-RU"/>
        </w:rPr>
        <w:t>.</w:t>
      </w:r>
      <w:r w:rsidRPr="00277EA6">
        <w:rPr>
          <w:b/>
          <w:sz w:val="28"/>
          <w:szCs w:val="28"/>
          <w:lang w:val="en-US" w:eastAsia="ru-RU"/>
        </w:rPr>
        <w:t>ru</w:t>
      </w:r>
      <w:r w:rsidR="0001371D">
        <w:rPr>
          <w:sz w:val="28"/>
          <w:szCs w:val="28"/>
          <w:lang w:eastAsia="ru-RU"/>
        </w:rPr>
        <w:t>.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:rsidR="00277EA6" w:rsidRDefault="0077551A" w:rsidP="00277EA6">
      <w:pPr>
        <w:spacing w:line="276" w:lineRule="auto"/>
        <w:rPr>
          <w:spacing w:val="6"/>
        </w:rPr>
      </w:pPr>
      <w:r>
        <w:rPr>
          <w:sz w:val="28"/>
          <w:szCs w:val="28"/>
          <w:lang w:eastAsia="ru-RU"/>
        </w:rPr>
        <w:t xml:space="preserve">или на бумажном носителе по адресу: </w:t>
      </w:r>
      <w:r w:rsidR="00277EA6" w:rsidRPr="00277EA6">
        <w:rPr>
          <w:sz w:val="28"/>
          <w:szCs w:val="28"/>
          <w:lang w:eastAsia="ru-RU"/>
        </w:rPr>
        <w:t>606170 Нижегородская область, Сосновский муниципальный округ, р.п. Сосновское, ул.</w:t>
      </w:r>
      <w:r w:rsidR="00277EA6">
        <w:rPr>
          <w:sz w:val="28"/>
          <w:szCs w:val="28"/>
          <w:lang w:eastAsia="ru-RU"/>
        </w:rPr>
        <w:t xml:space="preserve"> Ленина, 27</w:t>
      </w:r>
      <w:r w:rsidR="00277EA6">
        <w:rPr>
          <w:spacing w:val="6"/>
        </w:rPr>
        <w:t xml:space="preserve"> 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8C2718" w:rsidRPr="002E00D8" w:rsidRDefault="000937E2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Ремизова Елена Юрьевна – начальник управления экономического развития администрации Сосновского муниципального округа Нижегородской области</w:t>
      </w:r>
    </w:p>
    <w:p w:rsidR="008C2718" w:rsidRPr="008C2718" w:rsidRDefault="008C2718" w:rsidP="008C2718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C2718">
        <w:rPr>
          <w:sz w:val="18"/>
          <w:szCs w:val="18"/>
          <w:lang w:eastAsia="ru-RU"/>
        </w:rPr>
        <w:t>(Ф.И.О. ответственного сотрудника, должность)</w:t>
      </w:r>
    </w:p>
    <w:p w:rsidR="008C2718" w:rsidRPr="002E00D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00D8">
        <w:rPr>
          <w:sz w:val="28"/>
          <w:szCs w:val="28"/>
          <w:lang w:eastAsia="ru-RU"/>
        </w:rPr>
        <w:t>рабочий телефон: 8(831)74-2-</w:t>
      </w:r>
      <w:r w:rsidR="000937E2">
        <w:rPr>
          <w:sz w:val="28"/>
          <w:szCs w:val="28"/>
          <w:lang w:eastAsia="ru-RU"/>
        </w:rPr>
        <w:t>72-56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00D8">
        <w:rPr>
          <w:sz w:val="28"/>
          <w:szCs w:val="28"/>
          <w:lang w:eastAsia="ru-RU"/>
        </w:rPr>
        <w:t>график работы: с 08.00 ч. до 17.15 ч. понедельник - четверг, с 08.00 ч. до 16.00 ч. пятница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Прилагаемые к уведомлению материалы: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проект акта (действующий акт);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пояснительная записка к проекту акта (только для оценки проекта акта);</w:t>
      </w:r>
    </w:p>
    <w:p w:rsidR="008C2718" w:rsidRDefault="008C2718" w:rsidP="008C2718">
      <w:pPr>
        <w:widowControl w:val="0"/>
        <w:autoSpaceDE w:val="0"/>
        <w:autoSpaceDN w:val="0"/>
        <w:adjustRightInd w:val="0"/>
      </w:pPr>
      <w:r>
        <w:rPr>
          <w:sz w:val="28"/>
          <w:szCs w:val="28"/>
          <w:lang w:eastAsia="ru-RU"/>
        </w:rPr>
        <w:t>3. опросный лист для проведения публичных консультаций (приложение № 1 к уведомлению).</w:t>
      </w:r>
    </w:p>
    <w:p w:rsidR="00A9034F" w:rsidRDefault="00A9034F" w:rsidP="008C2718">
      <w:pPr>
        <w:widowControl w:val="0"/>
        <w:autoSpaceDE w:val="0"/>
        <w:autoSpaceDN w:val="0"/>
        <w:adjustRightInd w:val="0"/>
      </w:pPr>
    </w:p>
    <w:sectPr w:rsidR="00A9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1A"/>
    <w:rsid w:val="0001371D"/>
    <w:rsid w:val="00015742"/>
    <w:rsid w:val="000937E2"/>
    <w:rsid w:val="00097EBA"/>
    <w:rsid w:val="00147559"/>
    <w:rsid w:val="00277EA6"/>
    <w:rsid w:val="00290981"/>
    <w:rsid w:val="002922D2"/>
    <w:rsid w:val="002E00D8"/>
    <w:rsid w:val="00375FBD"/>
    <w:rsid w:val="004048A7"/>
    <w:rsid w:val="004122F2"/>
    <w:rsid w:val="00436415"/>
    <w:rsid w:val="00436708"/>
    <w:rsid w:val="00580D43"/>
    <w:rsid w:val="005E6E5B"/>
    <w:rsid w:val="005F1EE6"/>
    <w:rsid w:val="00632042"/>
    <w:rsid w:val="006C2D3B"/>
    <w:rsid w:val="006C44FE"/>
    <w:rsid w:val="00730A8A"/>
    <w:rsid w:val="0077551A"/>
    <w:rsid w:val="007E3E96"/>
    <w:rsid w:val="008073AC"/>
    <w:rsid w:val="0083028E"/>
    <w:rsid w:val="00873084"/>
    <w:rsid w:val="008848FE"/>
    <w:rsid w:val="00895532"/>
    <w:rsid w:val="008C2718"/>
    <w:rsid w:val="00946D9C"/>
    <w:rsid w:val="00976DDD"/>
    <w:rsid w:val="0098731C"/>
    <w:rsid w:val="009A4A18"/>
    <w:rsid w:val="00A00F04"/>
    <w:rsid w:val="00A9034F"/>
    <w:rsid w:val="00B82423"/>
    <w:rsid w:val="00C87473"/>
    <w:rsid w:val="00D340A3"/>
    <w:rsid w:val="00D5706D"/>
    <w:rsid w:val="00DE3EB6"/>
    <w:rsid w:val="00E257D7"/>
    <w:rsid w:val="00E5069D"/>
    <w:rsid w:val="00ED1B25"/>
    <w:rsid w:val="00F238EE"/>
    <w:rsid w:val="00F71380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D100"/>
  <w15:chartTrackingRefBased/>
  <w15:docId w15:val="{E0B247DC-BEB7-4C5D-898B-C79D2B8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6C44F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 Крошилина</cp:lastModifiedBy>
  <cp:revision>31</cp:revision>
  <cp:lastPrinted>2024-12-16T12:37:00Z</cp:lastPrinted>
  <dcterms:created xsi:type="dcterms:W3CDTF">2023-01-31T06:10:00Z</dcterms:created>
  <dcterms:modified xsi:type="dcterms:W3CDTF">2025-11-25T12:06:00Z</dcterms:modified>
</cp:coreProperties>
</file>