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7B4C0" w14:textId="77777777" w:rsidR="00D46AC4" w:rsidRPr="009E0055" w:rsidRDefault="00D46AC4" w:rsidP="00D46AC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9E0055">
        <w:rPr>
          <w:b/>
          <w:sz w:val="28"/>
          <w:szCs w:val="28"/>
          <w:lang w:eastAsia="ru-RU"/>
        </w:rPr>
        <w:t>Уведомление</w:t>
      </w:r>
    </w:p>
    <w:p w14:paraId="2FCDDF1A" w14:textId="77777777" w:rsidR="00D46AC4" w:rsidRPr="009E0055" w:rsidRDefault="00D46AC4" w:rsidP="00D46AC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9E0055">
        <w:rPr>
          <w:b/>
          <w:sz w:val="28"/>
          <w:szCs w:val="28"/>
          <w:lang w:eastAsia="ru-RU"/>
        </w:rPr>
        <w:t>о проведении публичных консультаций по оценке регулирующего воздействия</w:t>
      </w:r>
    </w:p>
    <w:p w14:paraId="55004087" w14:textId="77777777" w:rsidR="0077551A" w:rsidRDefault="0077551A" w:rsidP="0077551A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14:paraId="05B85C14" w14:textId="77777777" w:rsidR="002E00D8" w:rsidRDefault="0077551A" w:rsidP="002E00D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Настоящим </w:t>
      </w:r>
      <w:r w:rsidR="00FC0AB4" w:rsidRPr="00FC0AB4">
        <w:rPr>
          <w:sz w:val="28"/>
          <w:szCs w:val="28"/>
          <w:lang w:eastAsia="ru-RU"/>
        </w:rPr>
        <w:t xml:space="preserve">управление </w:t>
      </w:r>
      <w:r w:rsidR="00097EBA">
        <w:rPr>
          <w:sz w:val="28"/>
          <w:szCs w:val="28"/>
          <w:lang w:eastAsia="ru-RU"/>
        </w:rPr>
        <w:t xml:space="preserve">экономического развития </w:t>
      </w:r>
      <w:r w:rsidR="00FC0AB4" w:rsidRPr="00FC0AB4">
        <w:rPr>
          <w:sz w:val="28"/>
          <w:szCs w:val="28"/>
          <w:lang w:eastAsia="ru-RU"/>
        </w:rPr>
        <w:t>администрации Сосновского муниципального округа Нижегородской области</w:t>
      </w:r>
    </w:p>
    <w:p w14:paraId="0CB1275D" w14:textId="77777777" w:rsidR="0077551A" w:rsidRDefault="0077551A" w:rsidP="002E00D8">
      <w:pPr>
        <w:widowControl w:val="0"/>
        <w:autoSpaceDE w:val="0"/>
        <w:autoSpaceDN w:val="0"/>
        <w:adjustRightInd w:val="0"/>
        <w:jc w:val="center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>(наименование регулирующего органа)</w:t>
      </w:r>
    </w:p>
    <w:p w14:paraId="033FC1D4" w14:textId="1B3E3DCD" w:rsidR="00F71380" w:rsidRPr="004048A7" w:rsidRDefault="0077551A" w:rsidP="00277EA6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уведомляет о пров</w:t>
      </w:r>
      <w:r w:rsidR="00277EA6">
        <w:rPr>
          <w:sz w:val="28"/>
          <w:szCs w:val="28"/>
          <w:lang w:eastAsia="ru-RU"/>
        </w:rPr>
        <w:t xml:space="preserve">едении публичных консультаций в целях оценки проекта </w:t>
      </w:r>
      <w:r w:rsidR="00097EBA">
        <w:rPr>
          <w:sz w:val="28"/>
          <w:szCs w:val="28"/>
          <w:lang w:eastAsia="ru-RU"/>
        </w:rPr>
        <w:t xml:space="preserve">акта </w:t>
      </w:r>
      <w:r w:rsidR="004048A7" w:rsidRPr="004048A7">
        <w:rPr>
          <w:b/>
          <w:bCs/>
          <w:sz w:val="28"/>
          <w:szCs w:val="28"/>
          <w:lang w:eastAsia="ru-RU"/>
        </w:rPr>
        <w:t>П</w:t>
      </w:r>
      <w:r w:rsidR="00097EBA" w:rsidRPr="004048A7">
        <w:rPr>
          <w:b/>
          <w:bCs/>
          <w:sz w:val="28"/>
          <w:szCs w:val="28"/>
          <w:lang w:eastAsia="ru-RU"/>
        </w:rPr>
        <w:t>остановления администрации</w:t>
      </w:r>
      <w:r w:rsidR="00F238EE" w:rsidRPr="004048A7">
        <w:rPr>
          <w:b/>
          <w:bCs/>
          <w:sz w:val="28"/>
          <w:szCs w:val="28"/>
          <w:lang w:eastAsia="ru-RU"/>
        </w:rPr>
        <w:t xml:space="preserve"> Сосновского муниципального округа Нижегородской области</w:t>
      </w:r>
      <w:r w:rsidR="002E00D8" w:rsidRPr="004048A7">
        <w:rPr>
          <w:b/>
          <w:bCs/>
          <w:sz w:val="28"/>
          <w:szCs w:val="28"/>
          <w:lang w:eastAsia="ru-RU"/>
        </w:rPr>
        <w:t xml:space="preserve"> </w:t>
      </w:r>
      <w:r w:rsidR="00F238EE" w:rsidRPr="004048A7">
        <w:rPr>
          <w:b/>
          <w:bCs/>
          <w:sz w:val="28"/>
          <w:szCs w:val="28"/>
          <w:lang w:eastAsia="ru-RU"/>
        </w:rPr>
        <w:t>«</w:t>
      </w:r>
      <w:r w:rsidR="0052071D" w:rsidRPr="0052071D">
        <w:rPr>
          <w:b/>
          <w:bCs/>
          <w:sz w:val="28"/>
          <w:szCs w:val="28"/>
          <w:lang w:eastAsia="ru-RU"/>
        </w:rPr>
        <w:t>О внесении изменений в постановление администрации Сосновского муниципального округа Нижегородской области от 16.05.2023 № 418 «Об утверждении Порядка организации ярмарок на территории Сосновского муниципального округа Нижегородской области»</w:t>
      </w:r>
      <w:r w:rsidR="00FC0AB4" w:rsidRPr="004048A7">
        <w:rPr>
          <w:b/>
          <w:bCs/>
          <w:sz w:val="28"/>
          <w:szCs w:val="28"/>
          <w:lang w:eastAsia="ru-RU"/>
        </w:rPr>
        <w:t>».</w:t>
      </w:r>
    </w:p>
    <w:p w14:paraId="3FFB877B" w14:textId="77777777" w:rsidR="0077551A" w:rsidRDefault="0077551A" w:rsidP="00277EA6">
      <w:pPr>
        <w:widowControl w:val="0"/>
        <w:autoSpaceDE w:val="0"/>
        <w:autoSpaceDN w:val="0"/>
        <w:adjustRightInd w:val="0"/>
        <w:jc w:val="center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>(наиме</w:t>
      </w:r>
      <w:r w:rsidR="00277EA6">
        <w:rPr>
          <w:sz w:val="16"/>
          <w:szCs w:val="16"/>
          <w:lang w:eastAsia="ru-RU"/>
        </w:rPr>
        <w:t>нование проекта акта)</w:t>
      </w:r>
    </w:p>
    <w:p w14:paraId="2F894CA2" w14:textId="77777777" w:rsidR="0077551A" w:rsidRDefault="0077551A" w:rsidP="0077551A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Сроки проведения публичных консультаций:</w:t>
      </w:r>
    </w:p>
    <w:p w14:paraId="414DB041" w14:textId="04E27AFC" w:rsidR="0077551A" w:rsidRPr="00277EA6" w:rsidRDefault="0077551A" w:rsidP="0077551A">
      <w:pPr>
        <w:widowControl w:val="0"/>
        <w:autoSpaceDE w:val="0"/>
        <w:autoSpaceDN w:val="0"/>
        <w:adjustRightInd w:val="0"/>
        <w:rPr>
          <w:b/>
          <w:sz w:val="28"/>
          <w:szCs w:val="28"/>
          <w:lang w:eastAsia="ru-RU"/>
        </w:rPr>
      </w:pPr>
      <w:r w:rsidRPr="00277EA6">
        <w:rPr>
          <w:b/>
          <w:sz w:val="28"/>
          <w:szCs w:val="28"/>
          <w:lang w:eastAsia="ru-RU"/>
        </w:rPr>
        <w:t>"</w:t>
      </w:r>
      <w:r w:rsidR="00D46AC4">
        <w:rPr>
          <w:b/>
          <w:sz w:val="28"/>
          <w:szCs w:val="28"/>
          <w:lang w:eastAsia="ru-RU"/>
        </w:rPr>
        <w:t>11</w:t>
      </w:r>
      <w:r w:rsidRPr="00277EA6">
        <w:rPr>
          <w:b/>
          <w:sz w:val="28"/>
          <w:szCs w:val="28"/>
          <w:lang w:eastAsia="ru-RU"/>
        </w:rPr>
        <w:t xml:space="preserve">" </w:t>
      </w:r>
      <w:r w:rsidR="00D46AC4">
        <w:rPr>
          <w:b/>
          <w:sz w:val="28"/>
          <w:szCs w:val="28"/>
          <w:lang w:eastAsia="ru-RU"/>
        </w:rPr>
        <w:t>июня</w:t>
      </w:r>
      <w:r w:rsidRPr="00277EA6">
        <w:rPr>
          <w:b/>
          <w:sz w:val="28"/>
          <w:szCs w:val="28"/>
          <w:lang w:eastAsia="ru-RU"/>
        </w:rPr>
        <w:t xml:space="preserve"> 20</w:t>
      </w:r>
      <w:r w:rsidR="00C87473" w:rsidRPr="002E00D8">
        <w:rPr>
          <w:b/>
          <w:sz w:val="28"/>
          <w:szCs w:val="28"/>
          <w:lang w:eastAsia="ru-RU"/>
        </w:rPr>
        <w:t>2</w:t>
      </w:r>
      <w:r w:rsidR="00D46AC4">
        <w:rPr>
          <w:b/>
          <w:sz w:val="28"/>
          <w:szCs w:val="28"/>
          <w:lang w:eastAsia="ru-RU"/>
        </w:rPr>
        <w:t>6</w:t>
      </w:r>
      <w:r w:rsidR="00277EA6" w:rsidRPr="00277EA6">
        <w:rPr>
          <w:b/>
          <w:sz w:val="28"/>
          <w:szCs w:val="28"/>
          <w:lang w:eastAsia="ru-RU"/>
        </w:rPr>
        <w:t xml:space="preserve"> </w:t>
      </w:r>
      <w:r w:rsidRPr="00277EA6">
        <w:rPr>
          <w:b/>
          <w:sz w:val="28"/>
          <w:szCs w:val="28"/>
          <w:lang w:eastAsia="ru-RU"/>
        </w:rPr>
        <w:t>года - "</w:t>
      </w:r>
      <w:r w:rsidR="00D46AC4">
        <w:rPr>
          <w:b/>
          <w:sz w:val="28"/>
          <w:szCs w:val="28"/>
          <w:lang w:eastAsia="ru-RU"/>
        </w:rPr>
        <w:t>10</w:t>
      </w:r>
      <w:r w:rsidRPr="00277EA6">
        <w:rPr>
          <w:b/>
          <w:sz w:val="28"/>
          <w:szCs w:val="28"/>
          <w:lang w:eastAsia="ru-RU"/>
        </w:rPr>
        <w:t xml:space="preserve">" </w:t>
      </w:r>
      <w:r w:rsidR="00D46AC4">
        <w:rPr>
          <w:b/>
          <w:sz w:val="28"/>
          <w:szCs w:val="28"/>
          <w:lang w:eastAsia="ru-RU"/>
        </w:rPr>
        <w:t>июля</w:t>
      </w:r>
      <w:r w:rsidR="00C87473">
        <w:rPr>
          <w:b/>
          <w:sz w:val="28"/>
          <w:szCs w:val="28"/>
          <w:lang w:eastAsia="ru-RU"/>
        </w:rPr>
        <w:t xml:space="preserve"> </w:t>
      </w:r>
      <w:r w:rsidRPr="00277EA6">
        <w:rPr>
          <w:b/>
          <w:sz w:val="28"/>
          <w:szCs w:val="28"/>
          <w:lang w:eastAsia="ru-RU"/>
        </w:rPr>
        <w:t>20</w:t>
      </w:r>
      <w:r w:rsidR="00277EA6" w:rsidRPr="00277EA6">
        <w:rPr>
          <w:b/>
          <w:sz w:val="28"/>
          <w:szCs w:val="28"/>
          <w:lang w:eastAsia="ru-RU"/>
        </w:rPr>
        <w:t>2</w:t>
      </w:r>
      <w:r w:rsidR="00D46AC4">
        <w:rPr>
          <w:b/>
          <w:sz w:val="28"/>
          <w:szCs w:val="28"/>
          <w:lang w:eastAsia="ru-RU"/>
        </w:rPr>
        <w:t>6</w:t>
      </w:r>
      <w:r w:rsidRPr="00277EA6">
        <w:rPr>
          <w:b/>
          <w:sz w:val="28"/>
          <w:szCs w:val="28"/>
          <w:lang w:eastAsia="ru-RU"/>
        </w:rPr>
        <w:t xml:space="preserve"> года</w:t>
      </w:r>
    </w:p>
    <w:p w14:paraId="5C6F7970" w14:textId="77777777" w:rsidR="0077551A" w:rsidRDefault="0077551A" w:rsidP="0077551A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Форма публичных консультаций: сбор предложений и замечаний участников публичных консультаций посредством электронной почты и на бумажном носителе по форме </w:t>
      </w:r>
      <w:r w:rsidR="00277EA6">
        <w:rPr>
          <w:sz w:val="28"/>
          <w:szCs w:val="28"/>
          <w:lang w:eastAsia="ru-RU"/>
        </w:rPr>
        <w:t>согласно приложению № 1</w:t>
      </w:r>
      <w:r>
        <w:rPr>
          <w:sz w:val="28"/>
          <w:szCs w:val="28"/>
          <w:lang w:eastAsia="ru-RU"/>
        </w:rPr>
        <w:t xml:space="preserve"> к уведомлению:</w:t>
      </w:r>
    </w:p>
    <w:p w14:paraId="3B92B6FF" w14:textId="77777777" w:rsidR="0077551A" w:rsidRDefault="0077551A" w:rsidP="0077551A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предложения   и   </w:t>
      </w:r>
      <w:r w:rsidR="00277EA6">
        <w:rPr>
          <w:sz w:val="28"/>
          <w:szCs w:val="28"/>
          <w:lang w:eastAsia="ru-RU"/>
        </w:rPr>
        <w:t>замечания направляются в электронном виде на адрес</w:t>
      </w:r>
      <w:r>
        <w:rPr>
          <w:sz w:val="28"/>
          <w:szCs w:val="28"/>
          <w:lang w:eastAsia="ru-RU"/>
        </w:rPr>
        <w:t>:</w:t>
      </w:r>
    </w:p>
    <w:p w14:paraId="06833167" w14:textId="77777777" w:rsidR="0077551A" w:rsidRDefault="00277EA6" w:rsidP="0077551A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proofErr w:type="spellStart"/>
      <w:r w:rsidRPr="00277EA6">
        <w:rPr>
          <w:b/>
          <w:sz w:val="28"/>
          <w:szCs w:val="28"/>
          <w:lang w:val="en-US" w:eastAsia="ru-RU"/>
        </w:rPr>
        <w:t>sr</w:t>
      </w:r>
      <w:proofErr w:type="spellEnd"/>
      <w:r w:rsidRPr="002E00D8">
        <w:rPr>
          <w:b/>
          <w:sz w:val="28"/>
          <w:szCs w:val="28"/>
          <w:lang w:eastAsia="ru-RU"/>
        </w:rPr>
        <w:t>.</w:t>
      </w:r>
      <w:proofErr w:type="spellStart"/>
      <w:r w:rsidRPr="00277EA6">
        <w:rPr>
          <w:b/>
          <w:sz w:val="28"/>
          <w:szCs w:val="28"/>
          <w:lang w:val="en-US" w:eastAsia="ru-RU"/>
        </w:rPr>
        <w:t>econom</w:t>
      </w:r>
      <w:proofErr w:type="spellEnd"/>
      <w:r w:rsidRPr="002E00D8">
        <w:rPr>
          <w:b/>
          <w:sz w:val="28"/>
          <w:szCs w:val="28"/>
          <w:lang w:eastAsia="ru-RU"/>
        </w:rPr>
        <w:t>@</w:t>
      </w:r>
      <w:proofErr w:type="spellStart"/>
      <w:r w:rsidRPr="00277EA6">
        <w:rPr>
          <w:b/>
          <w:sz w:val="28"/>
          <w:szCs w:val="28"/>
          <w:lang w:val="en-US" w:eastAsia="ru-RU"/>
        </w:rPr>
        <w:t>yandex</w:t>
      </w:r>
      <w:proofErr w:type="spellEnd"/>
      <w:r w:rsidRPr="002E00D8">
        <w:rPr>
          <w:b/>
          <w:sz w:val="28"/>
          <w:szCs w:val="28"/>
          <w:lang w:eastAsia="ru-RU"/>
        </w:rPr>
        <w:t>.</w:t>
      </w:r>
      <w:proofErr w:type="spellStart"/>
      <w:r w:rsidRPr="00277EA6">
        <w:rPr>
          <w:b/>
          <w:sz w:val="28"/>
          <w:szCs w:val="28"/>
          <w:lang w:val="en-US" w:eastAsia="ru-RU"/>
        </w:rPr>
        <w:t>ru</w:t>
      </w:r>
      <w:proofErr w:type="spellEnd"/>
      <w:r w:rsidR="0001371D">
        <w:rPr>
          <w:sz w:val="28"/>
          <w:szCs w:val="28"/>
          <w:lang w:eastAsia="ru-RU"/>
        </w:rPr>
        <w:t>.</w:t>
      </w:r>
    </w:p>
    <w:p w14:paraId="720AEAF2" w14:textId="77777777" w:rsidR="0077551A" w:rsidRDefault="0077551A" w:rsidP="0077551A">
      <w:pPr>
        <w:widowControl w:val="0"/>
        <w:autoSpaceDE w:val="0"/>
        <w:autoSpaceDN w:val="0"/>
        <w:adjustRightInd w:val="0"/>
        <w:jc w:val="center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>(адрес электронной почты ответственного сотрудника)</w:t>
      </w:r>
    </w:p>
    <w:p w14:paraId="27E43E67" w14:textId="77777777" w:rsidR="00277EA6" w:rsidRDefault="0077551A" w:rsidP="00277EA6">
      <w:pPr>
        <w:spacing w:line="276" w:lineRule="auto"/>
        <w:rPr>
          <w:spacing w:val="6"/>
        </w:rPr>
      </w:pPr>
      <w:r>
        <w:rPr>
          <w:sz w:val="28"/>
          <w:szCs w:val="28"/>
          <w:lang w:eastAsia="ru-RU"/>
        </w:rPr>
        <w:t xml:space="preserve">или на бумажном носителе по адресу: </w:t>
      </w:r>
      <w:r w:rsidR="00277EA6" w:rsidRPr="00277EA6">
        <w:rPr>
          <w:sz w:val="28"/>
          <w:szCs w:val="28"/>
          <w:lang w:eastAsia="ru-RU"/>
        </w:rPr>
        <w:t xml:space="preserve">606170 Нижегородская область, Сосновский муниципальный округ, </w:t>
      </w:r>
      <w:proofErr w:type="spellStart"/>
      <w:r w:rsidR="00277EA6" w:rsidRPr="00277EA6">
        <w:rPr>
          <w:sz w:val="28"/>
          <w:szCs w:val="28"/>
          <w:lang w:eastAsia="ru-RU"/>
        </w:rPr>
        <w:t>р.п</w:t>
      </w:r>
      <w:proofErr w:type="spellEnd"/>
      <w:r w:rsidR="00277EA6" w:rsidRPr="00277EA6">
        <w:rPr>
          <w:sz w:val="28"/>
          <w:szCs w:val="28"/>
          <w:lang w:eastAsia="ru-RU"/>
        </w:rPr>
        <w:t>. Сосновское, ул.</w:t>
      </w:r>
      <w:r w:rsidR="00277EA6">
        <w:rPr>
          <w:sz w:val="28"/>
          <w:szCs w:val="28"/>
          <w:lang w:eastAsia="ru-RU"/>
        </w:rPr>
        <w:t xml:space="preserve"> Ленина, 27</w:t>
      </w:r>
      <w:r w:rsidR="00277EA6">
        <w:rPr>
          <w:spacing w:val="6"/>
        </w:rPr>
        <w:t xml:space="preserve"> </w:t>
      </w:r>
    </w:p>
    <w:p w14:paraId="7A3AABE3" w14:textId="77777777" w:rsidR="00097EBA" w:rsidRDefault="00097EBA" w:rsidP="00097EBA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Контактное лицо по вопросам публичных консультаций:</w:t>
      </w:r>
    </w:p>
    <w:p w14:paraId="37E125B1" w14:textId="77777777" w:rsidR="00097EBA" w:rsidRPr="00810153" w:rsidRDefault="00097EBA" w:rsidP="00097EB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Ширыбанова</w:t>
      </w:r>
      <w:proofErr w:type="spellEnd"/>
      <w:r>
        <w:rPr>
          <w:sz w:val="28"/>
          <w:szCs w:val="28"/>
          <w:lang w:eastAsia="ru-RU"/>
        </w:rPr>
        <w:t xml:space="preserve"> Елена Евгеньевна</w:t>
      </w:r>
      <w:r w:rsidRPr="00810153">
        <w:rPr>
          <w:sz w:val="28"/>
          <w:szCs w:val="28"/>
          <w:lang w:eastAsia="ru-RU"/>
        </w:rPr>
        <w:t xml:space="preserve"> – </w:t>
      </w:r>
      <w:r>
        <w:rPr>
          <w:sz w:val="28"/>
          <w:szCs w:val="28"/>
          <w:lang w:eastAsia="ru-RU"/>
        </w:rPr>
        <w:t>консультант</w:t>
      </w:r>
      <w:r w:rsidRPr="00810153">
        <w:rPr>
          <w:sz w:val="28"/>
          <w:szCs w:val="28"/>
          <w:lang w:eastAsia="ru-RU"/>
        </w:rPr>
        <w:t xml:space="preserve"> управления экономического развития </w:t>
      </w:r>
      <w:r>
        <w:rPr>
          <w:sz w:val="28"/>
          <w:szCs w:val="28"/>
          <w:lang w:eastAsia="ru-RU"/>
        </w:rPr>
        <w:t>а</w:t>
      </w:r>
      <w:r w:rsidRPr="00810153">
        <w:rPr>
          <w:sz w:val="28"/>
          <w:szCs w:val="28"/>
          <w:lang w:eastAsia="ru-RU"/>
        </w:rPr>
        <w:t xml:space="preserve">дминистрации Сосновского муниципального </w:t>
      </w:r>
      <w:r>
        <w:rPr>
          <w:sz w:val="28"/>
          <w:szCs w:val="28"/>
          <w:lang w:eastAsia="ru-RU"/>
        </w:rPr>
        <w:t>округа</w:t>
      </w:r>
    </w:p>
    <w:p w14:paraId="536FC573" w14:textId="77777777" w:rsidR="00097EBA" w:rsidRDefault="00097EBA" w:rsidP="00097EBA">
      <w:pPr>
        <w:widowControl w:val="0"/>
        <w:autoSpaceDE w:val="0"/>
        <w:autoSpaceDN w:val="0"/>
        <w:adjustRightInd w:val="0"/>
        <w:jc w:val="center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>(Ф.И.О. ответственного сотрудника, должность)</w:t>
      </w:r>
    </w:p>
    <w:p w14:paraId="01F6B7EE" w14:textId="77777777" w:rsidR="00097EBA" w:rsidRDefault="00097EBA" w:rsidP="00097EBA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рабочий телефон: </w:t>
      </w:r>
      <w:r w:rsidRPr="00B21912">
        <w:rPr>
          <w:sz w:val="28"/>
          <w:szCs w:val="28"/>
          <w:lang w:eastAsia="ru-RU"/>
        </w:rPr>
        <w:t>8(831)74-2-</w:t>
      </w:r>
      <w:r>
        <w:rPr>
          <w:sz w:val="28"/>
          <w:szCs w:val="28"/>
          <w:lang w:eastAsia="ru-RU"/>
        </w:rPr>
        <w:t>71</w:t>
      </w:r>
      <w:r w:rsidRPr="00B21912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>86</w:t>
      </w:r>
    </w:p>
    <w:p w14:paraId="70FACF31" w14:textId="77777777" w:rsidR="00097EBA" w:rsidRPr="008A5552" w:rsidRDefault="00097EBA" w:rsidP="00097EBA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график работы: с 08.00 ч. до 17.15 ч. понедельник - четверг, с 08.00 ч. до 16.00 ч. пятница</w:t>
      </w:r>
    </w:p>
    <w:p w14:paraId="60EB91AC" w14:textId="77777777" w:rsidR="00097EBA" w:rsidRDefault="00097EBA" w:rsidP="00097EBA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14:paraId="4840629A" w14:textId="77777777" w:rsidR="0077551A" w:rsidRDefault="0077551A" w:rsidP="00FC0AB4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Прилагаемые к уведомлению материалы:</w:t>
      </w:r>
    </w:p>
    <w:p w14:paraId="69139618" w14:textId="77777777" w:rsidR="0077551A" w:rsidRDefault="0077551A" w:rsidP="0077551A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 проект акта (действующий акт);</w:t>
      </w:r>
    </w:p>
    <w:p w14:paraId="2F7202FE" w14:textId="77777777" w:rsidR="0077551A" w:rsidRDefault="0077551A" w:rsidP="0077551A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 пояснительная записка к проекту акта (только для оценки проекта акта);</w:t>
      </w:r>
    </w:p>
    <w:p w14:paraId="43E98FCF" w14:textId="77777777" w:rsidR="00A9034F" w:rsidRDefault="0077551A" w:rsidP="0077551A">
      <w:pPr>
        <w:widowControl w:val="0"/>
        <w:autoSpaceDE w:val="0"/>
        <w:autoSpaceDN w:val="0"/>
        <w:adjustRightInd w:val="0"/>
      </w:pPr>
      <w:r>
        <w:rPr>
          <w:sz w:val="28"/>
          <w:szCs w:val="28"/>
          <w:lang w:eastAsia="ru-RU"/>
        </w:rPr>
        <w:t>3. опросный лист для проведения публичных к</w:t>
      </w:r>
      <w:r w:rsidR="00E5069D">
        <w:rPr>
          <w:sz w:val="28"/>
          <w:szCs w:val="28"/>
          <w:lang w:eastAsia="ru-RU"/>
        </w:rPr>
        <w:t>онсультаций (приложение № 1</w:t>
      </w:r>
      <w:r>
        <w:rPr>
          <w:sz w:val="28"/>
          <w:szCs w:val="28"/>
          <w:lang w:eastAsia="ru-RU"/>
        </w:rPr>
        <w:t xml:space="preserve"> к уведомлению).</w:t>
      </w:r>
    </w:p>
    <w:sectPr w:rsidR="00A90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51A"/>
    <w:rsid w:val="0001371D"/>
    <w:rsid w:val="00097EBA"/>
    <w:rsid w:val="00147559"/>
    <w:rsid w:val="00277EA6"/>
    <w:rsid w:val="00290981"/>
    <w:rsid w:val="0029271E"/>
    <w:rsid w:val="002E00D8"/>
    <w:rsid w:val="00313B9E"/>
    <w:rsid w:val="00375FBD"/>
    <w:rsid w:val="004048A7"/>
    <w:rsid w:val="004122F2"/>
    <w:rsid w:val="00433B24"/>
    <w:rsid w:val="00436415"/>
    <w:rsid w:val="00436708"/>
    <w:rsid w:val="0052071D"/>
    <w:rsid w:val="005E4404"/>
    <w:rsid w:val="00632042"/>
    <w:rsid w:val="00643C20"/>
    <w:rsid w:val="006C2D3B"/>
    <w:rsid w:val="006C44FE"/>
    <w:rsid w:val="00730A8A"/>
    <w:rsid w:val="0077551A"/>
    <w:rsid w:val="0083028E"/>
    <w:rsid w:val="008848FE"/>
    <w:rsid w:val="00895532"/>
    <w:rsid w:val="00946D9C"/>
    <w:rsid w:val="00976DDD"/>
    <w:rsid w:val="009A4A18"/>
    <w:rsid w:val="00A73F75"/>
    <w:rsid w:val="00A9034F"/>
    <w:rsid w:val="00C87473"/>
    <w:rsid w:val="00D46AC4"/>
    <w:rsid w:val="00DE3EB6"/>
    <w:rsid w:val="00E257D7"/>
    <w:rsid w:val="00E5069D"/>
    <w:rsid w:val="00ED1B25"/>
    <w:rsid w:val="00F123ED"/>
    <w:rsid w:val="00F238EE"/>
    <w:rsid w:val="00F71380"/>
    <w:rsid w:val="00FC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CB831"/>
  <w15:chartTrackingRefBased/>
  <w15:docId w15:val="{E0B247DC-BEB7-4C5D-898B-C79D2B8CF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5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3">
    <w:name w:val="Font Style23"/>
    <w:uiPriority w:val="99"/>
    <w:rsid w:val="006C44F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9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Алена Крошилина</cp:lastModifiedBy>
  <cp:revision>26</cp:revision>
  <dcterms:created xsi:type="dcterms:W3CDTF">2023-01-31T06:10:00Z</dcterms:created>
  <dcterms:modified xsi:type="dcterms:W3CDTF">2026-06-11T10:18:00Z</dcterms:modified>
</cp:coreProperties>
</file>