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A5" w:rsidRPr="00A5233E" w:rsidRDefault="00F547E5" w:rsidP="00F547E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C0704" w:rsidRPr="00A5233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E6942" w:rsidRDefault="00F23DBC" w:rsidP="00FE6942">
      <w:pPr>
        <w:spacing w:after="0" w:line="360" w:lineRule="auto"/>
        <w:ind w:left="-709" w:righ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33E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Тонкинского муниципального </w:t>
      </w:r>
      <w:r w:rsidR="0052330A">
        <w:rPr>
          <w:rFonts w:ascii="Times New Roman" w:hAnsi="Times New Roman" w:cs="Times New Roman"/>
          <w:sz w:val="24"/>
          <w:szCs w:val="24"/>
        </w:rPr>
        <w:t>округа</w:t>
      </w:r>
      <w:r w:rsidRPr="00A5233E">
        <w:rPr>
          <w:rFonts w:ascii="Times New Roman" w:hAnsi="Times New Roman" w:cs="Times New Roman"/>
          <w:sz w:val="24"/>
          <w:szCs w:val="24"/>
        </w:rPr>
        <w:t xml:space="preserve"> Нижегоро</w:t>
      </w:r>
      <w:r w:rsidRPr="00A5233E">
        <w:rPr>
          <w:rFonts w:ascii="Times New Roman" w:hAnsi="Times New Roman" w:cs="Times New Roman"/>
          <w:sz w:val="24"/>
          <w:szCs w:val="24"/>
        </w:rPr>
        <w:t>д</w:t>
      </w:r>
      <w:r w:rsidRPr="00A5233E">
        <w:rPr>
          <w:rFonts w:ascii="Times New Roman" w:hAnsi="Times New Roman" w:cs="Times New Roman"/>
          <w:sz w:val="24"/>
          <w:szCs w:val="24"/>
        </w:rPr>
        <w:t>ской области  «</w:t>
      </w:r>
      <w:r w:rsidR="00EB53D8" w:rsidRPr="00EB53D8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Тонкинского муниципального округа Нижегородской области на 202</w:t>
      </w:r>
      <w:r w:rsidR="00625C66">
        <w:rPr>
          <w:rFonts w:ascii="Times New Roman" w:hAnsi="Times New Roman" w:cs="Times New Roman"/>
          <w:sz w:val="24"/>
          <w:szCs w:val="24"/>
        </w:rPr>
        <w:t>5</w:t>
      </w:r>
      <w:r w:rsidR="00EB53D8" w:rsidRPr="00EB53D8">
        <w:rPr>
          <w:rFonts w:ascii="Times New Roman" w:hAnsi="Times New Roman" w:cs="Times New Roman"/>
          <w:sz w:val="24"/>
          <w:szCs w:val="24"/>
        </w:rPr>
        <w:t xml:space="preserve"> год</w:t>
      </w:r>
      <w:r w:rsidR="0086131E" w:rsidRPr="00A5233E">
        <w:rPr>
          <w:rFonts w:ascii="Times New Roman" w:hAnsi="Times New Roman" w:cs="Times New Roman"/>
          <w:sz w:val="24"/>
          <w:szCs w:val="24"/>
        </w:rPr>
        <w:t xml:space="preserve">», </w:t>
      </w:r>
      <w:r w:rsidRPr="00A5233E">
        <w:rPr>
          <w:rFonts w:ascii="Times New Roman" w:hAnsi="Times New Roman" w:cs="Times New Roman"/>
          <w:sz w:val="24"/>
          <w:szCs w:val="24"/>
        </w:rPr>
        <w:t xml:space="preserve">подготовлен </w:t>
      </w:r>
      <w:r w:rsidR="00A2734E" w:rsidRPr="00A5233E">
        <w:rPr>
          <w:rFonts w:ascii="Times New Roman" w:hAnsi="Times New Roman" w:cs="Times New Roman"/>
          <w:sz w:val="24"/>
          <w:szCs w:val="24"/>
        </w:rPr>
        <w:t>в</w:t>
      </w:r>
      <w:r w:rsidR="00FE6942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FE6942" w:rsidRPr="00FE6942">
        <w:rPr>
          <w:rFonts w:ascii="Times New Roman" w:hAnsi="Times New Roman" w:cs="Times New Roman"/>
          <w:sz w:val="24"/>
          <w:szCs w:val="24"/>
        </w:rPr>
        <w:t xml:space="preserve"> </w:t>
      </w:r>
      <w:r w:rsidR="00EB53D8" w:rsidRPr="00EB53D8">
        <w:rPr>
          <w:rFonts w:ascii="Times New Roman" w:hAnsi="Times New Roman"/>
          <w:sz w:val="24"/>
          <w:szCs w:val="24"/>
        </w:rPr>
        <w:t>с</w:t>
      </w:r>
      <w:r w:rsidR="00EB53D8" w:rsidRPr="00EB53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53D8" w:rsidRPr="00EB53D8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EB53D8" w:rsidRPr="00EB53D8">
        <w:rPr>
          <w:rFonts w:ascii="Times New Roman" w:hAnsi="Times New Roman"/>
          <w:color w:val="000000"/>
          <w:sz w:val="24"/>
          <w:szCs w:val="24"/>
        </w:rPr>
        <w:t>, Положением о муниципал</w:t>
      </w:r>
      <w:r w:rsidR="00EB53D8" w:rsidRPr="00EB53D8">
        <w:rPr>
          <w:rFonts w:ascii="Times New Roman" w:hAnsi="Times New Roman"/>
          <w:color w:val="000000"/>
          <w:sz w:val="24"/>
          <w:szCs w:val="24"/>
        </w:rPr>
        <w:t>ь</w:t>
      </w:r>
      <w:r w:rsidR="00EB53D8" w:rsidRPr="00EB53D8">
        <w:rPr>
          <w:rFonts w:ascii="Times New Roman" w:hAnsi="Times New Roman"/>
          <w:color w:val="000000"/>
          <w:sz w:val="24"/>
          <w:szCs w:val="24"/>
        </w:rPr>
        <w:t>ном земельном контроле на территории</w:t>
      </w:r>
      <w:proofErr w:type="gramEnd"/>
      <w:r w:rsidR="00EB53D8" w:rsidRPr="00EB53D8">
        <w:rPr>
          <w:rFonts w:ascii="Times New Roman" w:hAnsi="Times New Roman"/>
          <w:color w:val="000000"/>
          <w:sz w:val="24"/>
          <w:szCs w:val="24"/>
        </w:rPr>
        <w:t xml:space="preserve"> Тонкинского муниципального округа Нижегородской области, утвержденным решением Совета депутатов Тонкинского муниципального округа</w:t>
      </w:r>
      <w:r w:rsidR="00EB53D8" w:rsidRPr="00EB53D8">
        <w:rPr>
          <w:rFonts w:ascii="Times New Roman" w:hAnsi="Times New Roman"/>
          <w:sz w:val="24"/>
          <w:szCs w:val="24"/>
        </w:rPr>
        <w:t xml:space="preserve"> Нижегородской области</w:t>
      </w:r>
      <w:r w:rsidR="00EB53D8" w:rsidRPr="00EB53D8">
        <w:rPr>
          <w:rFonts w:ascii="Times New Roman" w:hAnsi="Times New Roman"/>
          <w:color w:val="000000"/>
          <w:sz w:val="24"/>
          <w:szCs w:val="24"/>
        </w:rPr>
        <w:t xml:space="preserve"> от 15.06.2023 № 54</w:t>
      </w:r>
    </w:p>
    <w:p w:rsidR="00EB53D8" w:rsidRDefault="00FE6942" w:rsidP="00EB53D8">
      <w:pPr>
        <w:spacing w:after="0" w:line="360" w:lineRule="auto"/>
        <w:ind w:left="-709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942">
        <w:rPr>
          <w:rFonts w:ascii="Times New Roman" w:hAnsi="Times New Roman" w:cs="Times New Roman"/>
          <w:bCs/>
          <w:sz w:val="24"/>
          <w:szCs w:val="24"/>
        </w:rPr>
        <w:t xml:space="preserve">Администрация Тонкинского муниципального округа Нижегородской области </w:t>
      </w:r>
      <w:r>
        <w:rPr>
          <w:rFonts w:ascii="Times New Roman" w:hAnsi="Times New Roman" w:cs="Times New Roman"/>
          <w:bCs/>
          <w:sz w:val="24"/>
          <w:szCs w:val="24"/>
        </w:rPr>
        <w:t>постано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ляет</w:t>
      </w:r>
      <w:r w:rsidRPr="00FE6942">
        <w:rPr>
          <w:rFonts w:ascii="Times New Roman" w:hAnsi="Times New Roman" w:cs="Times New Roman"/>
          <w:sz w:val="24"/>
          <w:szCs w:val="24"/>
        </w:rPr>
        <w:t>:</w:t>
      </w:r>
    </w:p>
    <w:p w:rsidR="00EB53D8" w:rsidRPr="00EB53D8" w:rsidRDefault="00FE6942" w:rsidP="00EB53D8">
      <w:pPr>
        <w:spacing w:after="0" w:line="360" w:lineRule="auto"/>
        <w:ind w:left="-709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3D8">
        <w:rPr>
          <w:rFonts w:ascii="Times New Roman" w:hAnsi="Times New Roman" w:cs="Times New Roman"/>
          <w:sz w:val="24"/>
          <w:szCs w:val="24"/>
        </w:rPr>
        <w:t xml:space="preserve">1. </w:t>
      </w:r>
      <w:r w:rsidR="00EB53D8" w:rsidRPr="00EB53D8">
        <w:rPr>
          <w:rFonts w:ascii="Times New Roman" w:hAnsi="Times New Roman"/>
          <w:color w:val="010101"/>
          <w:sz w:val="24"/>
          <w:szCs w:val="24"/>
        </w:rPr>
        <w:t>Признать утратившим силу постановление администрации Тонкинского муниципал</w:t>
      </w:r>
      <w:r w:rsidR="00EB53D8" w:rsidRPr="00EB53D8">
        <w:rPr>
          <w:rFonts w:ascii="Times New Roman" w:hAnsi="Times New Roman"/>
          <w:color w:val="010101"/>
          <w:sz w:val="24"/>
          <w:szCs w:val="24"/>
        </w:rPr>
        <w:t>ь</w:t>
      </w:r>
      <w:r w:rsidR="00EB53D8" w:rsidRPr="00EB53D8">
        <w:rPr>
          <w:rFonts w:ascii="Times New Roman" w:hAnsi="Times New Roman"/>
          <w:color w:val="010101"/>
          <w:sz w:val="24"/>
          <w:szCs w:val="24"/>
        </w:rPr>
        <w:t xml:space="preserve">ного округа Нижегородской области от </w:t>
      </w:r>
      <w:r w:rsidR="00497325">
        <w:rPr>
          <w:rFonts w:ascii="Times New Roman" w:hAnsi="Times New Roman"/>
          <w:color w:val="010101"/>
          <w:sz w:val="24"/>
          <w:szCs w:val="24"/>
        </w:rPr>
        <w:t>27</w:t>
      </w:r>
      <w:r w:rsidR="003678C4">
        <w:rPr>
          <w:rFonts w:ascii="Times New Roman" w:hAnsi="Times New Roman"/>
          <w:color w:val="010101"/>
          <w:sz w:val="24"/>
          <w:szCs w:val="24"/>
        </w:rPr>
        <w:t>.1</w:t>
      </w:r>
      <w:r w:rsidR="00497325">
        <w:rPr>
          <w:rFonts w:ascii="Times New Roman" w:hAnsi="Times New Roman"/>
          <w:color w:val="010101"/>
          <w:sz w:val="24"/>
          <w:szCs w:val="24"/>
        </w:rPr>
        <w:t>2</w:t>
      </w:r>
      <w:r w:rsidR="00EB53D8" w:rsidRPr="00EB53D8">
        <w:rPr>
          <w:rFonts w:ascii="Times New Roman" w:hAnsi="Times New Roman"/>
          <w:color w:val="010101"/>
          <w:sz w:val="24"/>
          <w:szCs w:val="24"/>
        </w:rPr>
        <w:t>.202</w:t>
      </w:r>
      <w:r w:rsidR="003678C4">
        <w:rPr>
          <w:rFonts w:ascii="Times New Roman" w:hAnsi="Times New Roman"/>
          <w:color w:val="010101"/>
          <w:sz w:val="24"/>
          <w:szCs w:val="24"/>
        </w:rPr>
        <w:t>3</w:t>
      </w:r>
      <w:r w:rsidR="00EB53D8" w:rsidRPr="00EB53D8">
        <w:rPr>
          <w:rFonts w:ascii="Times New Roman" w:hAnsi="Times New Roman"/>
          <w:color w:val="010101"/>
          <w:sz w:val="24"/>
          <w:szCs w:val="24"/>
        </w:rPr>
        <w:t xml:space="preserve"> №</w:t>
      </w:r>
      <w:r w:rsidR="00497325">
        <w:rPr>
          <w:rFonts w:ascii="Times New Roman" w:hAnsi="Times New Roman"/>
          <w:color w:val="010101"/>
          <w:sz w:val="24"/>
          <w:szCs w:val="24"/>
        </w:rPr>
        <w:t>902</w:t>
      </w:r>
      <w:bookmarkStart w:id="0" w:name="_GoBack"/>
      <w:bookmarkEnd w:id="0"/>
      <w:r w:rsidR="00EB53D8" w:rsidRPr="00EB53D8">
        <w:rPr>
          <w:rFonts w:ascii="Times New Roman" w:hAnsi="Times New Roman"/>
          <w:color w:val="010101"/>
          <w:sz w:val="24"/>
          <w:szCs w:val="24"/>
        </w:rPr>
        <w:t xml:space="preserve"> «</w:t>
      </w:r>
      <w:r w:rsidR="00497325" w:rsidRPr="00497325">
        <w:rPr>
          <w:rFonts w:ascii="Times New Roman" w:hAnsi="Times New Roman"/>
          <w:sz w:val="24"/>
          <w:szCs w:val="24"/>
        </w:rPr>
        <w:t>Об утверждении Программы проф</w:t>
      </w:r>
      <w:r w:rsidR="00497325" w:rsidRPr="00497325">
        <w:rPr>
          <w:rFonts w:ascii="Times New Roman" w:hAnsi="Times New Roman"/>
          <w:sz w:val="24"/>
          <w:szCs w:val="24"/>
        </w:rPr>
        <w:t>и</w:t>
      </w:r>
      <w:r w:rsidR="00497325" w:rsidRPr="00497325">
        <w:rPr>
          <w:rFonts w:ascii="Times New Roman" w:hAnsi="Times New Roman"/>
          <w:sz w:val="24"/>
          <w:szCs w:val="24"/>
        </w:rPr>
        <w:t>лактики рисков причинения вреда (ущерба) охраняемым законом ценностям в сфере муниципального земельного контроля на территории Тонкинского муниципального округа Нижегородской области на 2024 год</w:t>
      </w:r>
      <w:r w:rsidR="00EB53D8" w:rsidRPr="00EB53D8">
        <w:rPr>
          <w:rFonts w:ascii="Times New Roman" w:hAnsi="Times New Roman"/>
          <w:color w:val="010101"/>
          <w:sz w:val="24"/>
          <w:szCs w:val="24"/>
        </w:rPr>
        <w:t>».</w:t>
      </w:r>
    </w:p>
    <w:p w:rsidR="00EB53D8" w:rsidRDefault="00FE6942" w:rsidP="00A5233E">
      <w:pPr>
        <w:spacing w:after="0" w:line="360" w:lineRule="auto"/>
        <w:ind w:left="-709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942">
        <w:rPr>
          <w:rFonts w:ascii="Times New Roman" w:hAnsi="Times New Roman" w:cs="Times New Roman"/>
          <w:sz w:val="24"/>
          <w:szCs w:val="24"/>
        </w:rPr>
        <w:t xml:space="preserve">2. Утвердить прилагаемый </w:t>
      </w:r>
      <w:r w:rsidR="00EB53D8" w:rsidRPr="00EB53D8">
        <w:rPr>
          <w:rFonts w:ascii="Times New Roman" w:hAnsi="Times New Roman" w:cs="Times New Roman"/>
          <w:sz w:val="24"/>
          <w:szCs w:val="24"/>
        </w:rPr>
        <w:t>Программ</w:t>
      </w:r>
      <w:r w:rsidR="00EB53D8">
        <w:rPr>
          <w:rFonts w:ascii="Times New Roman" w:hAnsi="Times New Roman" w:cs="Times New Roman"/>
          <w:sz w:val="24"/>
          <w:szCs w:val="24"/>
        </w:rPr>
        <w:t>у</w:t>
      </w:r>
      <w:r w:rsidR="00EB53D8" w:rsidRPr="00EB53D8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Тонкинского муниципального округа Нижегородской области на 202</w:t>
      </w:r>
      <w:r w:rsidR="00625C66">
        <w:rPr>
          <w:rFonts w:ascii="Times New Roman" w:hAnsi="Times New Roman" w:cs="Times New Roman"/>
          <w:sz w:val="24"/>
          <w:szCs w:val="24"/>
        </w:rPr>
        <w:t>5</w:t>
      </w:r>
      <w:r w:rsidR="00EB53D8" w:rsidRPr="00EB53D8">
        <w:rPr>
          <w:rFonts w:ascii="Times New Roman" w:hAnsi="Times New Roman" w:cs="Times New Roman"/>
          <w:sz w:val="24"/>
          <w:szCs w:val="24"/>
        </w:rPr>
        <w:t xml:space="preserve"> год</w:t>
      </w:r>
      <w:r w:rsidR="00EB53D8">
        <w:rPr>
          <w:rFonts w:ascii="Times New Roman" w:hAnsi="Times New Roman" w:cs="Times New Roman"/>
          <w:sz w:val="24"/>
          <w:szCs w:val="24"/>
        </w:rPr>
        <w:t>.</w:t>
      </w:r>
    </w:p>
    <w:p w:rsidR="00D205A5" w:rsidRPr="00A5233E" w:rsidRDefault="00D205A5" w:rsidP="00A5233E">
      <w:pPr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205A5" w:rsidRPr="00A5233E" w:rsidSect="006B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CAE"/>
    <w:multiLevelType w:val="hybridMultilevel"/>
    <w:tmpl w:val="2F0AF12E"/>
    <w:lvl w:ilvl="0" w:tplc="E286B1D8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0704"/>
    <w:rsid w:val="0008021C"/>
    <w:rsid w:val="00250484"/>
    <w:rsid w:val="00253DBF"/>
    <w:rsid w:val="00317F9A"/>
    <w:rsid w:val="003678C4"/>
    <w:rsid w:val="003D3613"/>
    <w:rsid w:val="00403186"/>
    <w:rsid w:val="004660A6"/>
    <w:rsid w:val="004677EE"/>
    <w:rsid w:val="00497325"/>
    <w:rsid w:val="0052330A"/>
    <w:rsid w:val="00571765"/>
    <w:rsid w:val="005951B9"/>
    <w:rsid w:val="005C0DA7"/>
    <w:rsid w:val="00625C66"/>
    <w:rsid w:val="006B33C1"/>
    <w:rsid w:val="006E73A5"/>
    <w:rsid w:val="0074244E"/>
    <w:rsid w:val="007C0704"/>
    <w:rsid w:val="0086131E"/>
    <w:rsid w:val="00A2734E"/>
    <w:rsid w:val="00A5233E"/>
    <w:rsid w:val="00BD6550"/>
    <w:rsid w:val="00C166F3"/>
    <w:rsid w:val="00C97006"/>
    <w:rsid w:val="00D205A5"/>
    <w:rsid w:val="00D7531B"/>
    <w:rsid w:val="00DC0CB6"/>
    <w:rsid w:val="00E23C03"/>
    <w:rsid w:val="00E55D82"/>
    <w:rsid w:val="00EB53D8"/>
    <w:rsid w:val="00F23DBC"/>
    <w:rsid w:val="00F547E5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C1"/>
  </w:style>
  <w:style w:type="paragraph" w:styleId="1">
    <w:name w:val="heading 1"/>
    <w:basedOn w:val="a"/>
    <w:next w:val="a"/>
    <w:link w:val="10"/>
    <w:uiPriority w:val="9"/>
    <w:qFormat/>
    <w:rsid w:val="00C97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7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0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D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7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7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"/>
    <w:basedOn w:val="a"/>
    <w:rsid w:val="00FE694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KYMIIZRPC4</cp:lastModifiedBy>
  <cp:revision>24</cp:revision>
  <cp:lastPrinted>2016-12-05T11:56:00Z</cp:lastPrinted>
  <dcterms:created xsi:type="dcterms:W3CDTF">2016-12-05T10:14:00Z</dcterms:created>
  <dcterms:modified xsi:type="dcterms:W3CDTF">2024-12-20T11:22:00Z</dcterms:modified>
</cp:coreProperties>
</file>