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95DCB" w:rsidRPr="00276A1C" w:rsidRDefault="00087737" w:rsidP="00995DC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76A1C">
        <w:rPr>
          <w:rFonts w:ascii="Times New Roman" w:hAnsi="Times New Roman"/>
          <w:sz w:val="32"/>
          <w:szCs w:val="32"/>
          <w:lang w:eastAsia="ru-RU"/>
        </w:rPr>
        <w:t>Пояснительная записка</w:t>
      </w:r>
    </w:p>
    <w:p w:rsidR="001846C2" w:rsidRDefault="001846C2" w:rsidP="00651B01">
      <w:pPr>
        <w:jc w:val="both"/>
        <w:rPr>
          <w:rFonts w:ascii="Times New Roman" w:hAnsi="Times New Roman"/>
          <w:b/>
          <w:sz w:val="26"/>
          <w:szCs w:val="26"/>
        </w:rPr>
      </w:pPr>
    </w:p>
    <w:p w:rsidR="00EB4926" w:rsidRPr="00EB4926" w:rsidRDefault="00A247FD" w:rsidP="004130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312DF">
        <w:rPr>
          <w:rFonts w:ascii="Times New Roman" w:hAnsi="Times New Roman"/>
          <w:b/>
          <w:sz w:val="28"/>
          <w:szCs w:val="28"/>
        </w:rPr>
        <w:t>к проекту постановления администрации</w:t>
      </w:r>
      <w:r w:rsidR="0037728E" w:rsidRPr="00C312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C312DF">
        <w:rPr>
          <w:rFonts w:ascii="Times New Roman" w:hAnsi="Times New Roman"/>
          <w:b/>
          <w:sz w:val="28"/>
          <w:szCs w:val="28"/>
        </w:rPr>
        <w:t>Вадского</w:t>
      </w:r>
      <w:proofErr w:type="spellEnd"/>
      <w:r w:rsidR="0037728E" w:rsidRPr="00C312DF">
        <w:rPr>
          <w:rFonts w:ascii="Times New Roman" w:hAnsi="Times New Roman"/>
          <w:b/>
          <w:sz w:val="28"/>
          <w:szCs w:val="28"/>
        </w:rPr>
        <w:t xml:space="preserve"> муниципального округа Нижегородской области</w:t>
      </w:r>
      <w:r w:rsidR="007D5360" w:rsidRPr="00C312DF">
        <w:rPr>
          <w:rFonts w:ascii="Times New Roman" w:hAnsi="Times New Roman"/>
          <w:b/>
          <w:sz w:val="28"/>
          <w:szCs w:val="28"/>
        </w:rPr>
        <w:t xml:space="preserve"> </w:t>
      </w:r>
      <w:r w:rsidR="00E26CF8" w:rsidRPr="00C312DF">
        <w:rPr>
          <w:rFonts w:ascii="Times New Roman" w:hAnsi="Times New Roman"/>
          <w:b/>
          <w:sz w:val="28"/>
          <w:szCs w:val="28"/>
        </w:rPr>
        <w:t>«</w:t>
      </w:r>
      <w:bookmarkStart w:id="0" w:name="_Hlk158127773"/>
      <w:bookmarkStart w:id="1" w:name="_Hlk158126973"/>
      <w:r w:rsidR="00EB4926" w:rsidRPr="00EB49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</w:t>
      </w:r>
      <w:bookmarkStart w:id="2" w:name="_Hlk158127611"/>
      <w:r w:rsidR="00EB4926" w:rsidRPr="00EB49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субсидии из </w:t>
      </w:r>
      <w:bookmarkStart w:id="3" w:name="_Hlk159408970"/>
      <w:r w:rsidR="00EB4926" w:rsidRPr="00EB49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="00EB4926" w:rsidRPr="00EB4926">
        <w:rPr>
          <w:rFonts w:ascii="Times New Roman" w:hAnsi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EB4926" w:rsidRPr="00EB49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EB4926" w:rsidRPr="00EB4926">
        <w:rPr>
          <w:rFonts w:ascii="Times New Roman" w:hAnsi="Times New Roman"/>
          <w:b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повышения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</w:t>
      </w:r>
      <w:proofErr w:type="gramEnd"/>
      <w:r w:rsidR="00EB4926" w:rsidRPr="00EB492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по повышению плодородия и качества почв за счет средств федерального бюджета и областного бюджета</w:t>
      </w:r>
      <w:bookmarkEnd w:id="2"/>
      <w:bookmarkEnd w:id="3"/>
      <w:r w:rsidR="004130F7">
        <w:rPr>
          <w:rFonts w:ascii="Times New Roman" w:hAnsi="Times New Roman"/>
          <w:b/>
          <w:noProof/>
          <w:sz w:val="28"/>
          <w:szCs w:val="28"/>
          <w:lang w:eastAsia="ru-RU"/>
        </w:rPr>
        <w:t>».</w:t>
      </w:r>
      <w:bookmarkStart w:id="4" w:name="_GoBack"/>
      <w:bookmarkEnd w:id="4"/>
    </w:p>
    <w:p w:rsidR="00E1777A" w:rsidRPr="00E1777A" w:rsidRDefault="00E1777A" w:rsidP="00E17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bookmarkEnd w:id="0"/>
    <w:bookmarkEnd w:id="1"/>
    <w:p w:rsidR="00B1162A" w:rsidRPr="00E1777A" w:rsidRDefault="00087737" w:rsidP="00E177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A">
        <w:rPr>
          <w:rFonts w:ascii="Times New Roman" w:hAnsi="Times New Roman"/>
          <w:sz w:val="26"/>
          <w:szCs w:val="26"/>
        </w:rPr>
        <w:t xml:space="preserve"> </w:t>
      </w:r>
      <w:r w:rsidRPr="00E1777A">
        <w:rPr>
          <w:rFonts w:ascii="Times New Roman" w:hAnsi="Times New Roman"/>
          <w:sz w:val="26"/>
          <w:szCs w:val="26"/>
        </w:rPr>
        <w:tab/>
      </w:r>
      <w:proofErr w:type="gramStart"/>
      <w:r w:rsidR="00E7421A" w:rsidRPr="00E1777A">
        <w:rPr>
          <w:rFonts w:ascii="Times New Roman" w:hAnsi="Times New Roman"/>
          <w:sz w:val="26"/>
          <w:szCs w:val="26"/>
        </w:rPr>
        <w:t xml:space="preserve">Настоящий проект </w:t>
      </w:r>
      <w:r w:rsidR="00A247FD" w:rsidRPr="00E1777A">
        <w:rPr>
          <w:rFonts w:ascii="Times New Roman" w:hAnsi="Times New Roman"/>
          <w:sz w:val="26"/>
          <w:szCs w:val="26"/>
        </w:rPr>
        <w:t>постановления администрации</w:t>
      </w:r>
      <w:r w:rsidR="00A247FD" w:rsidRPr="00E177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7728E" w:rsidRPr="00E1777A">
        <w:rPr>
          <w:rFonts w:ascii="Times New Roman" w:hAnsi="Times New Roman"/>
          <w:sz w:val="26"/>
          <w:szCs w:val="26"/>
        </w:rPr>
        <w:t>Вадского</w:t>
      </w:r>
      <w:proofErr w:type="spellEnd"/>
      <w:r w:rsidR="0037728E" w:rsidRPr="00E1777A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E7421A" w:rsidRPr="00E1777A">
        <w:rPr>
          <w:rFonts w:ascii="Times New Roman" w:hAnsi="Times New Roman"/>
          <w:sz w:val="26"/>
          <w:szCs w:val="26"/>
        </w:rPr>
        <w:t xml:space="preserve"> Нижегородской</w:t>
      </w:r>
      <w:r w:rsidR="004C7226" w:rsidRPr="00E1777A">
        <w:rPr>
          <w:rFonts w:ascii="Times New Roman" w:hAnsi="Times New Roman"/>
          <w:sz w:val="26"/>
          <w:szCs w:val="26"/>
        </w:rPr>
        <w:t xml:space="preserve"> области</w:t>
      </w:r>
      <w:r w:rsidR="00E7421A" w:rsidRPr="00E1777A">
        <w:rPr>
          <w:rFonts w:ascii="Times New Roman" w:hAnsi="Times New Roman"/>
          <w:sz w:val="26"/>
          <w:szCs w:val="26"/>
        </w:rPr>
        <w:t xml:space="preserve"> разработан </w:t>
      </w:r>
      <w:r w:rsidR="0037728E" w:rsidRPr="00E1777A">
        <w:rPr>
          <w:rFonts w:ascii="Times New Roman" w:hAnsi="Times New Roman"/>
          <w:sz w:val="26"/>
          <w:szCs w:val="26"/>
        </w:rPr>
        <w:t xml:space="preserve">в </w:t>
      </w:r>
      <w:r w:rsidR="00E1777A" w:rsidRPr="00E1777A">
        <w:rPr>
          <w:rFonts w:ascii="Times New Roman" w:hAnsi="Times New Roman" w:cs="Times New Roman"/>
          <w:sz w:val="26"/>
          <w:szCs w:val="26"/>
        </w:rPr>
        <w:t>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</w:t>
      </w:r>
      <w:proofErr w:type="gramEnd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 грантов в форме субсидий, утвержденными постановлением Правительства Российской Федерации от 25 октября 2023 г. № 1782 (далее – Общие требования), </w:t>
      </w:r>
      <w:hyperlink r:id="rId7" w:history="1">
        <w:proofErr w:type="gramStart"/>
        <w:r w:rsidR="00E1777A" w:rsidRPr="00E1777A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E1777A" w:rsidRPr="00E1777A">
        <w:rPr>
          <w:rFonts w:ascii="Times New Roman" w:hAnsi="Times New Roman" w:cs="Times New Roman"/>
          <w:sz w:val="26"/>
          <w:szCs w:val="26"/>
        </w:rPr>
        <w:t>ами</w:t>
      </w:r>
      <w:proofErr w:type="gramEnd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являющимися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 717 (далее - Правила), Законом Нижегородской области от 11 ноября 2005 г. № 176-З «О наделении органов местного </w:t>
      </w:r>
      <w:proofErr w:type="gramStart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самоуправления Нижегородской области отдельными государственными полномочиями по поддержке сельскохозяйственного производства», Порядком и условиями предоставления субсидий </w:t>
      </w:r>
      <w:r w:rsidR="00E1777A" w:rsidRPr="00E1777A">
        <w:rPr>
          <w:rFonts w:ascii="Times New Roman" w:hAnsi="Times New Roman" w:cs="Times New Roman"/>
          <w:bCs/>
          <w:sz w:val="26"/>
          <w:szCs w:val="26"/>
        </w:rPr>
        <w:t>на поддержку проведения агротехнологических работ, повышение уровня экологической безопасности сельскохозяйственного производства, а также по повышению плодородия и качества почв</w:t>
      </w:r>
      <w:r w:rsidR="00E1777A" w:rsidRPr="00E1777A">
        <w:rPr>
          <w:rFonts w:ascii="Times New Roman" w:hAnsi="Times New Roman" w:cs="Times New Roman"/>
          <w:sz w:val="26"/>
          <w:szCs w:val="26"/>
        </w:rPr>
        <w:t xml:space="preserve">, </w:t>
      </w:r>
      <w:r w:rsidR="00E1777A" w:rsidRPr="00E1777A">
        <w:rPr>
          <w:rFonts w:ascii="Times New Roman" w:hAnsi="Times New Roman" w:cs="Times New Roman"/>
          <w:bCs/>
          <w:sz w:val="26"/>
          <w:szCs w:val="26"/>
        </w:rPr>
        <w:t>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</w:t>
      </w:r>
      <w:proofErr w:type="gramEnd"/>
      <w:r w:rsidR="00E1777A" w:rsidRPr="00E1777A">
        <w:rPr>
          <w:rFonts w:ascii="Times New Roman" w:hAnsi="Times New Roman" w:cs="Times New Roman"/>
          <w:bCs/>
          <w:sz w:val="26"/>
          <w:szCs w:val="26"/>
        </w:rPr>
        <w:t xml:space="preserve"> почв, </w:t>
      </w:r>
      <w:r w:rsidR="00E1777A" w:rsidRPr="00E1777A">
        <w:rPr>
          <w:rFonts w:ascii="Times New Roman" w:hAnsi="Times New Roman" w:cs="Times New Roman"/>
          <w:sz w:val="26"/>
          <w:szCs w:val="26"/>
        </w:rPr>
        <w:t>утвержденными постановлением Правительства Нижегородской области от 15 февраля 2024 г. № 58.</w:t>
      </w:r>
      <w:r w:rsidR="00E1777A" w:rsidRPr="00E1777A">
        <w:rPr>
          <w:rFonts w:ascii="Times New Roman" w:hAnsi="Times New Roman"/>
          <w:sz w:val="26"/>
          <w:szCs w:val="26"/>
        </w:rPr>
        <w:t xml:space="preserve"> </w:t>
      </w:r>
      <w:r w:rsidR="00546112" w:rsidRPr="00E1777A">
        <w:rPr>
          <w:rFonts w:ascii="Times New Roman" w:hAnsi="Times New Roman"/>
          <w:sz w:val="26"/>
          <w:szCs w:val="26"/>
        </w:rPr>
        <w:t>(далее – Порядок и условия)</w:t>
      </w:r>
      <w:r w:rsidR="00B1162A" w:rsidRPr="00E1777A">
        <w:rPr>
          <w:rFonts w:ascii="Times New Roman" w:hAnsi="Times New Roman"/>
          <w:sz w:val="26"/>
          <w:szCs w:val="26"/>
        </w:rPr>
        <w:t>.</w:t>
      </w:r>
    </w:p>
    <w:p w:rsidR="00E26CF8" w:rsidRPr="00E1777A" w:rsidRDefault="00E7421A" w:rsidP="00E177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A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E1777A">
        <w:rPr>
          <w:rFonts w:ascii="Times New Roman" w:hAnsi="Times New Roman"/>
          <w:sz w:val="26"/>
          <w:szCs w:val="26"/>
        </w:rPr>
        <w:t xml:space="preserve">Предметом </w:t>
      </w:r>
      <w:r w:rsidR="00A247FD" w:rsidRPr="00E1777A">
        <w:rPr>
          <w:rFonts w:ascii="Times New Roman" w:hAnsi="Times New Roman"/>
          <w:sz w:val="26"/>
          <w:szCs w:val="26"/>
        </w:rPr>
        <w:t xml:space="preserve">регулирования </w:t>
      </w:r>
      <w:r w:rsidR="00E1777A" w:rsidRPr="00E1777A">
        <w:rPr>
          <w:rFonts w:ascii="Times New Roman" w:hAnsi="Times New Roman" w:cs="Times New Roman"/>
          <w:sz w:val="26"/>
          <w:szCs w:val="26"/>
        </w:rPr>
        <w:t xml:space="preserve">является порядок предоставления из местного </w:t>
      </w:r>
      <w:r w:rsidR="00E1777A" w:rsidRPr="00E1777A">
        <w:rPr>
          <w:rFonts w:ascii="Times New Roman" w:hAnsi="Times New Roman" w:cs="Times New Roman"/>
          <w:sz w:val="26"/>
          <w:szCs w:val="26"/>
        </w:rPr>
        <w:lastRenderedPageBreak/>
        <w:t xml:space="preserve">бюджета </w:t>
      </w:r>
      <w:proofErr w:type="spellStart"/>
      <w:r w:rsidR="00E1777A" w:rsidRPr="00E1777A">
        <w:rPr>
          <w:rFonts w:ascii="Times New Roman" w:hAnsi="Times New Roman" w:cs="Times New Roman"/>
          <w:sz w:val="26"/>
          <w:szCs w:val="26"/>
        </w:rPr>
        <w:t>Вадского</w:t>
      </w:r>
      <w:proofErr w:type="spellEnd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 муниципального округа Нижегородской области субсидии </w:t>
      </w:r>
      <w:r w:rsidR="00E1777A" w:rsidRPr="00E1777A">
        <w:rPr>
          <w:rFonts w:ascii="Times New Roman" w:hAnsi="Times New Roman" w:cs="Times New Roman"/>
          <w:bCs/>
          <w:sz w:val="26"/>
          <w:szCs w:val="26"/>
        </w:rPr>
        <w:t>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</w:t>
      </w:r>
      <w:r w:rsidR="00E1777A" w:rsidRPr="00E1777A">
        <w:rPr>
          <w:rFonts w:ascii="Times New Roman" w:hAnsi="Times New Roman" w:cs="Times New Roman"/>
          <w:sz w:val="26"/>
          <w:szCs w:val="26"/>
        </w:rPr>
        <w:t xml:space="preserve">, </w:t>
      </w:r>
      <w:r w:rsidR="00E1777A" w:rsidRPr="00E1777A">
        <w:rPr>
          <w:rFonts w:ascii="Times New Roman" w:hAnsi="Times New Roman" w:cs="Times New Roman"/>
          <w:bCs/>
          <w:sz w:val="26"/>
          <w:szCs w:val="26"/>
        </w:rPr>
        <w:t>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</w:t>
      </w:r>
      <w:proofErr w:type="gramEnd"/>
      <w:r w:rsidR="00E1777A" w:rsidRPr="00E177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777A" w:rsidRPr="00E1777A">
        <w:rPr>
          <w:rFonts w:ascii="Times New Roman" w:hAnsi="Times New Roman" w:cs="Times New Roman"/>
          <w:sz w:val="26"/>
          <w:szCs w:val="26"/>
        </w:rPr>
        <w:t>за счет средств федерального бюджета и областного бюджета (далее - субсидия), и содержит общие положения о предоставлении субсидии, условия и порядок предоставления субсидии, требования к отчетности, а также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  <w:proofErr w:type="gramStart"/>
      <w:r w:rsidR="00E1777A" w:rsidRPr="00E1777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1777A" w:rsidRPr="00E1777A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E1777A" w:rsidRPr="00E1777A">
        <w:rPr>
          <w:rFonts w:ascii="Times New Roman" w:hAnsi="Times New Roman"/>
          <w:sz w:val="26"/>
          <w:szCs w:val="26"/>
        </w:rPr>
        <w:t>д</w:t>
      </w:r>
      <w:proofErr w:type="gramEnd"/>
      <w:r w:rsidR="00E1777A" w:rsidRPr="00E1777A">
        <w:rPr>
          <w:rFonts w:ascii="Times New Roman" w:hAnsi="Times New Roman"/>
          <w:sz w:val="26"/>
          <w:szCs w:val="26"/>
        </w:rPr>
        <w:t>алее – Порядок и условия)</w:t>
      </w:r>
      <w:r w:rsidR="00E26CF8" w:rsidRPr="00E1777A">
        <w:rPr>
          <w:rFonts w:ascii="Times New Roman" w:hAnsi="Times New Roman"/>
          <w:sz w:val="26"/>
          <w:szCs w:val="26"/>
        </w:rPr>
        <w:t>:</w:t>
      </w:r>
    </w:p>
    <w:p w:rsidR="00191908" w:rsidRPr="00A247FD" w:rsidRDefault="00E7421A" w:rsidP="00E26CF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12DF">
        <w:rPr>
          <w:rFonts w:ascii="Times New Roman" w:hAnsi="Times New Roman"/>
          <w:color w:val="000000"/>
          <w:sz w:val="26"/>
          <w:szCs w:val="26"/>
        </w:rPr>
        <w:t>Наличие данн</w:t>
      </w:r>
      <w:r w:rsidR="00A247FD" w:rsidRPr="00C312DF">
        <w:rPr>
          <w:rFonts w:ascii="Times New Roman" w:hAnsi="Times New Roman"/>
          <w:color w:val="000000"/>
          <w:sz w:val="26"/>
          <w:szCs w:val="26"/>
        </w:rPr>
        <w:t>ого порядка</w:t>
      </w:r>
      <w:r w:rsidRPr="00C312DF">
        <w:rPr>
          <w:rFonts w:ascii="Times New Roman" w:hAnsi="Times New Roman"/>
          <w:color w:val="000000"/>
          <w:sz w:val="26"/>
          <w:szCs w:val="26"/>
        </w:rPr>
        <w:t xml:space="preserve"> определяет </w:t>
      </w:r>
      <w:r w:rsidR="00AE2A70" w:rsidRPr="00C312DF">
        <w:rPr>
          <w:rFonts w:ascii="Times New Roman" w:hAnsi="Times New Roman"/>
          <w:color w:val="000000"/>
          <w:sz w:val="26"/>
          <w:szCs w:val="26"/>
        </w:rPr>
        <w:t xml:space="preserve">возможность </w:t>
      </w:r>
      <w:r w:rsidR="00D05FB6" w:rsidRPr="00C312DF">
        <w:rPr>
          <w:rFonts w:ascii="Times New Roman" w:hAnsi="Times New Roman"/>
          <w:color w:val="000000"/>
          <w:sz w:val="26"/>
          <w:szCs w:val="26"/>
        </w:rPr>
        <w:t>получения субсидий с</w:t>
      </w:r>
      <w:r w:rsidR="00D05FB6">
        <w:rPr>
          <w:rFonts w:ascii="Times New Roman" w:hAnsi="Times New Roman"/>
          <w:color w:val="000000"/>
          <w:sz w:val="26"/>
          <w:szCs w:val="26"/>
        </w:rPr>
        <w:t xml:space="preserve"> соблюдением условий и порядка предоставления субсидии и ответственности за их нарушение.</w:t>
      </w:r>
    </w:p>
    <w:p w:rsidR="00E7421A" w:rsidRPr="00A247FD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>Проект решения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и инвестиционной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деятельности и бюджет</w:t>
      </w:r>
      <w:r w:rsidRPr="00A247FD">
        <w:rPr>
          <w:rFonts w:ascii="Times New Roman" w:hAnsi="Times New Roman"/>
          <w:sz w:val="26"/>
          <w:szCs w:val="26"/>
          <w:lang w:eastAsia="ru-RU"/>
        </w:rPr>
        <w:t xml:space="preserve">а </w:t>
      </w:r>
      <w:proofErr w:type="spellStart"/>
      <w:r w:rsidRPr="00A247FD"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  <w:r w:rsidRPr="00A247F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Нижегородской области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, не возлагает обязанностей </w:t>
      </w:r>
      <w:proofErr w:type="gramStart"/>
      <w:r w:rsidR="00AE2A70" w:rsidRPr="00A247FD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E2A70" w:rsidRPr="00A247FD">
        <w:rPr>
          <w:rFonts w:ascii="Times New Roman" w:hAnsi="Times New Roman"/>
          <w:sz w:val="26"/>
          <w:szCs w:val="26"/>
          <w:lang w:eastAsia="ru-RU"/>
        </w:rPr>
        <w:t>субъектов</w:t>
      </w:r>
      <w:proofErr w:type="gramEnd"/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предпринимательской и инвестиционной деятельности,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не вводит административных и иных ограничений для субъ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>ектов предпринимательской и инвестиционной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деятельности.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824E5B" w:rsidRPr="00A247FD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5FB6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Начальник управления </w:t>
      </w:r>
      <w:r w:rsidR="00D05FB6">
        <w:rPr>
          <w:rFonts w:ascii="Times New Roman" w:hAnsi="Times New Roman"/>
          <w:sz w:val="26"/>
          <w:szCs w:val="26"/>
          <w:lang w:eastAsia="ru-RU"/>
        </w:rPr>
        <w:t>сельского</w:t>
      </w:r>
    </w:p>
    <w:p w:rsidR="00D05FB6" w:rsidRDefault="00B128EB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х</w:t>
      </w:r>
      <w:r w:rsidR="00D05FB6">
        <w:rPr>
          <w:rFonts w:ascii="Times New Roman" w:hAnsi="Times New Roman"/>
          <w:sz w:val="26"/>
          <w:szCs w:val="26"/>
          <w:lang w:eastAsia="ru-RU"/>
        </w:rPr>
        <w:t xml:space="preserve">озяйства и продовольствия </w:t>
      </w:r>
    </w:p>
    <w:p w:rsidR="00A247FD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A247FD"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  <w:r w:rsidRPr="00A247F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247FD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муниципального округа </w:t>
      </w:r>
    </w:p>
    <w:p w:rsidR="0070211E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Нижегородской области 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D05FB6">
        <w:rPr>
          <w:rFonts w:ascii="Times New Roman" w:hAnsi="Times New Roman"/>
          <w:sz w:val="26"/>
          <w:szCs w:val="26"/>
          <w:lang w:eastAsia="ru-RU"/>
        </w:rPr>
        <w:t xml:space="preserve">       В.А.Белозёров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76A1C"/>
    <w:rsid w:val="002B7388"/>
    <w:rsid w:val="002D66E0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130F7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4F551B"/>
    <w:rsid w:val="00505B14"/>
    <w:rsid w:val="0052474E"/>
    <w:rsid w:val="00541FDC"/>
    <w:rsid w:val="00546112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7819"/>
    <w:rsid w:val="00732585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81A0D"/>
    <w:rsid w:val="00AC208B"/>
    <w:rsid w:val="00AE2A70"/>
    <w:rsid w:val="00B07999"/>
    <w:rsid w:val="00B1162A"/>
    <w:rsid w:val="00B128EB"/>
    <w:rsid w:val="00B15166"/>
    <w:rsid w:val="00B355E8"/>
    <w:rsid w:val="00B372A6"/>
    <w:rsid w:val="00B63F6B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40ECF"/>
    <w:rsid w:val="00D534EF"/>
    <w:rsid w:val="00D771E8"/>
    <w:rsid w:val="00D94BE5"/>
    <w:rsid w:val="00DB7E89"/>
    <w:rsid w:val="00DC1984"/>
    <w:rsid w:val="00DC2247"/>
    <w:rsid w:val="00E1777A"/>
    <w:rsid w:val="00E26CF8"/>
    <w:rsid w:val="00E270FD"/>
    <w:rsid w:val="00E3767E"/>
    <w:rsid w:val="00E7421A"/>
    <w:rsid w:val="00E965A3"/>
    <w:rsid w:val="00EB4926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7394&amp;dst=100021&amp;field=134&amp;date=26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FD7A-0C5D-4163-94E9-6BC27E89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7</cp:revision>
  <cp:lastPrinted>2023-04-05T11:17:00Z</cp:lastPrinted>
  <dcterms:created xsi:type="dcterms:W3CDTF">2023-05-29T06:21:00Z</dcterms:created>
  <dcterms:modified xsi:type="dcterms:W3CDTF">2024-02-21T10:21:00Z</dcterms:modified>
</cp:coreProperties>
</file>