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9D" w:rsidRPr="0090769D" w:rsidRDefault="0090769D" w:rsidP="0034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64"/>
      <w:bookmarkEnd w:id="0"/>
      <w:r w:rsidRPr="0090769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0769D" w:rsidRDefault="0090769D" w:rsidP="0034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9D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</w:t>
      </w:r>
    </w:p>
    <w:p w:rsidR="0090769D" w:rsidRPr="0090769D" w:rsidRDefault="0090769D" w:rsidP="0034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9D">
        <w:rPr>
          <w:rFonts w:ascii="Times New Roman" w:hAnsi="Times New Roman" w:cs="Times New Roman"/>
          <w:b/>
          <w:sz w:val="28"/>
          <w:szCs w:val="28"/>
        </w:rPr>
        <w:t>оценке регулирующего воздействия</w:t>
      </w:r>
    </w:p>
    <w:p w:rsidR="0090769D" w:rsidRDefault="00A415D2" w:rsidP="0034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6E64" w:rsidRPr="00686E64" w:rsidRDefault="00686E64" w:rsidP="00346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64">
        <w:rPr>
          <w:rFonts w:ascii="Times New Roman" w:hAnsi="Times New Roman" w:cs="Times New Roman"/>
          <w:sz w:val="28"/>
          <w:szCs w:val="28"/>
        </w:rPr>
        <w:t>Настоящим</w:t>
      </w:r>
      <w:r w:rsidR="00A415D2">
        <w:rPr>
          <w:rFonts w:ascii="Times New Roman" w:hAnsi="Times New Roman" w:cs="Times New Roman"/>
          <w:sz w:val="28"/>
          <w:szCs w:val="28"/>
        </w:rPr>
        <w:t xml:space="preserve"> </w:t>
      </w:r>
      <w:r w:rsidR="00E75C63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686E64">
        <w:rPr>
          <w:rFonts w:ascii="Times New Roman" w:hAnsi="Times New Roman" w:cs="Times New Roman"/>
          <w:sz w:val="28"/>
          <w:szCs w:val="28"/>
          <w:u w:val="single"/>
        </w:rPr>
        <w:t>епартамент торговл</w:t>
      </w:r>
      <w:r w:rsidR="00E75C63">
        <w:rPr>
          <w:rFonts w:ascii="Times New Roman" w:hAnsi="Times New Roman" w:cs="Times New Roman"/>
          <w:sz w:val="28"/>
          <w:szCs w:val="28"/>
          <w:u w:val="single"/>
        </w:rPr>
        <w:t>и и туризма администрации городского округа город Арзамас</w:t>
      </w:r>
      <w:r w:rsidR="0022320E">
        <w:rPr>
          <w:rFonts w:ascii="Times New Roman" w:hAnsi="Times New Roman" w:cs="Times New Roman"/>
          <w:sz w:val="28"/>
          <w:szCs w:val="28"/>
          <w:u w:val="single"/>
        </w:rPr>
        <w:t xml:space="preserve"> Нижегородской </w:t>
      </w:r>
      <w:r w:rsidRPr="00686E64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D6544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</w:p>
    <w:p w:rsidR="00686E64" w:rsidRPr="00686E64" w:rsidRDefault="00686E64" w:rsidP="0034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E64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896C8F" w:rsidRPr="00CC5F67" w:rsidRDefault="00686E64" w:rsidP="003468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E64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</w:t>
      </w:r>
      <w:r w:rsidR="00D65441">
        <w:rPr>
          <w:rFonts w:ascii="Times New Roman" w:hAnsi="Times New Roman" w:cs="Times New Roman"/>
          <w:sz w:val="28"/>
          <w:szCs w:val="28"/>
        </w:rPr>
        <w:t>п</w:t>
      </w:r>
      <w:r w:rsidR="00663CD4">
        <w:rPr>
          <w:rFonts w:ascii="Times New Roman" w:hAnsi="Times New Roman" w:cs="Times New Roman"/>
          <w:sz w:val="28"/>
          <w:szCs w:val="28"/>
        </w:rPr>
        <w:t>о</w:t>
      </w:r>
      <w:r w:rsidR="00A415D2">
        <w:rPr>
          <w:rFonts w:ascii="Times New Roman" w:hAnsi="Times New Roman" w:cs="Times New Roman"/>
          <w:sz w:val="28"/>
          <w:szCs w:val="28"/>
        </w:rPr>
        <w:t>становления администрации городского округа город Арзамас</w:t>
      </w:r>
      <w:r w:rsidR="007F5271">
        <w:rPr>
          <w:rFonts w:ascii="Times New Roman" w:hAnsi="Times New Roman" w:cs="Times New Roman"/>
          <w:sz w:val="28"/>
          <w:szCs w:val="28"/>
        </w:rPr>
        <w:t xml:space="preserve"> </w:t>
      </w:r>
      <w:r w:rsidR="00CC5F67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A415D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060CA" w:rsidRPr="00D060CA">
        <w:rPr>
          <w:rFonts w:ascii="Times New Roman" w:hAnsi="Times New Roman" w:cs="Times New Roman"/>
          <w:sz w:val="28"/>
          <w:szCs w:val="28"/>
        </w:rPr>
        <w:t>Схему размещения нестационарных торгов</w:t>
      </w:r>
      <w:r w:rsidR="00CC5F67">
        <w:rPr>
          <w:rFonts w:ascii="Times New Roman" w:hAnsi="Times New Roman" w:cs="Times New Roman"/>
          <w:sz w:val="28"/>
          <w:szCs w:val="28"/>
        </w:rPr>
        <w:t>ых объектов на территории городского округа город Арзамас Нижегородской области</w:t>
      </w:r>
      <w:r w:rsidR="00D060CA" w:rsidRPr="00D060CA">
        <w:rPr>
          <w:rFonts w:ascii="Times New Roman" w:hAnsi="Times New Roman" w:cs="Times New Roman"/>
          <w:sz w:val="28"/>
          <w:szCs w:val="28"/>
        </w:rPr>
        <w:t xml:space="preserve"> </w:t>
      </w:r>
      <w:r w:rsidR="0070104B" w:rsidRPr="0070104B">
        <w:rPr>
          <w:rFonts w:ascii="Times New Roman" w:hAnsi="Times New Roman" w:cs="Times New Roman"/>
          <w:bCs/>
          <w:iCs/>
          <w:sz w:val="28"/>
          <w:szCs w:val="28"/>
        </w:rPr>
        <w:t xml:space="preserve">на 2023- 2029 </w:t>
      </w:r>
      <w:proofErr w:type="spellStart"/>
      <w:r w:rsidR="0070104B" w:rsidRPr="0070104B">
        <w:rPr>
          <w:rFonts w:ascii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70104B" w:rsidRPr="0070104B">
        <w:rPr>
          <w:rFonts w:ascii="Times New Roman" w:hAnsi="Times New Roman" w:cs="Times New Roman"/>
          <w:bCs/>
          <w:iCs/>
          <w:sz w:val="28"/>
          <w:szCs w:val="28"/>
        </w:rPr>
        <w:t xml:space="preserve">.», утверждённую постановлением администрации городского округа город Арзамас </w:t>
      </w:r>
      <w:r w:rsidR="00CC5F67">
        <w:rPr>
          <w:rFonts w:ascii="Times New Roman" w:hAnsi="Times New Roman" w:cs="Times New Roman"/>
          <w:bCs/>
          <w:iCs/>
          <w:sz w:val="28"/>
          <w:szCs w:val="28"/>
        </w:rPr>
        <w:t xml:space="preserve">Нижегородской области от </w:t>
      </w:r>
      <w:r w:rsidR="00D65441" w:rsidRPr="00D65441">
        <w:rPr>
          <w:rFonts w:ascii="Times New Roman" w:hAnsi="Times New Roman" w:cs="Times New Roman"/>
          <w:bCs/>
          <w:iCs/>
          <w:sz w:val="28"/>
          <w:szCs w:val="28"/>
        </w:rPr>
        <w:t>05.10.</w:t>
      </w:r>
      <w:r w:rsidR="00CC5F67" w:rsidRPr="00CC5F67"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D6544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D65441" w:rsidRPr="00D65441">
        <w:rPr>
          <w:rFonts w:ascii="Times New Roman" w:hAnsi="Times New Roman" w:cs="Times New Roman"/>
          <w:bCs/>
          <w:iCs/>
          <w:sz w:val="28"/>
          <w:szCs w:val="28"/>
        </w:rPr>
        <w:t>№ 3631</w:t>
      </w:r>
      <w:r w:rsidR="0070104B" w:rsidRPr="00D654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8F8">
        <w:rPr>
          <w:rFonts w:ascii="Times New Roman" w:hAnsi="Times New Roman" w:cs="Times New Roman"/>
          <w:sz w:val="28"/>
          <w:szCs w:val="28"/>
          <w:u w:val="single"/>
        </w:rPr>
        <w:t>Перечень вопросов, обсуждаемых в ходе публичных консультаций:</w:t>
      </w:r>
    </w:p>
    <w:p w:rsidR="00896C8F" w:rsidRPr="00AA38F8" w:rsidRDefault="00896C8F" w:rsidP="00346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проблемы нормативного регулирования </w:t>
      </w:r>
      <w:r w:rsidRPr="00AA38F8">
        <w:rPr>
          <w:rFonts w:ascii="Times New Roman" w:hAnsi="Times New Roman" w:cs="Times New Roman"/>
          <w:color w:val="000000"/>
          <w:sz w:val="28"/>
          <w:szCs w:val="28"/>
        </w:rPr>
        <w:t>размещения нестационарных торговых объектов.</w:t>
      </w:r>
    </w:p>
    <w:p w:rsidR="00896C8F" w:rsidRPr="00AA38F8" w:rsidRDefault="00896C8F" w:rsidP="003468D5">
      <w:pPr>
        <w:pStyle w:val="ConsPlusNormal"/>
        <w:ind w:firstLine="709"/>
        <w:jc w:val="both"/>
        <w:rPr>
          <w:rFonts w:eastAsia="Times New Roman"/>
        </w:rPr>
      </w:pPr>
      <w:r w:rsidRPr="00AA38F8">
        <w:rPr>
          <w:rFonts w:eastAsia="Times New Roman"/>
        </w:rPr>
        <w:t>Прозрачность регулирования сегмента нестационарной торговли.</w:t>
      </w:r>
    </w:p>
    <w:p w:rsidR="00896C8F" w:rsidRPr="00AA38F8" w:rsidRDefault="00896C8F" w:rsidP="003468D5">
      <w:pPr>
        <w:pStyle w:val="ConsPlusNormal"/>
        <w:ind w:firstLine="709"/>
        <w:jc w:val="both"/>
        <w:rPr>
          <w:rFonts w:eastAsia="Times New Roman"/>
        </w:rPr>
      </w:pPr>
      <w:r w:rsidRPr="00AA38F8">
        <w:rPr>
          <w:rFonts w:eastAsia="Times New Roman"/>
        </w:rPr>
        <w:t>Устранение существующих излишних барьеров в области ведения бизнеса.</w:t>
      </w:r>
    </w:p>
    <w:p w:rsidR="00896C8F" w:rsidRPr="00AA38F8" w:rsidRDefault="00896C8F" w:rsidP="003468D5">
      <w:pPr>
        <w:pStyle w:val="ConsPlusNormal"/>
        <w:ind w:firstLine="709"/>
        <w:jc w:val="both"/>
        <w:rPr>
          <w:rFonts w:eastAsia="Times New Roman"/>
        </w:rPr>
      </w:pPr>
      <w:r w:rsidRPr="00AA38F8">
        <w:rPr>
          <w:rFonts w:eastAsia="Times New Roman"/>
        </w:rPr>
        <w:t>Устранение пробелов в нормативном регулировании, которые препятствуют развитию малого торгового бизнеса на цивилизованных, долгосрочных и прозрачных началах в муниципальном образовании.</w:t>
      </w: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896C8F" w:rsidRPr="00C41F15" w:rsidRDefault="00FA7A59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C">
        <w:rPr>
          <w:rFonts w:ascii="Times New Roman" w:hAnsi="Times New Roman" w:cs="Times New Roman"/>
          <w:sz w:val="28"/>
          <w:szCs w:val="28"/>
        </w:rPr>
        <w:t xml:space="preserve"> </w:t>
      </w:r>
      <w:r w:rsidR="00AA2157">
        <w:rPr>
          <w:rFonts w:ascii="Times New Roman" w:hAnsi="Times New Roman" w:cs="Times New Roman"/>
          <w:sz w:val="28"/>
          <w:szCs w:val="28"/>
        </w:rPr>
        <w:t>30</w:t>
      </w:r>
      <w:r w:rsidR="00061D3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D2CBF" w:rsidRPr="00C41F15">
        <w:rPr>
          <w:rFonts w:ascii="Times New Roman" w:hAnsi="Times New Roman" w:cs="Times New Roman"/>
          <w:sz w:val="28"/>
          <w:szCs w:val="28"/>
        </w:rPr>
        <w:t xml:space="preserve"> </w:t>
      </w:r>
      <w:r w:rsidR="00CC35CC" w:rsidRPr="00C41F15">
        <w:rPr>
          <w:rFonts w:ascii="Times New Roman" w:hAnsi="Times New Roman" w:cs="Times New Roman"/>
          <w:sz w:val="28"/>
          <w:szCs w:val="28"/>
        </w:rPr>
        <w:t>202</w:t>
      </w:r>
      <w:r w:rsidR="009149D6" w:rsidRPr="00C41F15">
        <w:rPr>
          <w:rFonts w:ascii="Times New Roman" w:hAnsi="Times New Roman" w:cs="Times New Roman"/>
          <w:sz w:val="28"/>
          <w:szCs w:val="28"/>
        </w:rPr>
        <w:t>5</w:t>
      </w:r>
      <w:r w:rsidR="00CC35CC" w:rsidRPr="00C41F1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A2157">
        <w:rPr>
          <w:rFonts w:ascii="Times New Roman" w:hAnsi="Times New Roman" w:cs="Times New Roman"/>
          <w:sz w:val="28"/>
          <w:szCs w:val="28"/>
        </w:rPr>
        <w:t>1</w:t>
      </w:r>
      <w:r w:rsidR="00061D3B">
        <w:rPr>
          <w:rFonts w:ascii="Times New Roman" w:hAnsi="Times New Roman" w:cs="Times New Roman"/>
          <w:sz w:val="28"/>
          <w:szCs w:val="28"/>
        </w:rPr>
        <w:t>5</w:t>
      </w:r>
      <w:r w:rsidR="00AA2157">
        <w:rPr>
          <w:rFonts w:ascii="Times New Roman" w:hAnsi="Times New Roman" w:cs="Times New Roman"/>
          <w:sz w:val="28"/>
          <w:szCs w:val="28"/>
        </w:rPr>
        <w:t xml:space="preserve"> ию</w:t>
      </w:r>
      <w:r w:rsidR="00061D3B">
        <w:rPr>
          <w:rFonts w:ascii="Times New Roman" w:hAnsi="Times New Roman" w:cs="Times New Roman"/>
          <w:sz w:val="28"/>
          <w:szCs w:val="28"/>
        </w:rPr>
        <w:t>л</w:t>
      </w:r>
      <w:bookmarkStart w:id="1" w:name="_GoBack"/>
      <w:bookmarkEnd w:id="1"/>
      <w:r w:rsidR="00AA2157">
        <w:rPr>
          <w:rFonts w:ascii="Times New Roman" w:hAnsi="Times New Roman" w:cs="Times New Roman"/>
          <w:sz w:val="28"/>
          <w:szCs w:val="28"/>
        </w:rPr>
        <w:t>я</w:t>
      </w:r>
      <w:r w:rsidR="00CC35CC" w:rsidRPr="00C41F15">
        <w:rPr>
          <w:rFonts w:ascii="Times New Roman" w:hAnsi="Times New Roman" w:cs="Times New Roman"/>
          <w:sz w:val="28"/>
          <w:szCs w:val="28"/>
        </w:rPr>
        <w:t xml:space="preserve"> 202</w:t>
      </w:r>
      <w:r w:rsidR="009149D6" w:rsidRPr="00C41F15">
        <w:rPr>
          <w:rFonts w:ascii="Times New Roman" w:hAnsi="Times New Roman" w:cs="Times New Roman"/>
          <w:sz w:val="28"/>
          <w:szCs w:val="28"/>
        </w:rPr>
        <w:t>5</w:t>
      </w:r>
      <w:r w:rsidR="00CC35CC" w:rsidRPr="00C41F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6C8F" w:rsidRPr="00C41F15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896C8F" w:rsidRPr="00AA38F8" w:rsidRDefault="00896C8F" w:rsidP="003468D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>предложения   и   замечания  направляются  в  электронном  виде  на  адрес:</w:t>
      </w:r>
    </w:p>
    <w:p w:rsidR="00896C8F" w:rsidRPr="00AA38F8" w:rsidRDefault="00EC183A" w:rsidP="00346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8F8">
        <w:rPr>
          <w:rFonts w:ascii="Times New Roman" w:hAnsi="Times New Roman" w:cs="Times New Roman"/>
          <w:color w:val="000000"/>
          <w:sz w:val="28"/>
          <w:szCs w:val="28"/>
          <w:lang w:val="en-US"/>
        </w:rPr>
        <w:t>deptorg</w:t>
      </w:r>
      <w:r w:rsidR="0050342B">
        <w:rPr>
          <w:rFonts w:ascii="Times New Roman" w:hAnsi="Times New Roman" w:cs="Times New Roman"/>
          <w:color w:val="000000"/>
          <w:sz w:val="28"/>
          <w:szCs w:val="28"/>
          <w:lang w:val="en-US"/>
        </w:rPr>
        <w:t>arz</w:t>
      </w:r>
      <w:proofErr w:type="spellEnd"/>
      <w:r w:rsidR="00896C8F" w:rsidRPr="00AA38F8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AA38F8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896C8F" w:rsidRPr="00AA38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96C8F" w:rsidRPr="00AA38F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896C8F" w:rsidRPr="00DA6D6E" w:rsidRDefault="00896C8F" w:rsidP="003468D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607220, г. Арзамас, ул. </w:t>
      </w:r>
      <w:r w:rsidR="00FA7A59" w:rsidRPr="00AA38F8">
        <w:rPr>
          <w:rFonts w:ascii="Times New Roman" w:hAnsi="Times New Roman" w:cs="Times New Roman"/>
          <w:sz w:val="28"/>
          <w:szCs w:val="28"/>
        </w:rPr>
        <w:t>Комсомольский бульвар</w:t>
      </w:r>
      <w:r w:rsidRPr="00AA38F8">
        <w:rPr>
          <w:rFonts w:ascii="Times New Roman" w:hAnsi="Times New Roman" w:cs="Times New Roman"/>
          <w:sz w:val="28"/>
          <w:szCs w:val="28"/>
        </w:rPr>
        <w:t xml:space="preserve">, д. </w:t>
      </w:r>
      <w:r w:rsidR="00FA7A59" w:rsidRPr="00AA38F8">
        <w:rPr>
          <w:rFonts w:ascii="Times New Roman" w:hAnsi="Times New Roman" w:cs="Times New Roman"/>
          <w:sz w:val="28"/>
          <w:szCs w:val="28"/>
        </w:rPr>
        <w:t>9</w:t>
      </w:r>
      <w:r w:rsidRPr="00AA38F8">
        <w:rPr>
          <w:rFonts w:ascii="Times New Roman" w:hAnsi="Times New Roman" w:cs="Times New Roman"/>
          <w:sz w:val="28"/>
          <w:szCs w:val="28"/>
        </w:rPr>
        <w:t>, каб.</w:t>
      </w:r>
      <w:r w:rsidR="00DA6D6E" w:rsidRPr="00DA6D6E">
        <w:rPr>
          <w:rFonts w:ascii="Times New Roman" w:hAnsi="Times New Roman" w:cs="Times New Roman"/>
          <w:sz w:val="28"/>
          <w:szCs w:val="28"/>
        </w:rPr>
        <w:t>5</w:t>
      </w: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896C8F" w:rsidRPr="00AA38F8" w:rsidRDefault="003D2CB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</w:t>
      </w:r>
      <w:r w:rsidR="006A2E41">
        <w:rPr>
          <w:rFonts w:ascii="Times New Roman" w:hAnsi="Times New Roman" w:cs="Times New Roman"/>
          <w:sz w:val="28"/>
          <w:szCs w:val="28"/>
        </w:rPr>
        <w:t>а Надежда Владимировна –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A38F8" w:rsidRPr="00AA38F8">
        <w:rPr>
          <w:rFonts w:ascii="Times New Roman" w:hAnsi="Times New Roman" w:cs="Times New Roman"/>
          <w:sz w:val="28"/>
          <w:szCs w:val="28"/>
        </w:rPr>
        <w:t>отдела</w:t>
      </w:r>
      <w:r w:rsidR="00896C8F" w:rsidRPr="00AA38F8">
        <w:rPr>
          <w:rFonts w:ascii="Times New Roman" w:hAnsi="Times New Roman" w:cs="Times New Roman"/>
          <w:sz w:val="28"/>
          <w:szCs w:val="28"/>
        </w:rPr>
        <w:t xml:space="preserve"> </w:t>
      </w:r>
      <w:r w:rsidR="00533A02"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="00A66BEA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896C8F" w:rsidRPr="00AA38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A38F8" w:rsidRPr="00AA38F8">
        <w:rPr>
          <w:rFonts w:ascii="Times New Roman" w:hAnsi="Times New Roman" w:cs="Times New Roman"/>
          <w:sz w:val="28"/>
          <w:szCs w:val="28"/>
        </w:rPr>
        <w:t>торговли и 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Арзамас</w:t>
      </w:r>
      <w:r w:rsidR="00896C8F" w:rsidRPr="00AA38F8">
        <w:rPr>
          <w:rFonts w:ascii="Times New Roman" w:hAnsi="Times New Roman" w:cs="Times New Roman"/>
          <w:sz w:val="28"/>
          <w:szCs w:val="28"/>
        </w:rPr>
        <w:t>.</w:t>
      </w:r>
    </w:p>
    <w:p w:rsidR="00896C8F" w:rsidRPr="00AA38F8" w:rsidRDefault="006A2E41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/831-47/ 7-86</w:t>
      </w:r>
      <w:r w:rsidR="00896C8F" w:rsidRPr="00AA38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F8">
        <w:rPr>
          <w:rFonts w:ascii="Times New Roman" w:hAnsi="Times New Roman" w:cs="Times New Roman"/>
          <w:sz w:val="28"/>
          <w:szCs w:val="28"/>
        </w:rPr>
        <w:t>График работы: с 8.</w:t>
      </w:r>
      <w:r w:rsidR="0022320E">
        <w:rPr>
          <w:rFonts w:ascii="Times New Roman" w:hAnsi="Times New Roman" w:cs="Times New Roman"/>
          <w:sz w:val="28"/>
          <w:szCs w:val="28"/>
        </w:rPr>
        <w:t>00 до 17.00 понедельник-пятница</w:t>
      </w:r>
    </w:p>
    <w:p w:rsidR="00896C8F" w:rsidRPr="00AA38F8" w:rsidRDefault="00896C8F" w:rsidP="003468D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E64" w:rsidRPr="00686E64" w:rsidRDefault="00686E64" w:rsidP="0034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64">
        <w:rPr>
          <w:rFonts w:ascii="Times New Roman" w:hAnsi="Times New Roman" w:cs="Times New Roman"/>
          <w:sz w:val="28"/>
          <w:szCs w:val="28"/>
        </w:rPr>
        <w:t xml:space="preserve">Прилагаемые к уведомлению материалы:                                     </w:t>
      </w:r>
    </w:p>
    <w:p w:rsidR="00686E64" w:rsidRPr="00686E64" w:rsidRDefault="00D65441" w:rsidP="0034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86E64" w:rsidRPr="00686E64">
        <w:rPr>
          <w:rFonts w:ascii="Times New Roman" w:hAnsi="Times New Roman" w:cs="Times New Roman"/>
          <w:sz w:val="28"/>
          <w:szCs w:val="28"/>
        </w:rPr>
        <w:t>роект акта;</w:t>
      </w:r>
    </w:p>
    <w:p w:rsidR="00686E64" w:rsidRPr="00686E64" w:rsidRDefault="00D65441" w:rsidP="0034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686E64" w:rsidRPr="00686E64">
        <w:rPr>
          <w:rFonts w:ascii="Times New Roman" w:hAnsi="Times New Roman" w:cs="Times New Roman"/>
          <w:sz w:val="28"/>
          <w:szCs w:val="28"/>
        </w:rPr>
        <w:t>ояснительная записка к проекту акта;</w:t>
      </w:r>
    </w:p>
    <w:p w:rsidR="00686E64" w:rsidRPr="00686E64" w:rsidRDefault="00D65441" w:rsidP="0034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686E64" w:rsidRPr="00686E64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консультаций.</w:t>
      </w:r>
    </w:p>
    <w:p w:rsidR="00686E64" w:rsidRPr="00AA38F8" w:rsidRDefault="00686E64" w:rsidP="0034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E64" w:rsidRPr="00AA38F8" w:rsidSect="007340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2201C"/>
    <w:multiLevelType w:val="hybridMultilevel"/>
    <w:tmpl w:val="3416C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8F"/>
    <w:rsid w:val="00045F56"/>
    <w:rsid w:val="00061D3B"/>
    <w:rsid w:val="00074988"/>
    <w:rsid w:val="000A143C"/>
    <w:rsid w:val="00122471"/>
    <w:rsid w:val="00190393"/>
    <w:rsid w:val="001C4CE6"/>
    <w:rsid w:val="0022320E"/>
    <w:rsid w:val="002A27AF"/>
    <w:rsid w:val="00336B38"/>
    <w:rsid w:val="003468D5"/>
    <w:rsid w:val="00356D93"/>
    <w:rsid w:val="003D2CBF"/>
    <w:rsid w:val="0041432B"/>
    <w:rsid w:val="004E2AFB"/>
    <w:rsid w:val="0050342B"/>
    <w:rsid w:val="00533A02"/>
    <w:rsid w:val="00621892"/>
    <w:rsid w:val="00643192"/>
    <w:rsid w:val="00663CD4"/>
    <w:rsid w:val="00683F68"/>
    <w:rsid w:val="00686E64"/>
    <w:rsid w:val="006A2E41"/>
    <w:rsid w:val="0070104B"/>
    <w:rsid w:val="0070412C"/>
    <w:rsid w:val="00710442"/>
    <w:rsid w:val="00734041"/>
    <w:rsid w:val="007D3B67"/>
    <w:rsid w:val="007F5271"/>
    <w:rsid w:val="008026C2"/>
    <w:rsid w:val="00812767"/>
    <w:rsid w:val="0089698B"/>
    <w:rsid w:val="00896C8F"/>
    <w:rsid w:val="008D6E8A"/>
    <w:rsid w:val="008E009A"/>
    <w:rsid w:val="0090769D"/>
    <w:rsid w:val="009149D6"/>
    <w:rsid w:val="009625AF"/>
    <w:rsid w:val="009C2FBF"/>
    <w:rsid w:val="009D48B8"/>
    <w:rsid w:val="00A00E05"/>
    <w:rsid w:val="00A415D2"/>
    <w:rsid w:val="00A66BEA"/>
    <w:rsid w:val="00AA2157"/>
    <w:rsid w:val="00AA38F8"/>
    <w:rsid w:val="00AE3914"/>
    <w:rsid w:val="00BB199C"/>
    <w:rsid w:val="00C119C6"/>
    <w:rsid w:val="00C262E0"/>
    <w:rsid w:val="00C41F15"/>
    <w:rsid w:val="00C75E7B"/>
    <w:rsid w:val="00CC35CC"/>
    <w:rsid w:val="00CC5F67"/>
    <w:rsid w:val="00CC656C"/>
    <w:rsid w:val="00D060CA"/>
    <w:rsid w:val="00D5788D"/>
    <w:rsid w:val="00D65441"/>
    <w:rsid w:val="00DA6D6E"/>
    <w:rsid w:val="00E52666"/>
    <w:rsid w:val="00E75C63"/>
    <w:rsid w:val="00EA1210"/>
    <w:rsid w:val="00EC183A"/>
    <w:rsid w:val="00FA7A59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E858-ACEC-4256-BC7B-EFB974C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Сергеева Наталья Иванова</cp:lastModifiedBy>
  <cp:revision>35</cp:revision>
  <cp:lastPrinted>2023-03-30T05:28:00Z</cp:lastPrinted>
  <dcterms:created xsi:type="dcterms:W3CDTF">2023-02-07T13:20:00Z</dcterms:created>
  <dcterms:modified xsi:type="dcterms:W3CDTF">2025-06-30T05:54:00Z</dcterms:modified>
</cp:coreProperties>
</file>