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29" w:rsidRDefault="00627A29" w:rsidP="00627A29">
      <w:pPr>
        <w:pStyle w:val="ConsPlusNormal"/>
        <w:jc w:val="right"/>
        <w:outlineLvl w:val="0"/>
      </w:pPr>
      <w:proofErr w:type="gramStart"/>
      <w:r>
        <w:t>Утверждена</w:t>
      </w:r>
      <w:proofErr w:type="gramEnd"/>
    </w:p>
    <w:p w:rsidR="00627A29" w:rsidRDefault="00627A29" w:rsidP="00627A29">
      <w:pPr>
        <w:pStyle w:val="ConsPlusNormal"/>
        <w:jc w:val="right"/>
      </w:pPr>
      <w:r>
        <w:t>постановлением Правительства</w:t>
      </w:r>
    </w:p>
    <w:p w:rsidR="00627A29" w:rsidRDefault="00627A29" w:rsidP="00627A29">
      <w:pPr>
        <w:pStyle w:val="ConsPlusNormal"/>
        <w:jc w:val="right"/>
      </w:pPr>
      <w:r>
        <w:t>Российской Федерации</w:t>
      </w:r>
    </w:p>
    <w:p w:rsidR="00627A29" w:rsidRDefault="00627A29" w:rsidP="00627A29">
      <w:pPr>
        <w:pStyle w:val="ConsPlusNormal"/>
        <w:jc w:val="right"/>
      </w:pPr>
      <w:r>
        <w:t>от 5 августа 2015 г. N 796</w:t>
      </w:r>
    </w:p>
    <w:p w:rsidR="00627A29" w:rsidRDefault="00627A29" w:rsidP="00627A2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7A29" w:rsidTr="0037048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A29" w:rsidRDefault="00627A29" w:rsidP="0037048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A29" w:rsidRDefault="00627A29" w:rsidP="0037048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7A29" w:rsidRDefault="00627A29" w:rsidP="003704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7A29" w:rsidRDefault="00627A29" w:rsidP="003704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02.06.2016 </w:t>
            </w:r>
            <w:hyperlink r:id="rId5" w:history="1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7A29" w:rsidRDefault="00627A29" w:rsidP="003704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18.10.2016 </w:t>
            </w:r>
            <w:hyperlink r:id="rId6" w:history="1">
              <w:r>
                <w:rPr>
                  <w:color w:val="0000FF"/>
                </w:rPr>
                <w:t>N 1061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A29" w:rsidRDefault="00627A29" w:rsidP="0037048D">
            <w:pPr>
              <w:spacing w:after="1" w:line="0" w:lineRule="atLeast"/>
            </w:pPr>
          </w:p>
        </w:tc>
      </w:tr>
    </w:tbl>
    <w:p w:rsidR="00627A29" w:rsidRDefault="00627A29" w:rsidP="00627A29">
      <w:pPr>
        <w:pStyle w:val="ConsPlusNormal"/>
        <w:ind w:firstLine="540"/>
        <w:jc w:val="both"/>
      </w:pPr>
    </w:p>
    <w:p w:rsidR="00627A29" w:rsidRDefault="00627A29" w:rsidP="00627A29">
      <w:pPr>
        <w:pStyle w:val="ConsPlusNormal"/>
        <w:jc w:val="center"/>
      </w:pPr>
      <w:bookmarkStart w:id="0" w:name="P163"/>
      <w:bookmarkEnd w:id="0"/>
      <w:r>
        <w:t>ФОРМА РЕШЕНИЯ</w:t>
      </w:r>
    </w:p>
    <w:p w:rsidR="00627A29" w:rsidRDefault="00627A29" w:rsidP="00627A29">
      <w:pPr>
        <w:pStyle w:val="ConsPlusNormal"/>
        <w:jc w:val="center"/>
      </w:pPr>
      <w:r>
        <w:t>О ДОПУСКЕ ИЛИ НЕДОПУСКЕ ЛИЦ, ИМЕВШИХ СУДИМОСТЬ,</w:t>
      </w:r>
    </w:p>
    <w:p w:rsidR="00627A29" w:rsidRDefault="00627A29" w:rsidP="00627A29">
      <w:pPr>
        <w:pStyle w:val="ConsPlusNormal"/>
        <w:jc w:val="center"/>
      </w:pPr>
      <w:proofErr w:type="gramStart"/>
      <w:r>
        <w:t>К ПЕДАГОГИЧЕСКОЙ ДЕЯТЕЛЬНОСТИ, К ПРЕДПРИНИМАТЕЛЬСКОЙ</w:t>
      </w:r>
      <w:proofErr w:type="gramEnd"/>
    </w:p>
    <w:p w:rsidR="00627A29" w:rsidRDefault="00627A29" w:rsidP="00627A29">
      <w:pPr>
        <w:pStyle w:val="ConsPlusNormal"/>
        <w:jc w:val="center"/>
      </w:pPr>
      <w:r>
        <w:t>ДЕЯТЕЛЬНОСТИ И (ИЛИ) ТРУДОВОЙ ДЕЯТЕЛЬНОСТИ В СФЕРЕ</w:t>
      </w:r>
    </w:p>
    <w:p w:rsidR="00627A29" w:rsidRDefault="00627A29" w:rsidP="00627A29">
      <w:pPr>
        <w:pStyle w:val="ConsPlusNormal"/>
        <w:jc w:val="center"/>
      </w:pPr>
      <w:r>
        <w:t>ОБРАЗОВАНИЯ, ВОСПИТАНИЯ, РАЗВИТИЯ НЕСОВЕРШЕННОЛЕТНИХ,</w:t>
      </w:r>
    </w:p>
    <w:p w:rsidR="00627A29" w:rsidRDefault="00627A29" w:rsidP="00627A29">
      <w:pPr>
        <w:pStyle w:val="ConsPlusNormal"/>
        <w:jc w:val="center"/>
      </w:pPr>
      <w:r>
        <w:t>ОРГАНИЗАЦИИ ИХ ОТДЫХА И ОЗДОРОВЛЕНИЯ, МЕДИЦИНСКОГО</w:t>
      </w:r>
    </w:p>
    <w:p w:rsidR="00627A29" w:rsidRDefault="00627A29" w:rsidP="00627A29">
      <w:pPr>
        <w:pStyle w:val="ConsPlusNormal"/>
        <w:jc w:val="center"/>
      </w:pPr>
      <w:r>
        <w:t>ОБЕСПЕЧЕНИЯ, СОЦИАЛЬНОЙ ЗАЩИТЫ И СОЦИАЛЬНОГО ОБСЛУЖИВАНИЯ,</w:t>
      </w:r>
    </w:p>
    <w:p w:rsidR="00627A29" w:rsidRDefault="00627A29" w:rsidP="00627A29">
      <w:pPr>
        <w:pStyle w:val="ConsPlusNormal"/>
        <w:jc w:val="center"/>
      </w:pPr>
      <w:r>
        <w:t>В СФЕРЕ ДЕТСКО-ЮНОШЕСКОГО СПОРТА, КУЛЬТУРЫ И ИСКУССТВА</w:t>
      </w:r>
    </w:p>
    <w:p w:rsidR="00627A29" w:rsidRDefault="00627A29" w:rsidP="00627A29">
      <w:pPr>
        <w:pStyle w:val="ConsPlusNormal"/>
        <w:jc w:val="center"/>
      </w:pPr>
      <w:r>
        <w:t>С УЧАСТИЕМ НЕСОВЕРШЕННОЛЕТНИХ</w:t>
      </w:r>
    </w:p>
    <w:p w:rsidR="00627A29" w:rsidRDefault="00627A29" w:rsidP="00627A29">
      <w:pPr>
        <w:pStyle w:val="ConsPlusNormal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             ПОСТАНОВЛЕНИЕ КОМИССИИ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                     Решение</w:t>
      </w:r>
    </w:p>
    <w:p w:rsidR="00627A29" w:rsidRDefault="00627A29" w:rsidP="00627A29">
      <w:pPr>
        <w:pStyle w:val="ConsPlusNonformat"/>
        <w:jc w:val="both"/>
      </w:pPr>
      <w:r>
        <w:t xml:space="preserve">              о допуске или </w:t>
      </w:r>
      <w:proofErr w:type="spellStart"/>
      <w:r>
        <w:t>недопуске</w:t>
      </w:r>
      <w:proofErr w:type="spellEnd"/>
      <w:r>
        <w:t xml:space="preserve"> лиц, имевших судимость,</w:t>
      </w:r>
    </w:p>
    <w:p w:rsidR="00627A29" w:rsidRDefault="00627A29" w:rsidP="00627A29">
      <w:pPr>
        <w:pStyle w:val="ConsPlusNonformat"/>
        <w:jc w:val="both"/>
      </w:pPr>
      <w:r>
        <w:t xml:space="preserve">           </w:t>
      </w:r>
      <w:proofErr w:type="gramStart"/>
      <w:r>
        <w:t>к педагогической деятельности, к предпринимательской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          деятельности и (или) трудовой деятельности в сфере</w:t>
      </w:r>
    </w:p>
    <w:p w:rsidR="00627A29" w:rsidRDefault="00627A29" w:rsidP="00627A29">
      <w:pPr>
        <w:pStyle w:val="ConsPlusNonformat"/>
        <w:jc w:val="both"/>
      </w:pPr>
      <w:r>
        <w:t xml:space="preserve">           образования, воспитания, развития несовершеннолетних,</w:t>
      </w:r>
    </w:p>
    <w:p w:rsidR="00627A29" w:rsidRDefault="00627A29" w:rsidP="00627A29">
      <w:pPr>
        <w:pStyle w:val="ConsPlusNonformat"/>
        <w:jc w:val="both"/>
      </w:pPr>
      <w:r>
        <w:t xml:space="preserve">            организации их отдыха и оздоровления, медицинского</w:t>
      </w:r>
    </w:p>
    <w:p w:rsidR="00627A29" w:rsidRDefault="00627A29" w:rsidP="00627A29">
      <w:pPr>
        <w:pStyle w:val="ConsPlusNonformat"/>
        <w:jc w:val="both"/>
      </w:pPr>
      <w:r>
        <w:t xml:space="preserve">        обеспечения, социальной защиты и социального обслуживания,</w:t>
      </w:r>
    </w:p>
    <w:p w:rsidR="00627A29" w:rsidRDefault="00627A29" w:rsidP="00627A29">
      <w:pPr>
        <w:pStyle w:val="ConsPlusNonformat"/>
        <w:jc w:val="both"/>
      </w:pPr>
      <w:r>
        <w:t xml:space="preserve">          в сфере детско-юношеского спорта, культуры и искусства</w:t>
      </w:r>
    </w:p>
    <w:p w:rsidR="00627A29" w:rsidRDefault="00627A29" w:rsidP="00627A29">
      <w:pPr>
        <w:pStyle w:val="ConsPlusNonformat"/>
        <w:jc w:val="both"/>
      </w:pPr>
      <w:r>
        <w:t xml:space="preserve">                       с участием несовершеннолетних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      "__" _____________ ____ г. N 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(дата принятия решения)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         Время и место принятия решения:</w:t>
      </w:r>
    </w:p>
    <w:p w:rsidR="00627A29" w:rsidRDefault="00627A29" w:rsidP="00627A29">
      <w:pPr>
        <w:pStyle w:val="ConsPlusNonformat"/>
        <w:jc w:val="both"/>
      </w:pPr>
      <w:r>
        <w:t xml:space="preserve">                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(почтовый адрес)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Резолютивная часть решения объявлена "__" _______ ____ </w:t>
      </w:r>
      <w:proofErr w:type="gramStart"/>
      <w:r>
        <w:t>г</w:t>
      </w:r>
      <w:proofErr w:type="gramEnd"/>
      <w:r>
        <w:t>.</w:t>
      </w:r>
    </w:p>
    <w:p w:rsidR="00627A29" w:rsidRDefault="00627A29" w:rsidP="00627A29">
      <w:pPr>
        <w:pStyle w:val="ConsPlusNonformat"/>
        <w:jc w:val="both"/>
      </w:pPr>
      <w:r>
        <w:t xml:space="preserve">Полный текст решения изготовлен "__" ________ ____ </w:t>
      </w:r>
      <w:proofErr w:type="gramStart"/>
      <w:r>
        <w:t>г</w:t>
      </w:r>
      <w:proofErr w:type="gramEnd"/>
      <w:r>
        <w:t>.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В  соответствии 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основах системы профилактики</w:t>
      </w:r>
    </w:p>
    <w:p w:rsidR="00627A29" w:rsidRDefault="00627A29" w:rsidP="00627A29">
      <w:pPr>
        <w:pStyle w:val="ConsPlusNonformat"/>
        <w:jc w:val="both"/>
      </w:pPr>
      <w:r>
        <w:t>безнадзорности и правонарушений несовершеннолетних" комиссия ______________</w:t>
      </w:r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</w:t>
      </w:r>
      <w:proofErr w:type="gramStart"/>
      <w:r>
        <w:t>(наименование комиссии по делам несовершеннолетних и защите их прав,</w:t>
      </w:r>
      <w:proofErr w:type="gramEnd"/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__________________________________________________________________________,</w:t>
      </w:r>
    </w:p>
    <w:p w:rsidR="00627A29" w:rsidRDefault="00627A29" w:rsidP="00627A29">
      <w:pPr>
        <w:pStyle w:val="ConsPlusNonformat"/>
        <w:jc w:val="both"/>
      </w:pPr>
      <w:r>
        <w:t xml:space="preserve">      созданной </w:t>
      </w:r>
      <w:proofErr w:type="gramStart"/>
      <w:r>
        <w:t>высшим исполнительным</w:t>
      </w:r>
      <w:proofErr w:type="gramEnd"/>
      <w:r>
        <w:t xml:space="preserve"> органом государственной власти</w:t>
      </w:r>
    </w:p>
    <w:p w:rsidR="00627A29" w:rsidRDefault="00627A29" w:rsidP="00627A29">
      <w:pPr>
        <w:pStyle w:val="ConsPlusNonformat"/>
        <w:jc w:val="both"/>
      </w:pPr>
      <w:r>
        <w:t xml:space="preserve">        субъекта Российской Федерации и осуществляющей деятельность</w:t>
      </w:r>
    </w:p>
    <w:p w:rsidR="00627A29" w:rsidRDefault="00627A29" w:rsidP="00627A29">
      <w:pPr>
        <w:pStyle w:val="ConsPlusNonformat"/>
        <w:jc w:val="both"/>
      </w:pPr>
      <w:r>
        <w:t xml:space="preserve">       на территории соответствующего субъекта Российской Федерации)</w:t>
      </w:r>
    </w:p>
    <w:p w:rsidR="00627A29" w:rsidRDefault="00627A29" w:rsidP="00627A29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комиссией, в составе председательствующего _________</w:t>
      </w:r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 и</w:t>
      </w:r>
    </w:p>
    <w:p w:rsidR="00627A29" w:rsidRDefault="00627A29" w:rsidP="00627A29">
      <w:pPr>
        <w:pStyle w:val="ConsPlusNonformat"/>
        <w:jc w:val="both"/>
      </w:pPr>
      <w:r>
        <w:t xml:space="preserve">                (фамилия, инициалы председательствующего)</w:t>
      </w:r>
    </w:p>
    <w:p w:rsidR="00627A29" w:rsidRDefault="00627A29" w:rsidP="00627A29">
      <w:pPr>
        <w:pStyle w:val="ConsPlusNonformat"/>
        <w:jc w:val="both"/>
      </w:pPr>
      <w:r>
        <w:t>членов комиссии 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(фамилии, инициалы членов комиссии)</w:t>
      </w:r>
    </w:p>
    <w:p w:rsidR="00627A29" w:rsidRDefault="00627A29" w:rsidP="00627A29">
      <w:pPr>
        <w:pStyle w:val="ConsPlusNonformat"/>
        <w:jc w:val="both"/>
      </w:pPr>
      <w:r>
        <w:t xml:space="preserve">при   </w:t>
      </w:r>
      <w:proofErr w:type="gramStart"/>
      <w:r>
        <w:t>ведении</w:t>
      </w:r>
      <w:proofErr w:type="gramEnd"/>
      <w:r>
        <w:t xml:space="preserve">   протокола    заседания    комиссии   секретарем   заседания</w:t>
      </w:r>
    </w:p>
    <w:p w:rsidR="00627A29" w:rsidRDefault="00627A29" w:rsidP="00627A29">
      <w:pPr>
        <w:pStyle w:val="ConsPlusNonformat"/>
        <w:jc w:val="both"/>
      </w:pPr>
      <w:r>
        <w:t>комиссии _________________________________________________________________,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(фамилия, инициалы секретаря)</w:t>
      </w:r>
    </w:p>
    <w:p w:rsidR="00627A29" w:rsidRDefault="00627A29" w:rsidP="00627A29">
      <w:pPr>
        <w:pStyle w:val="ConsPlusNonformat"/>
        <w:jc w:val="both"/>
      </w:pPr>
      <w:r>
        <w:t>рассмотрев в заседании заявление 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(фамилия, имя, отчество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                                        (при </w:t>
      </w:r>
      <w:proofErr w:type="gramStart"/>
      <w:r>
        <w:t>наличии</w:t>
      </w:r>
      <w:proofErr w:type="gramEnd"/>
      <w:r>
        <w:t>) заявителя)</w:t>
      </w:r>
    </w:p>
    <w:p w:rsidR="00627A29" w:rsidRDefault="00627A29" w:rsidP="00627A29">
      <w:pPr>
        <w:pStyle w:val="ConsPlusNonformat"/>
        <w:jc w:val="both"/>
      </w:pPr>
      <w:proofErr w:type="gramStart"/>
      <w:r>
        <w:t>о  допуске  его  к   педагогической   деятельности,  к  предпринимательской</w:t>
      </w:r>
      <w:proofErr w:type="gramEnd"/>
    </w:p>
    <w:p w:rsidR="00627A29" w:rsidRDefault="00627A29" w:rsidP="00627A29">
      <w:pPr>
        <w:pStyle w:val="ConsPlusNonformat"/>
        <w:jc w:val="both"/>
      </w:pPr>
      <w:r>
        <w:t>деятельности и (или) трудовой деятельности в сфере образования, воспитания,</w:t>
      </w:r>
    </w:p>
    <w:p w:rsidR="00627A29" w:rsidRDefault="00627A29" w:rsidP="00627A29">
      <w:pPr>
        <w:pStyle w:val="ConsPlusNonformat"/>
        <w:jc w:val="both"/>
      </w:pPr>
      <w:r>
        <w:lastRenderedPageBreak/>
        <w:t>развития   несовершеннолетних,   организации   их  отдыха  и  оздоровления,</w:t>
      </w:r>
    </w:p>
    <w:p w:rsidR="00627A29" w:rsidRDefault="00627A29" w:rsidP="00627A29">
      <w:pPr>
        <w:pStyle w:val="ConsPlusNonformat"/>
        <w:jc w:val="both"/>
      </w:pPr>
      <w:r>
        <w:t xml:space="preserve">медицинского  обеспечения,  социальной защиты и социального обслуживания, </w:t>
      </w:r>
      <w:proofErr w:type="gramStart"/>
      <w:r>
        <w:t>в</w:t>
      </w:r>
      <w:proofErr w:type="gramEnd"/>
    </w:p>
    <w:p w:rsidR="00627A29" w:rsidRDefault="00627A29" w:rsidP="00627A29">
      <w:pPr>
        <w:pStyle w:val="ConsPlusNonformat"/>
        <w:jc w:val="both"/>
      </w:pPr>
      <w:r>
        <w:t>сфере   детско-юношеского   спорта,   культуры   и   искусства  с  участием</w:t>
      </w:r>
    </w:p>
    <w:p w:rsidR="00627A29" w:rsidRDefault="00627A29" w:rsidP="00627A29">
      <w:pPr>
        <w:pStyle w:val="ConsPlusNonformat"/>
        <w:jc w:val="both"/>
      </w:pPr>
      <w:r>
        <w:t>несовершеннолетних (далее - деятельность с участием несовершеннолетних),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                   установила: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заявителя; номер документа,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удостоверяющего личность, а также кем </w:t>
      </w:r>
      <w:proofErr w:type="gramStart"/>
      <w:r>
        <w:t>и</w:t>
      </w:r>
      <w:proofErr w:type="gramEnd"/>
      <w:r>
        <w:t xml:space="preserve"> когда выдан указанный документ)</w:t>
      </w:r>
    </w:p>
    <w:p w:rsidR="00627A29" w:rsidRDefault="00627A29" w:rsidP="00627A29">
      <w:pPr>
        <w:pStyle w:val="ConsPlusNonformat"/>
        <w:jc w:val="both"/>
      </w:pPr>
      <w:r>
        <w:t>обратился в комиссию 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      (наименование комиссии)</w:t>
      </w:r>
    </w:p>
    <w:p w:rsidR="00627A29" w:rsidRDefault="00627A29" w:rsidP="00627A29">
      <w:pPr>
        <w:pStyle w:val="ConsPlusNonformat"/>
        <w:jc w:val="both"/>
      </w:pPr>
      <w:proofErr w:type="gramStart"/>
      <w:r>
        <w:t>с заявлением о допуске его к деятельности с участием</w:t>
      </w:r>
      <w:proofErr w:type="gramEnd"/>
      <w:r>
        <w:t xml:space="preserve"> несовершеннолетних.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Заявление рассматривается в присутствии: 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(сведения о присутствии</w:t>
      </w:r>
      <w:proofErr w:type="gramEnd"/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__________________________________________________________________________.</w:t>
      </w:r>
    </w:p>
    <w:p w:rsidR="00627A29" w:rsidRDefault="00627A29" w:rsidP="00627A29">
      <w:pPr>
        <w:pStyle w:val="ConsPlusNonformat"/>
        <w:jc w:val="both"/>
      </w:pPr>
      <w:r>
        <w:t xml:space="preserve">         заявителя или его представителя либо </w:t>
      </w:r>
      <w:proofErr w:type="gramStart"/>
      <w:r>
        <w:t>отсутствии</w:t>
      </w:r>
      <w:proofErr w:type="gramEnd"/>
      <w:r>
        <w:t xml:space="preserve"> заявителя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и </w:t>
      </w:r>
      <w:proofErr w:type="gramStart"/>
      <w:r>
        <w:t>причинах</w:t>
      </w:r>
      <w:proofErr w:type="gramEnd"/>
      <w:r>
        <w:t xml:space="preserve"> отсутствия)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В целях подтверждения доводов 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           (фамилия, инициалы заявителя)</w:t>
      </w:r>
    </w:p>
    <w:p w:rsidR="00627A29" w:rsidRDefault="00627A29" w:rsidP="00627A29">
      <w:pPr>
        <w:pStyle w:val="ConsPlusNonformat"/>
        <w:jc w:val="both"/>
      </w:pPr>
      <w:proofErr w:type="gramStart"/>
      <w:r>
        <w:t>представлены</w:t>
      </w:r>
      <w:proofErr w:type="gramEnd"/>
      <w:r>
        <w:t xml:space="preserve"> 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</w:t>
      </w:r>
      <w:proofErr w:type="gramStart"/>
      <w:r>
        <w:t>(сведения о представленных документах и материалах</w:t>
      </w:r>
      <w:proofErr w:type="gramEnd"/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__________________________________________________________________________,</w:t>
      </w:r>
    </w:p>
    <w:p w:rsidR="00627A29" w:rsidRDefault="00627A29" w:rsidP="00627A29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627A29" w:rsidRDefault="00627A29" w:rsidP="00627A29">
      <w:pPr>
        <w:pStyle w:val="ConsPlusNonformat"/>
        <w:jc w:val="both"/>
      </w:pPr>
      <w:proofErr w:type="gramStart"/>
      <w:r>
        <w:t>заслушаны _________________________________________________________________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             </w:t>
      </w:r>
      <w:proofErr w:type="gramStart"/>
      <w:r>
        <w:t>(сведения о заслушанных лицах (фамилия, имя, отчество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                                 (при </w:t>
      </w:r>
      <w:proofErr w:type="gramStart"/>
      <w:r>
        <w:t>наличии</w:t>
      </w:r>
      <w:proofErr w:type="gramEnd"/>
      <w:r>
        <w:t>),</w:t>
      </w:r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</w:t>
      </w:r>
      <w:proofErr w:type="gramStart"/>
      <w:r>
        <w:t>место работы, должность, иное) и представленной ими информации)</w:t>
      </w:r>
      <w:proofErr w:type="gramEnd"/>
    </w:p>
    <w:p w:rsidR="00627A29" w:rsidRDefault="00627A29" w:rsidP="00627A29">
      <w:pPr>
        <w:pStyle w:val="ConsPlusNonformat"/>
        <w:jc w:val="both"/>
      </w:pPr>
      <w:proofErr w:type="gramStart"/>
      <w:r>
        <w:t>и запрошены _______________________________________________________________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             </w:t>
      </w:r>
      <w:proofErr w:type="gramStart"/>
      <w:r>
        <w:t>(сведения о запрошенных комиссией документах и материалах</w:t>
      </w:r>
      <w:proofErr w:type="gramEnd"/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__________________________________________________________________________.</w:t>
      </w:r>
    </w:p>
    <w:p w:rsidR="00627A29" w:rsidRDefault="00627A29" w:rsidP="00627A29">
      <w:pPr>
        <w:pStyle w:val="ConsPlusNonformat"/>
        <w:jc w:val="both"/>
      </w:pPr>
      <w:r>
        <w:t xml:space="preserve">                     и содержащейся в них информации)</w:t>
      </w:r>
    </w:p>
    <w:p w:rsidR="00627A29" w:rsidRDefault="00627A29" w:rsidP="00627A29">
      <w:pPr>
        <w:pStyle w:val="ConsPlusNonformat"/>
        <w:jc w:val="both"/>
      </w:pPr>
      <w:r>
        <w:t xml:space="preserve">    Из указанных обстоятель</w:t>
      </w:r>
      <w:proofErr w:type="gramStart"/>
      <w:r>
        <w:t>ств сл</w:t>
      </w:r>
      <w:proofErr w:type="gramEnd"/>
      <w:r>
        <w:t>едует вывод о 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(возможности,</w:t>
      </w:r>
      <w:proofErr w:type="gramEnd"/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невозможности - указать </w:t>
      </w:r>
      <w:proofErr w:type="gramStart"/>
      <w:r>
        <w:t>нужное</w:t>
      </w:r>
      <w:proofErr w:type="gramEnd"/>
      <w:r>
        <w:t>)</w:t>
      </w:r>
    </w:p>
    <w:p w:rsidR="00627A29" w:rsidRDefault="00627A29" w:rsidP="00627A29">
      <w:pPr>
        <w:pStyle w:val="ConsPlusNonformat"/>
        <w:jc w:val="both"/>
      </w:pPr>
      <w:r>
        <w:t>допуска ___________________________________________________________________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(фамилия, инициалы заявителя)</w:t>
      </w:r>
    </w:p>
    <w:p w:rsidR="00627A29" w:rsidRDefault="00627A29" w:rsidP="00627A29">
      <w:pPr>
        <w:pStyle w:val="ConsPlusNonformat"/>
        <w:jc w:val="both"/>
      </w:pPr>
      <w:r>
        <w:t>к деятельности с участием несовершеннолетних.</w:t>
      </w:r>
    </w:p>
    <w:p w:rsidR="00627A29" w:rsidRDefault="00627A29" w:rsidP="00627A29">
      <w:pPr>
        <w:pStyle w:val="ConsPlusNonformat"/>
        <w:jc w:val="both"/>
      </w:pPr>
      <w:r>
        <w:t xml:space="preserve">    Руководствуясь  </w:t>
      </w:r>
      <w:hyperlink r:id="rId8" w:history="1">
        <w:r>
          <w:rPr>
            <w:color w:val="0000FF"/>
          </w:rPr>
          <w:t>статьей  11</w:t>
        </w:r>
      </w:hyperlink>
      <w:r>
        <w:t xml:space="preserve">  Федерального  закона  "Об  основах системы</w:t>
      </w:r>
    </w:p>
    <w:p w:rsidR="00627A29" w:rsidRDefault="00627A29" w:rsidP="00627A29">
      <w:pPr>
        <w:pStyle w:val="ConsPlusNonformat"/>
        <w:jc w:val="both"/>
      </w:pPr>
      <w:r>
        <w:t>профилактики безнадзорности и правонарушений несовершеннолетних",  комиссия</w:t>
      </w:r>
    </w:p>
    <w:p w:rsidR="00627A29" w:rsidRDefault="00627A29" w:rsidP="00627A29">
      <w:pPr>
        <w:pStyle w:val="ConsPlusNonformat"/>
        <w:jc w:val="both"/>
      </w:pPr>
      <w:r>
        <w:t>___________________________________________________________________________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(наименование комиссии)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                     решила: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>_____________________________________ _____________________________________</w:t>
      </w:r>
    </w:p>
    <w:p w:rsidR="00627A29" w:rsidRDefault="00627A29" w:rsidP="00627A29">
      <w:pPr>
        <w:pStyle w:val="ConsPlusNonformat"/>
        <w:jc w:val="both"/>
      </w:pPr>
      <w:proofErr w:type="gramStart"/>
      <w:r>
        <w:t>(фамилия, имя, отчество (при наличии)  (допустить, не допустить - указать</w:t>
      </w:r>
      <w:proofErr w:type="gramEnd"/>
    </w:p>
    <w:p w:rsidR="00627A29" w:rsidRDefault="00627A29" w:rsidP="00627A29">
      <w:pPr>
        <w:pStyle w:val="ConsPlusNonformat"/>
        <w:jc w:val="both"/>
      </w:pPr>
      <w:r>
        <w:t xml:space="preserve">           </w:t>
      </w:r>
      <w:proofErr w:type="gramStart"/>
      <w:r>
        <w:t>заявителя)                               нужное)</w:t>
      </w:r>
      <w:proofErr w:type="gramEnd"/>
    </w:p>
    <w:p w:rsidR="00627A29" w:rsidRDefault="00627A29" w:rsidP="00627A29">
      <w:pPr>
        <w:pStyle w:val="ConsPlusNonformat"/>
        <w:jc w:val="both"/>
      </w:pPr>
      <w:r>
        <w:t>к деятельности с участием несовершеннолетних.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Решение   может   быть   обжаловано  в  суд  в  порядке,  установленном</w:t>
      </w:r>
    </w:p>
    <w:p w:rsidR="00627A29" w:rsidRDefault="00627A29" w:rsidP="00627A29">
      <w:pPr>
        <w:pStyle w:val="ConsPlusNonformat"/>
        <w:jc w:val="both"/>
      </w:pPr>
      <w:r>
        <w:t>законодательством Российской Федерации.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>Председатель комиссии</w:t>
      </w:r>
    </w:p>
    <w:p w:rsidR="00627A29" w:rsidRDefault="00627A29" w:rsidP="00627A29">
      <w:pPr>
        <w:pStyle w:val="ConsPlusNonformat"/>
        <w:jc w:val="both"/>
      </w:pPr>
      <w:r>
        <w:t>(заместитель председателя комиссии) _____________ 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          (подпись)      (фамилия, инициалы)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 xml:space="preserve">             М.П.</w:t>
      </w:r>
    </w:p>
    <w:p w:rsidR="00627A29" w:rsidRDefault="00627A29" w:rsidP="00627A29">
      <w:pPr>
        <w:pStyle w:val="ConsPlusNonformat"/>
        <w:jc w:val="both"/>
      </w:pPr>
    </w:p>
    <w:p w:rsidR="00627A29" w:rsidRDefault="00627A29" w:rsidP="00627A29">
      <w:pPr>
        <w:pStyle w:val="ConsPlusNonformat"/>
        <w:jc w:val="both"/>
      </w:pPr>
      <w:r>
        <w:t>Решение получено (вручено) ________ ___________ ___________________________</w:t>
      </w:r>
    </w:p>
    <w:p w:rsidR="00627A29" w:rsidRDefault="00627A29" w:rsidP="00627A29">
      <w:pPr>
        <w:pStyle w:val="ConsPlusNonformat"/>
        <w:jc w:val="both"/>
      </w:pPr>
      <w:r>
        <w:t xml:space="preserve">                            (дата)   (подпись)      (фамилия, инициалы)</w:t>
      </w:r>
      <w:bookmarkStart w:id="1" w:name="_GoBack"/>
      <w:bookmarkEnd w:id="1"/>
    </w:p>
    <w:p w:rsidR="00704B58" w:rsidRDefault="00704B58"/>
    <w:sectPr w:rsidR="00704B58" w:rsidSect="00627A2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2C"/>
    <w:rsid w:val="00627A29"/>
    <w:rsid w:val="00704B58"/>
    <w:rsid w:val="007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7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7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ED46044C4DB99FB3DE7CBB0FA5D5625AE143002D80D2290565D8D3A70302A2E5D0B7CB97BB820B7C548ACC0066C529B179E4A09D22686w2i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EED46044C4DB99FB3DE7CBB0FA5D5625AE143002D80D2290565D8D3A70302A3C5D5370BB7DA323B4D01EFD86w5i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EED46044C4DB99FB3DE7CBB0FA5D5624AB133303DF0D2290565D8D3A70302A2E5D0B7CB97BBD21B5C548ACC0066C529B179E4A09D22686w2iEI" TargetMode="External"/><Relationship Id="rId5" Type="http://schemas.openxmlformats.org/officeDocument/2006/relationships/hyperlink" Target="consultantplus://offline/ref=22EED46044C4DB99FB3DE7CBB0FA5D5627A21C3202D80D2290565D8D3A70302A2E5D0B7CB97BBD22B5C548ACC0066C529B179E4A09D22686w2i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Г. Мирошкин</dc:creator>
  <cp:keywords/>
  <dc:description/>
  <cp:lastModifiedBy>Олег Г. Мирошкин</cp:lastModifiedBy>
  <cp:revision>2</cp:revision>
  <dcterms:created xsi:type="dcterms:W3CDTF">2022-06-03T08:30:00Z</dcterms:created>
  <dcterms:modified xsi:type="dcterms:W3CDTF">2022-06-03T08:31:00Z</dcterms:modified>
</cp:coreProperties>
</file>