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8C9" w:rsidRPr="008A78C9" w:rsidRDefault="008A78C9" w:rsidP="008A78C9">
      <w:pPr>
        <w:pStyle w:val="3"/>
        <w:shd w:val="clear" w:color="auto" w:fill="auto"/>
        <w:spacing w:before="0"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8A78C9" w:rsidRPr="008A78C9" w:rsidRDefault="008A78C9" w:rsidP="008A78C9">
      <w:pPr>
        <w:pStyle w:val="3"/>
        <w:shd w:val="clear" w:color="auto" w:fill="auto"/>
        <w:tabs>
          <w:tab w:val="left" w:pos="7758"/>
        </w:tabs>
        <w:spacing w:before="0" w:after="0" w:line="240" w:lineRule="auto"/>
        <w:ind w:left="5954" w:right="320"/>
        <w:jc w:val="center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556B82" w:rsidRDefault="00556B82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B82" w:rsidRDefault="00556B82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B82" w:rsidRDefault="00556B82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8C9" w:rsidRDefault="008A78C9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8A78C9" w:rsidRDefault="008A78C9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8C9">
        <w:rPr>
          <w:rFonts w:ascii="Times New Roman" w:hAnsi="Times New Roman" w:cs="Times New Roman"/>
          <w:b/>
          <w:sz w:val="28"/>
          <w:szCs w:val="28"/>
        </w:rPr>
        <w:t xml:space="preserve"> о проведении публичных консультаций</w:t>
      </w:r>
    </w:p>
    <w:p w:rsidR="008A78C9" w:rsidRPr="008A78C9" w:rsidRDefault="008A78C9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8C9" w:rsidRPr="008A78C9" w:rsidRDefault="003063CE" w:rsidP="008A78C9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Управление </w:t>
      </w:r>
      <w:r w:rsidR="00EA6F2C">
        <w:rPr>
          <w:rFonts w:ascii="Times New Roman" w:hAnsi="Times New Roman"/>
          <w:sz w:val="28"/>
          <w:szCs w:val="28"/>
          <w:u w:val="single"/>
        </w:rPr>
        <w:t xml:space="preserve">сельского хозяйства и продовольствия </w:t>
      </w:r>
      <w:r>
        <w:rPr>
          <w:rFonts w:ascii="Times New Roman" w:hAnsi="Times New Roman"/>
          <w:sz w:val="28"/>
          <w:szCs w:val="28"/>
          <w:u w:val="single"/>
        </w:rPr>
        <w:t>администрации</w:t>
      </w:r>
      <w:r w:rsidR="008A78C9" w:rsidRPr="008A78C9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8A78C9" w:rsidRPr="008A78C9">
        <w:rPr>
          <w:rFonts w:ascii="Times New Roman" w:hAnsi="Times New Roman"/>
          <w:sz w:val="28"/>
          <w:szCs w:val="28"/>
          <w:u w:val="single"/>
        </w:rPr>
        <w:t>Вадского</w:t>
      </w:r>
      <w:proofErr w:type="spellEnd"/>
      <w:r w:rsidR="008A78C9" w:rsidRPr="008A78C9">
        <w:rPr>
          <w:rFonts w:ascii="Times New Roman" w:hAnsi="Times New Roman"/>
          <w:sz w:val="28"/>
          <w:szCs w:val="28"/>
          <w:u w:val="single"/>
        </w:rPr>
        <w:t xml:space="preserve"> муниципального округа Нижегородской области</w:t>
      </w:r>
    </w:p>
    <w:p w:rsidR="008A78C9" w:rsidRPr="008A78C9" w:rsidRDefault="008A78C9" w:rsidP="008A78C9">
      <w:pPr>
        <w:pStyle w:val="50"/>
        <w:shd w:val="clear" w:color="auto" w:fill="auto"/>
        <w:spacing w:before="0" w:after="0" w:line="240" w:lineRule="auto"/>
        <w:ind w:left="3260"/>
        <w:rPr>
          <w:rFonts w:ascii="Times New Roman" w:hAnsi="Times New Roman" w:cs="Times New Roman"/>
          <w:sz w:val="24"/>
          <w:szCs w:val="24"/>
        </w:rPr>
      </w:pPr>
      <w:r w:rsidRPr="008A78C9">
        <w:rPr>
          <w:rFonts w:ascii="Times New Roman" w:hAnsi="Times New Roman" w:cs="Times New Roman"/>
          <w:sz w:val="24"/>
          <w:szCs w:val="24"/>
        </w:rPr>
        <w:t xml:space="preserve"> (наименование регулирующего органа)</w:t>
      </w:r>
    </w:p>
    <w:p w:rsidR="00956583" w:rsidRPr="00EA2D17" w:rsidRDefault="003063CE" w:rsidP="0095658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36FA6">
        <w:rPr>
          <w:rFonts w:ascii="Times New Roman" w:hAnsi="Times New Roman"/>
          <w:sz w:val="28"/>
          <w:szCs w:val="28"/>
          <w:u w:val="single"/>
        </w:rPr>
        <w:t>Постановление администрации</w:t>
      </w:r>
      <w:r w:rsidR="008A78C9" w:rsidRPr="00C36FA6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8A78C9" w:rsidRPr="00C36FA6">
        <w:rPr>
          <w:rFonts w:ascii="Times New Roman" w:hAnsi="Times New Roman"/>
          <w:sz w:val="28"/>
          <w:szCs w:val="28"/>
          <w:u w:val="single"/>
        </w:rPr>
        <w:t>Вадского</w:t>
      </w:r>
      <w:proofErr w:type="spellEnd"/>
      <w:r w:rsidR="008A78C9" w:rsidRPr="00C36FA6">
        <w:rPr>
          <w:rFonts w:ascii="Times New Roman" w:hAnsi="Times New Roman"/>
          <w:sz w:val="28"/>
          <w:szCs w:val="28"/>
          <w:u w:val="single"/>
        </w:rPr>
        <w:t xml:space="preserve"> муниципального округа Нижегородской области </w:t>
      </w:r>
      <w:r w:rsidR="00E83E3E" w:rsidRPr="00C36FA6">
        <w:rPr>
          <w:rFonts w:ascii="Times New Roman" w:hAnsi="Times New Roman"/>
          <w:sz w:val="28"/>
          <w:szCs w:val="28"/>
        </w:rPr>
        <w:t>«</w:t>
      </w:r>
      <w:r w:rsidR="00956583" w:rsidRPr="00EA2D17">
        <w:rPr>
          <w:rFonts w:ascii="Times New Roman" w:hAnsi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956583" w:rsidRPr="00EA2D17">
        <w:rPr>
          <w:rFonts w:ascii="Times New Roman" w:hAnsi="Times New Roman"/>
          <w:bCs/>
          <w:sz w:val="28"/>
          <w:szCs w:val="28"/>
          <w:lang w:eastAsia="ru-RU"/>
        </w:rPr>
        <w:t>Вадского</w:t>
      </w:r>
      <w:proofErr w:type="spellEnd"/>
      <w:r w:rsidR="00956583" w:rsidRPr="00EA2D17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округа Нижегородской области от 30 мая 2024 г. № 730</w:t>
      </w:r>
      <w:proofErr w:type="gramStart"/>
      <w:r w:rsidR="00956583" w:rsidRPr="00EA2D17">
        <w:rPr>
          <w:rFonts w:ascii="Times New Roman" w:hAnsi="Times New Roman"/>
          <w:bCs/>
          <w:sz w:val="28"/>
          <w:szCs w:val="28"/>
          <w:lang w:eastAsia="ru-RU"/>
        </w:rPr>
        <w:t xml:space="preserve"> В</w:t>
      </w:r>
      <w:proofErr w:type="gramEnd"/>
      <w:r w:rsidR="00956583" w:rsidRPr="00EA2D17">
        <w:rPr>
          <w:rFonts w:ascii="Times New Roman" w:hAnsi="Times New Roman"/>
          <w:bCs/>
          <w:sz w:val="28"/>
          <w:szCs w:val="28"/>
          <w:lang w:eastAsia="ru-RU"/>
        </w:rPr>
        <w:t xml:space="preserve"> Порядок </w:t>
      </w:r>
      <w:bookmarkStart w:id="0" w:name="_Hlk162011062"/>
      <w:r w:rsidR="00956583" w:rsidRPr="00EA2D17">
        <w:rPr>
          <w:rFonts w:ascii="Times New Roman" w:hAnsi="Times New Roman"/>
          <w:bCs/>
          <w:sz w:val="28"/>
          <w:szCs w:val="28"/>
          <w:lang w:eastAsia="ru-RU"/>
        </w:rPr>
        <w:t xml:space="preserve">предоставления субсидии из бюджета </w:t>
      </w:r>
      <w:proofErr w:type="spellStart"/>
      <w:r w:rsidR="00956583" w:rsidRPr="00EA2D17">
        <w:rPr>
          <w:rFonts w:ascii="Times New Roman" w:hAnsi="Times New Roman"/>
          <w:bCs/>
          <w:sz w:val="28"/>
          <w:szCs w:val="28"/>
          <w:lang w:eastAsia="ru-RU"/>
        </w:rPr>
        <w:t>Вадского</w:t>
      </w:r>
      <w:proofErr w:type="spellEnd"/>
      <w:r w:rsidR="00956583" w:rsidRPr="00EA2D17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округа Нижегородской области </w:t>
      </w:r>
      <w:bookmarkEnd w:id="0"/>
      <w:r w:rsidR="00956583" w:rsidRPr="00EA2D17">
        <w:rPr>
          <w:rFonts w:ascii="Times New Roman" w:hAnsi="Times New Roman"/>
          <w:bCs/>
          <w:sz w:val="28"/>
          <w:szCs w:val="28"/>
          <w:lang w:eastAsia="ru-RU"/>
        </w:rPr>
        <w:t xml:space="preserve">на возмещение </w:t>
      </w:r>
      <w:bookmarkStart w:id="1" w:name="_Hlk164262515"/>
      <w:r w:rsidR="00956583" w:rsidRPr="00EA2D17">
        <w:rPr>
          <w:rFonts w:ascii="Times New Roman" w:hAnsi="Times New Roman"/>
          <w:bCs/>
          <w:sz w:val="28"/>
          <w:szCs w:val="28"/>
          <w:lang w:eastAsia="ru-RU"/>
        </w:rPr>
        <w:t>части затрат на приобретение оборудования и техники, источником финансового обеспечения которых являются субвенции местным бюджетам для осуществления переданных государственных полномочий на возмещение части затрат на приобретение оборудования и техники</w:t>
      </w:r>
      <w:bookmarkEnd w:id="1"/>
      <w:r w:rsidR="00956583" w:rsidRPr="00EA2D17">
        <w:rPr>
          <w:rFonts w:ascii="Times New Roman" w:hAnsi="Times New Roman"/>
          <w:sz w:val="28"/>
          <w:szCs w:val="28"/>
        </w:rPr>
        <w:t>»</w:t>
      </w:r>
    </w:p>
    <w:p w:rsidR="008A78C9" w:rsidRPr="00C36FA6" w:rsidRDefault="00B63964" w:rsidP="00956583">
      <w:pPr>
        <w:widowControl w:val="0"/>
        <w:autoSpaceDE w:val="0"/>
        <w:autoSpaceDN w:val="0"/>
        <w:adjustRightInd w:val="0"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  <w:lang w:eastAsia="ru-RU"/>
        </w:rPr>
      </w:pPr>
      <w:r w:rsidRPr="008A78C9">
        <w:rPr>
          <w:rFonts w:ascii="Times New Roman" w:hAnsi="Times New Roman"/>
          <w:sz w:val="24"/>
          <w:szCs w:val="24"/>
        </w:rPr>
        <w:t xml:space="preserve"> </w:t>
      </w:r>
      <w:r w:rsidR="008A78C9" w:rsidRPr="008A78C9">
        <w:rPr>
          <w:rFonts w:ascii="Times New Roman" w:hAnsi="Times New Roman"/>
          <w:sz w:val="24"/>
          <w:szCs w:val="24"/>
        </w:rPr>
        <w:t>(наименование проекта акта (действующего акта))</w:t>
      </w:r>
    </w:p>
    <w:p w:rsidR="008A78C9" w:rsidRPr="008A78C9" w:rsidRDefault="008A78C9" w:rsidP="008A78C9">
      <w:pPr>
        <w:pStyle w:val="3"/>
        <w:shd w:val="clear" w:color="auto" w:fill="auto"/>
        <w:tabs>
          <w:tab w:val="left" w:pos="1004"/>
        </w:tabs>
        <w:spacing w:before="0" w:after="0" w:line="322" w:lineRule="exact"/>
        <w:ind w:right="20" w:firstLine="740"/>
        <w:jc w:val="both"/>
        <w:rPr>
          <w:rFonts w:ascii="Times New Roman" w:hAnsi="Times New Roman" w:cs="Times New Roman"/>
        </w:rPr>
      </w:pPr>
    </w:p>
    <w:p w:rsidR="008A78C9" w:rsidRPr="008A78C9" w:rsidRDefault="008A78C9" w:rsidP="008A78C9">
      <w:pPr>
        <w:pStyle w:val="a7"/>
        <w:shd w:val="clear" w:color="auto" w:fill="auto"/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>1. Срок проведения публичных консультаций:</w:t>
      </w:r>
    </w:p>
    <w:p w:rsidR="00956583" w:rsidRPr="00956583" w:rsidRDefault="00956583" w:rsidP="0095658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6583">
        <w:rPr>
          <w:rFonts w:ascii="Times New Roman" w:hAnsi="Times New Roman"/>
          <w:color w:val="000000"/>
          <w:sz w:val="28"/>
          <w:szCs w:val="28"/>
          <w:lang w:eastAsia="ru-RU"/>
        </w:rPr>
        <w:t>«18» апреля 2025 года – «2» мая 2025 года</w:t>
      </w:r>
    </w:p>
    <w:p w:rsidR="00556B82" w:rsidRPr="008A78C9" w:rsidRDefault="00556B82" w:rsidP="008A78C9">
      <w:pPr>
        <w:pStyle w:val="a7"/>
        <w:shd w:val="clear" w:color="auto" w:fill="auto"/>
        <w:tabs>
          <w:tab w:val="left" w:leader="underscore" w:pos="2525"/>
          <w:tab w:val="left" w:leader="underscore" w:pos="645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A78C9" w:rsidRPr="008A78C9" w:rsidRDefault="008A78C9" w:rsidP="008A78C9">
      <w:pPr>
        <w:pStyle w:val="a7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>2. Проведенные формы публичных консультаций</w:t>
      </w:r>
    </w:p>
    <w:tbl>
      <w:tblPr>
        <w:tblW w:w="984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4200"/>
        <w:gridCol w:w="2400"/>
        <w:gridCol w:w="2390"/>
      </w:tblGrid>
      <w:tr w:rsidR="008A78C9" w:rsidRPr="008A78C9" w:rsidTr="008A78C9">
        <w:trPr>
          <w:trHeight w:hRule="exact" w:val="8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88557F">
            <w:pPr>
              <w:pStyle w:val="3"/>
              <w:shd w:val="clear" w:color="auto" w:fill="auto"/>
              <w:spacing w:before="0" w:after="60" w:line="260" w:lineRule="exact"/>
              <w:ind w:left="20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  <w:lang w:val="en-US"/>
              </w:rPr>
              <w:t>N</w:t>
            </w:r>
          </w:p>
          <w:p w:rsidR="008A78C9" w:rsidRPr="008A78C9" w:rsidRDefault="008A78C9" w:rsidP="0088557F">
            <w:pPr>
              <w:pStyle w:val="3"/>
              <w:shd w:val="clear" w:color="auto" w:fill="auto"/>
              <w:spacing w:before="60" w:after="0" w:line="260" w:lineRule="exact"/>
              <w:ind w:left="200"/>
              <w:rPr>
                <w:rFonts w:ascii="Times New Roman" w:hAnsi="Times New Roman" w:cs="Times New Roman"/>
              </w:rPr>
            </w:pPr>
            <w:proofErr w:type="gramStart"/>
            <w:r w:rsidRPr="008A78C9">
              <w:rPr>
                <w:rStyle w:val="2"/>
                <w:rFonts w:eastAsiaTheme="minorHAnsi"/>
              </w:rPr>
              <w:t>п</w:t>
            </w:r>
            <w:proofErr w:type="gramEnd"/>
            <w:r w:rsidRPr="008A78C9">
              <w:rPr>
                <w:rStyle w:val="2"/>
                <w:rFonts w:eastAsiaTheme="minorHAnsi"/>
              </w:rPr>
              <w:t>/п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88557F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Наименование формы публичных консультаций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88557F">
            <w:pPr>
              <w:pStyle w:val="3"/>
              <w:shd w:val="clear" w:color="auto" w:fill="auto"/>
              <w:spacing w:before="0" w:after="0" w:line="260" w:lineRule="exact"/>
              <w:ind w:left="12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Сроки проведения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8C9" w:rsidRPr="008A78C9" w:rsidRDefault="008A78C9" w:rsidP="0088557F">
            <w:pPr>
              <w:pStyle w:val="3"/>
              <w:shd w:val="clear" w:color="auto" w:fill="auto"/>
              <w:spacing w:before="0" w:after="0" w:line="317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Общее количество участников</w:t>
            </w:r>
          </w:p>
        </w:tc>
      </w:tr>
      <w:tr w:rsidR="008A78C9" w:rsidRPr="008A78C9" w:rsidTr="008A78C9">
        <w:trPr>
          <w:trHeight w:hRule="exact" w:val="18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Default="008A78C9" w:rsidP="008A78C9">
            <w:pPr>
              <w:ind w:right="-1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8A78C9" w:rsidRPr="008A78C9" w:rsidRDefault="008A78C9" w:rsidP="008A78C9">
            <w:pPr>
              <w:ind w:right="-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8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8A78C9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Сбор предложений и замечаний участников публичных консультаций посредством электронной почты и на бумажном носителе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Default="008A78C9" w:rsidP="0088557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78C9" w:rsidRPr="008A78C9" w:rsidRDefault="00956583" w:rsidP="009565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6218B8">
              <w:rPr>
                <w:rFonts w:ascii="Times New Roman" w:hAnsi="Times New Roman"/>
                <w:sz w:val="28"/>
                <w:szCs w:val="28"/>
              </w:rPr>
              <w:t>.0</w:t>
            </w:r>
            <w:r w:rsidR="0088557F">
              <w:rPr>
                <w:rFonts w:ascii="Times New Roman" w:hAnsi="Times New Roman"/>
                <w:sz w:val="28"/>
                <w:szCs w:val="28"/>
              </w:rPr>
              <w:t>4</w:t>
            </w:r>
            <w:r w:rsidR="00F329E9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F329E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F329E9">
              <w:rPr>
                <w:rFonts w:ascii="Times New Roman" w:hAnsi="Times New Roman"/>
                <w:sz w:val="28"/>
                <w:szCs w:val="28"/>
              </w:rPr>
              <w:t>.0</w:t>
            </w:r>
            <w:r w:rsidR="0088557F">
              <w:rPr>
                <w:rFonts w:ascii="Times New Roman" w:hAnsi="Times New Roman"/>
                <w:sz w:val="28"/>
                <w:szCs w:val="28"/>
              </w:rPr>
              <w:t>5</w:t>
            </w:r>
            <w:r w:rsidR="00F329E9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8C9" w:rsidRDefault="008A78C9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A78C9" w:rsidRPr="008A78C9" w:rsidRDefault="00956583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556B82" w:rsidRDefault="00556B82" w:rsidP="008A78C9">
      <w:pPr>
        <w:pStyle w:val="a7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8A78C9" w:rsidRPr="008A78C9" w:rsidRDefault="008A78C9" w:rsidP="008A78C9">
      <w:pPr>
        <w:pStyle w:val="a7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>3. Список участников публичных консультаций:</w:t>
      </w:r>
    </w:p>
    <w:p w:rsidR="008A78C9" w:rsidRDefault="008A78C9" w:rsidP="008A78C9">
      <w:pPr>
        <w:pStyle w:val="a7"/>
        <w:shd w:val="clear" w:color="auto" w:fill="auto"/>
        <w:tabs>
          <w:tab w:val="left" w:leader="underscore" w:pos="6486"/>
        </w:tabs>
        <w:spacing w:after="11" w:line="260" w:lineRule="exact"/>
        <w:ind w:left="20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8A78C9">
        <w:rPr>
          <w:rFonts w:ascii="Times New Roman" w:hAnsi="Times New Roman" w:cs="Times New Roman"/>
        </w:rPr>
        <w:t>1.</w:t>
      </w:r>
      <w:r w:rsidRPr="008A78C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Общественный  помощник у</w:t>
      </w:r>
      <w:r w:rsidRPr="008A78C9">
        <w:rPr>
          <w:rFonts w:ascii="Times New Roman" w:hAnsi="Times New Roman"/>
          <w:sz w:val="28"/>
          <w:szCs w:val="28"/>
          <w:u w:val="single"/>
          <w:lang w:eastAsia="ru-RU"/>
        </w:rPr>
        <w:t>полномоченного по защите прав предпринимателей в Нижегородской области п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о </w:t>
      </w:r>
      <w:proofErr w:type="spellStart"/>
      <w:r>
        <w:rPr>
          <w:rFonts w:ascii="Times New Roman" w:hAnsi="Times New Roman"/>
          <w:sz w:val="28"/>
          <w:szCs w:val="28"/>
          <w:u w:val="single"/>
          <w:lang w:eastAsia="ru-RU"/>
        </w:rPr>
        <w:t>Вадскому</w:t>
      </w:r>
      <w:proofErr w:type="spellEnd"/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муниципальному округу</w:t>
      </w:r>
      <w:r w:rsidRPr="008A78C9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Нижегородской области </w:t>
      </w:r>
      <w:r w:rsidRPr="008A78C9">
        <w:rPr>
          <w:rFonts w:ascii="Times New Roman" w:hAnsi="Times New Roman"/>
          <w:sz w:val="28"/>
          <w:szCs w:val="28"/>
          <w:u w:val="single"/>
          <w:lang w:eastAsia="ru-RU"/>
        </w:rPr>
        <w:t>Ширин Алексей Юрьевич.</w:t>
      </w:r>
    </w:p>
    <w:p w:rsidR="00956583" w:rsidRPr="008A78C9" w:rsidRDefault="00956583" w:rsidP="00956583">
      <w:pPr>
        <w:pStyle w:val="21"/>
        <w:shd w:val="clear" w:color="auto" w:fill="auto"/>
        <w:spacing w:after="16"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350FA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Председатель Правления </w:t>
      </w:r>
      <w:proofErr w:type="spellStart"/>
      <w:r>
        <w:rPr>
          <w:rFonts w:ascii="Times New Roman" w:hAnsi="Times New Roman"/>
          <w:sz w:val="28"/>
          <w:szCs w:val="28"/>
          <w:u w:val="single"/>
          <w:lang w:eastAsia="ru-RU"/>
        </w:rPr>
        <w:t>Вадского</w:t>
      </w:r>
      <w:proofErr w:type="spellEnd"/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АНОЦРП Ширина Анна Владимировна</w:t>
      </w:r>
    </w:p>
    <w:p w:rsidR="00956583" w:rsidRPr="008A78C9" w:rsidRDefault="00956583" w:rsidP="008A78C9">
      <w:pPr>
        <w:pStyle w:val="a7"/>
        <w:shd w:val="clear" w:color="auto" w:fill="auto"/>
        <w:tabs>
          <w:tab w:val="left" w:leader="underscore" w:pos="6486"/>
        </w:tabs>
        <w:spacing w:after="11" w:line="260" w:lineRule="exact"/>
        <w:ind w:left="20"/>
        <w:jc w:val="both"/>
        <w:rPr>
          <w:rFonts w:ascii="Times New Roman" w:hAnsi="Times New Roman" w:cs="Times New Roman"/>
          <w:u w:val="single"/>
        </w:rPr>
      </w:pPr>
      <w:bookmarkStart w:id="2" w:name="_GoBack"/>
      <w:bookmarkEnd w:id="2"/>
    </w:p>
    <w:p w:rsidR="008A78C9" w:rsidRPr="008A78C9" w:rsidRDefault="008A78C9" w:rsidP="008A78C9">
      <w:pPr>
        <w:pStyle w:val="21"/>
        <w:shd w:val="clear" w:color="auto" w:fill="auto"/>
        <w:spacing w:after="16"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8A78C9">
        <w:rPr>
          <w:rFonts w:ascii="Times New Roman" w:hAnsi="Times New Roman" w:cs="Times New Roman"/>
          <w:sz w:val="24"/>
          <w:szCs w:val="24"/>
        </w:rPr>
        <w:t xml:space="preserve">              (наименование участника публичных консультаций)</w:t>
      </w:r>
    </w:p>
    <w:p w:rsidR="00556B82" w:rsidRDefault="00556B82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8A78C9" w:rsidRPr="008A78C9" w:rsidRDefault="008A78C9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8A78C9">
        <w:rPr>
          <w:rFonts w:ascii="Times New Roman" w:hAnsi="Times New Roman" w:cs="Times New Roman"/>
          <w:sz w:val="28"/>
          <w:szCs w:val="28"/>
        </w:rPr>
        <w:t>Свод замечаний и предложений по результатам публичных консультаций</w:t>
      </w:r>
    </w:p>
    <w:tbl>
      <w:tblPr>
        <w:tblW w:w="967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4200"/>
        <w:gridCol w:w="2400"/>
        <w:gridCol w:w="2390"/>
      </w:tblGrid>
      <w:tr w:rsidR="008A78C9" w:rsidRPr="008A78C9" w:rsidTr="008A78C9">
        <w:trPr>
          <w:trHeight w:hRule="exact" w:val="216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8C9" w:rsidRPr="008A78C9" w:rsidRDefault="008A78C9" w:rsidP="0088557F">
            <w:pPr>
              <w:pStyle w:val="3"/>
              <w:shd w:val="clear" w:color="auto" w:fill="auto"/>
              <w:spacing w:before="0" w:after="60" w:line="260" w:lineRule="exact"/>
              <w:ind w:left="20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  <w:lang w:val="en-US"/>
              </w:rPr>
              <w:t>N</w:t>
            </w:r>
          </w:p>
          <w:p w:rsidR="008A78C9" w:rsidRPr="008A78C9" w:rsidRDefault="008A78C9" w:rsidP="0088557F">
            <w:pPr>
              <w:pStyle w:val="3"/>
              <w:shd w:val="clear" w:color="auto" w:fill="auto"/>
              <w:spacing w:before="60" w:after="0" w:line="260" w:lineRule="exact"/>
              <w:ind w:left="200"/>
              <w:rPr>
                <w:rFonts w:ascii="Times New Roman" w:hAnsi="Times New Roman" w:cs="Times New Roman"/>
              </w:rPr>
            </w:pPr>
            <w:proofErr w:type="gramStart"/>
            <w:r w:rsidRPr="008A78C9">
              <w:rPr>
                <w:rStyle w:val="2"/>
                <w:rFonts w:eastAsiaTheme="minorHAnsi"/>
              </w:rPr>
              <w:t>п</w:t>
            </w:r>
            <w:proofErr w:type="gramEnd"/>
            <w:r w:rsidRPr="008A78C9">
              <w:rPr>
                <w:rStyle w:val="2"/>
                <w:rFonts w:eastAsiaTheme="minorHAnsi"/>
              </w:rPr>
              <w:t>/п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8C9" w:rsidRPr="008A78C9" w:rsidRDefault="008A78C9" w:rsidP="0088557F">
            <w:pPr>
              <w:pStyle w:val="3"/>
              <w:shd w:val="clear" w:color="auto" w:fill="auto"/>
              <w:spacing w:before="0" w:after="0" w:line="260" w:lineRule="exact"/>
              <w:ind w:left="20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Замечания и (или) предложения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8C9" w:rsidRPr="008A78C9" w:rsidRDefault="008A78C9" w:rsidP="0088557F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Автор замечаний и (или) предложений (участник публичных консультаций)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8C9" w:rsidRPr="008A78C9" w:rsidRDefault="008A78C9" w:rsidP="0088557F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Комментарий</w:t>
            </w:r>
          </w:p>
          <w:p w:rsidR="008A78C9" w:rsidRPr="008A78C9" w:rsidRDefault="008A78C9" w:rsidP="0088557F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(позиция)</w:t>
            </w:r>
          </w:p>
          <w:p w:rsidR="008A78C9" w:rsidRPr="008A78C9" w:rsidRDefault="008A78C9" w:rsidP="0088557F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регулирующего</w:t>
            </w:r>
          </w:p>
          <w:p w:rsidR="008A78C9" w:rsidRPr="008A78C9" w:rsidRDefault="008A78C9" w:rsidP="0088557F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органа</w:t>
            </w:r>
          </w:p>
        </w:tc>
      </w:tr>
      <w:tr w:rsidR="008A78C9" w:rsidRPr="008A78C9" w:rsidTr="008A78C9">
        <w:trPr>
          <w:trHeight w:hRule="exact" w:val="54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8C9" w:rsidRPr="008A78C9" w:rsidRDefault="008A78C9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8A78C9" w:rsidRDefault="008A78C9" w:rsidP="008A78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78C9" w:rsidRDefault="008A78C9" w:rsidP="008A78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6F2C" w:rsidRDefault="003063CE" w:rsidP="00EA6F2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Начальник управления </w:t>
      </w:r>
      <w:r w:rsidR="00EA6F2C">
        <w:rPr>
          <w:rFonts w:ascii="Times New Roman" w:hAnsi="Times New Roman"/>
          <w:sz w:val="28"/>
          <w:szCs w:val="28"/>
          <w:u w:val="single"/>
          <w:lang w:eastAsia="ru-RU"/>
        </w:rPr>
        <w:t xml:space="preserve">сельского хозяйства </w:t>
      </w:r>
    </w:p>
    <w:p w:rsidR="00EA6F2C" w:rsidRDefault="00EA6F2C" w:rsidP="008A78C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и продовольствия</w:t>
      </w:r>
      <w:r w:rsidR="003063CE">
        <w:rPr>
          <w:rFonts w:ascii="Times New Roman" w:hAnsi="Times New Roman"/>
          <w:sz w:val="28"/>
          <w:szCs w:val="28"/>
          <w:u w:val="single"/>
          <w:lang w:eastAsia="ru-RU"/>
        </w:rPr>
        <w:t xml:space="preserve"> администрации</w:t>
      </w:r>
    </w:p>
    <w:p w:rsidR="003063CE" w:rsidRDefault="003063CE" w:rsidP="008A78C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8A78C9" w:rsidRPr="00556B82">
        <w:rPr>
          <w:rFonts w:ascii="Times New Roman" w:hAnsi="Times New Roman"/>
          <w:sz w:val="28"/>
          <w:szCs w:val="28"/>
          <w:u w:val="single"/>
        </w:rPr>
        <w:t>Вадского</w:t>
      </w:r>
      <w:proofErr w:type="spellEnd"/>
      <w:r w:rsidR="008A78C9" w:rsidRPr="00556B82">
        <w:rPr>
          <w:rFonts w:ascii="Times New Roman" w:hAnsi="Times New Roman"/>
          <w:sz w:val="28"/>
          <w:szCs w:val="28"/>
          <w:u w:val="single"/>
        </w:rPr>
        <w:t xml:space="preserve"> муниципального округа </w:t>
      </w:r>
    </w:p>
    <w:p w:rsidR="008A78C9" w:rsidRPr="003063CE" w:rsidRDefault="00EA6F2C" w:rsidP="008A78C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Нижегородской </w:t>
      </w:r>
      <w:r w:rsidR="008A78C9" w:rsidRPr="00556B82">
        <w:rPr>
          <w:rFonts w:ascii="Times New Roman" w:hAnsi="Times New Roman"/>
          <w:sz w:val="28"/>
          <w:szCs w:val="28"/>
          <w:u w:val="single"/>
        </w:rPr>
        <w:t>области</w:t>
      </w:r>
      <w:r w:rsidR="008A78C9" w:rsidRPr="008A78C9">
        <w:rPr>
          <w:rFonts w:ascii="Times New Roman" w:hAnsi="Times New Roman"/>
          <w:sz w:val="28"/>
          <w:szCs w:val="28"/>
        </w:rPr>
        <w:t xml:space="preserve"> </w:t>
      </w:r>
      <w:r w:rsidR="008A78C9" w:rsidRPr="008A78C9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="003063CE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  <w:lang w:eastAsia="ru-RU"/>
        </w:rPr>
        <w:t>В.А.Белозёров</w:t>
      </w:r>
      <w:proofErr w:type="spellEnd"/>
    </w:p>
    <w:p w:rsidR="008A78C9" w:rsidRPr="008A78C9" w:rsidRDefault="008A78C9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8C9">
        <w:rPr>
          <w:rFonts w:ascii="Times New Roman" w:hAnsi="Times New Roman" w:cs="Times New Roman"/>
          <w:sz w:val="24"/>
          <w:szCs w:val="24"/>
        </w:rPr>
        <w:t xml:space="preserve"> (подпись руководителя регулирующего органа)</w:t>
      </w:r>
    </w:p>
    <w:p w:rsidR="008A78C9" w:rsidRDefault="008A78C9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sz w:val="24"/>
          <w:szCs w:val="24"/>
        </w:rPr>
      </w:pPr>
    </w:p>
    <w:p w:rsidR="008A78C9" w:rsidRDefault="008A78C9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sz w:val="24"/>
          <w:szCs w:val="24"/>
        </w:rPr>
      </w:pPr>
    </w:p>
    <w:p w:rsidR="008A78C9" w:rsidRPr="00F655B8" w:rsidRDefault="008A78C9" w:rsidP="00EA529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8A78C9" w:rsidRPr="00F65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46D74"/>
    <w:multiLevelType w:val="multilevel"/>
    <w:tmpl w:val="7B8E5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2FD"/>
    <w:rsid w:val="00003B5D"/>
    <w:rsid w:val="00005DF9"/>
    <w:rsid w:val="00013581"/>
    <w:rsid w:val="0001551E"/>
    <w:rsid w:val="00015D84"/>
    <w:rsid w:val="00015F96"/>
    <w:rsid w:val="00020B40"/>
    <w:rsid w:val="00021855"/>
    <w:rsid w:val="00021F24"/>
    <w:rsid w:val="00022000"/>
    <w:rsid w:val="00034D25"/>
    <w:rsid w:val="0003642E"/>
    <w:rsid w:val="00045760"/>
    <w:rsid w:val="000505AE"/>
    <w:rsid w:val="000505C0"/>
    <w:rsid w:val="00052AD7"/>
    <w:rsid w:val="000642D3"/>
    <w:rsid w:val="00066102"/>
    <w:rsid w:val="00072A72"/>
    <w:rsid w:val="000736EE"/>
    <w:rsid w:val="00074AE5"/>
    <w:rsid w:val="00075DC0"/>
    <w:rsid w:val="00085838"/>
    <w:rsid w:val="00087E7A"/>
    <w:rsid w:val="00091F9F"/>
    <w:rsid w:val="00094E87"/>
    <w:rsid w:val="000A7F65"/>
    <w:rsid w:val="000B12FD"/>
    <w:rsid w:val="000B1D94"/>
    <w:rsid w:val="000B5EF4"/>
    <w:rsid w:val="000C1365"/>
    <w:rsid w:val="000C5B99"/>
    <w:rsid w:val="000D43C8"/>
    <w:rsid w:val="000D4960"/>
    <w:rsid w:val="000F0A75"/>
    <w:rsid w:val="001000DC"/>
    <w:rsid w:val="001030B1"/>
    <w:rsid w:val="00107621"/>
    <w:rsid w:val="0011017D"/>
    <w:rsid w:val="00115C84"/>
    <w:rsid w:val="001179DC"/>
    <w:rsid w:val="00120470"/>
    <w:rsid w:val="00120DDE"/>
    <w:rsid w:val="00121CE6"/>
    <w:rsid w:val="00122455"/>
    <w:rsid w:val="00131CC3"/>
    <w:rsid w:val="00132F33"/>
    <w:rsid w:val="00143408"/>
    <w:rsid w:val="001444E7"/>
    <w:rsid w:val="0015093C"/>
    <w:rsid w:val="0015330E"/>
    <w:rsid w:val="001565F4"/>
    <w:rsid w:val="00160252"/>
    <w:rsid w:val="0016374F"/>
    <w:rsid w:val="001668DF"/>
    <w:rsid w:val="00167BBD"/>
    <w:rsid w:val="00171716"/>
    <w:rsid w:val="00172177"/>
    <w:rsid w:val="00174ADD"/>
    <w:rsid w:val="0018754E"/>
    <w:rsid w:val="001922D5"/>
    <w:rsid w:val="00192BEB"/>
    <w:rsid w:val="001A0E78"/>
    <w:rsid w:val="001A453D"/>
    <w:rsid w:val="001A4821"/>
    <w:rsid w:val="001A4C56"/>
    <w:rsid w:val="001A5AED"/>
    <w:rsid w:val="001A67FA"/>
    <w:rsid w:val="001A70FE"/>
    <w:rsid w:val="001B1570"/>
    <w:rsid w:val="001B5CBD"/>
    <w:rsid w:val="001B6470"/>
    <w:rsid w:val="001B76C0"/>
    <w:rsid w:val="001C115E"/>
    <w:rsid w:val="001C1BD0"/>
    <w:rsid w:val="001C456E"/>
    <w:rsid w:val="001C774C"/>
    <w:rsid w:val="001C7A95"/>
    <w:rsid w:val="001D5E7B"/>
    <w:rsid w:val="001E1F7D"/>
    <w:rsid w:val="001F7F0F"/>
    <w:rsid w:val="0020569A"/>
    <w:rsid w:val="0021740B"/>
    <w:rsid w:val="002236AA"/>
    <w:rsid w:val="002238BE"/>
    <w:rsid w:val="00227B52"/>
    <w:rsid w:val="00233B4E"/>
    <w:rsid w:val="00235E7D"/>
    <w:rsid w:val="00242201"/>
    <w:rsid w:val="00243A02"/>
    <w:rsid w:val="00243E76"/>
    <w:rsid w:val="00245C15"/>
    <w:rsid w:val="0025312C"/>
    <w:rsid w:val="002559B7"/>
    <w:rsid w:val="00261E73"/>
    <w:rsid w:val="00262DF3"/>
    <w:rsid w:val="00263FFA"/>
    <w:rsid w:val="002717FC"/>
    <w:rsid w:val="00271BD1"/>
    <w:rsid w:val="00272BC3"/>
    <w:rsid w:val="00283FB0"/>
    <w:rsid w:val="00285D2C"/>
    <w:rsid w:val="00286E45"/>
    <w:rsid w:val="0029258A"/>
    <w:rsid w:val="002954D6"/>
    <w:rsid w:val="002956C1"/>
    <w:rsid w:val="002969C6"/>
    <w:rsid w:val="002A6E3B"/>
    <w:rsid w:val="002C07E2"/>
    <w:rsid w:val="002C2464"/>
    <w:rsid w:val="002C41A3"/>
    <w:rsid w:val="002D1C80"/>
    <w:rsid w:val="002E7CEC"/>
    <w:rsid w:val="002F39F9"/>
    <w:rsid w:val="003029D1"/>
    <w:rsid w:val="00305450"/>
    <w:rsid w:val="003063CE"/>
    <w:rsid w:val="0030786C"/>
    <w:rsid w:val="003167D4"/>
    <w:rsid w:val="00317874"/>
    <w:rsid w:val="00322DDF"/>
    <w:rsid w:val="00324BA6"/>
    <w:rsid w:val="0032525E"/>
    <w:rsid w:val="003400AE"/>
    <w:rsid w:val="003420BA"/>
    <w:rsid w:val="0034446A"/>
    <w:rsid w:val="00353196"/>
    <w:rsid w:val="00353A98"/>
    <w:rsid w:val="00355FBE"/>
    <w:rsid w:val="003659BD"/>
    <w:rsid w:val="00366A2B"/>
    <w:rsid w:val="003721CA"/>
    <w:rsid w:val="003777DC"/>
    <w:rsid w:val="00390CCA"/>
    <w:rsid w:val="003A32AF"/>
    <w:rsid w:val="003A4A85"/>
    <w:rsid w:val="003B2552"/>
    <w:rsid w:val="003C2968"/>
    <w:rsid w:val="003C4D76"/>
    <w:rsid w:val="003D04C0"/>
    <w:rsid w:val="003E61B2"/>
    <w:rsid w:val="003E6B80"/>
    <w:rsid w:val="003E780B"/>
    <w:rsid w:val="003F3F9D"/>
    <w:rsid w:val="003F578C"/>
    <w:rsid w:val="003F5F84"/>
    <w:rsid w:val="003F73C9"/>
    <w:rsid w:val="003F7606"/>
    <w:rsid w:val="00402E98"/>
    <w:rsid w:val="0040540A"/>
    <w:rsid w:val="00405E92"/>
    <w:rsid w:val="00415699"/>
    <w:rsid w:val="00420FB1"/>
    <w:rsid w:val="004348E2"/>
    <w:rsid w:val="00444844"/>
    <w:rsid w:val="0045484F"/>
    <w:rsid w:val="004561D5"/>
    <w:rsid w:val="00461A31"/>
    <w:rsid w:val="00464B21"/>
    <w:rsid w:val="00467461"/>
    <w:rsid w:val="00476092"/>
    <w:rsid w:val="004815BC"/>
    <w:rsid w:val="00484F5A"/>
    <w:rsid w:val="004A38F5"/>
    <w:rsid w:val="004A4FF6"/>
    <w:rsid w:val="004B105A"/>
    <w:rsid w:val="004B5EEA"/>
    <w:rsid w:val="004B6EA3"/>
    <w:rsid w:val="004C1E53"/>
    <w:rsid w:val="004C611E"/>
    <w:rsid w:val="004D15C5"/>
    <w:rsid w:val="004D3DAB"/>
    <w:rsid w:val="004D48D5"/>
    <w:rsid w:val="004E1D45"/>
    <w:rsid w:val="004E4D7B"/>
    <w:rsid w:val="004E640D"/>
    <w:rsid w:val="004F66A4"/>
    <w:rsid w:val="004F7087"/>
    <w:rsid w:val="00510215"/>
    <w:rsid w:val="0051090E"/>
    <w:rsid w:val="00525640"/>
    <w:rsid w:val="00526E44"/>
    <w:rsid w:val="005300A1"/>
    <w:rsid w:val="0053196F"/>
    <w:rsid w:val="0053494D"/>
    <w:rsid w:val="00537AF7"/>
    <w:rsid w:val="00540EE7"/>
    <w:rsid w:val="005435E7"/>
    <w:rsid w:val="005475A8"/>
    <w:rsid w:val="005508A5"/>
    <w:rsid w:val="00555759"/>
    <w:rsid w:val="0055670E"/>
    <w:rsid w:val="00556B82"/>
    <w:rsid w:val="00561A13"/>
    <w:rsid w:val="0056668B"/>
    <w:rsid w:val="00573CA9"/>
    <w:rsid w:val="00575E31"/>
    <w:rsid w:val="00576139"/>
    <w:rsid w:val="00583293"/>
    <w:rsid w:val="005860C5"/>
    <w:rsid w:val="0059634E"/>
    <w:rsid w:val="005A1793"/>
    <w:rsid w:val="005A659E"/>
    <w:rsid w:val="005B0FBB"/>
    <w:rsid w:val="005B144A"/>
    <w:rsid w:val="005B59DB"/>
    <w:rsid w:val="005B644D"/>
    <w:rsid w:val="005C5EED"/>
    <w:rsid w:val="005C7714"/>
    <w:rsid w:val="005D6A56"/>
    <w:rsid w:val="005E0F86"/>
    <w:rsid w:val="005E2CD1"/>
    <w:rsid w:val="005E5E94"/>
    <w:rsid w:val="005E789F"/>
    <w:rsid w:val="005F2A5B"/>
    <w:rsid w:val="005F40E6"/>
    <w:rsid w:val="005F5CD7"/>
    <w:rsid w:val="00604675"/>
    <w:rsid w:val="0061589A"/>
    <w:rsid w:val="006168CE"/>
    <w:rsid w:val="006218B8"/>
    <w:rsid w:val="00645536"/>
    <w:rsid w:val="006473FA"/>
    <w:rsid w:val="00650862"/>
    <w:rsid w:val="00673E52"/>
    <w:rsid w:val="00681427"/>
    <w:rsid w:val="006825B4"/>
    <w:rsid w:val="00684491"/>
    <w:rsid w:val="00692B7B"/>
    <w:rsid w:val="00693581"/>
    <w:rsid w:val="00693AA3"/>
    <w:rsid w:val="006A3B5B"/>
    <w:rsid w:val="006B1ADA"/>
    <w:rsid w:val="006B3CFD"/>
    <w:rsid w:val="006B4FB8"/>
    <w:rsid w:val="006E6CE9"/>
    <w:rsid w:val="006F17EA"/>
    <w:rsid w:val="0072431F"/>
    <w:rsid w:val="00725D19"/>
    <w:rsid w:val="007262D2"/>
    <w:rsid w:val="00727572"/>
    <w:rsid w:val="00744EDA"/>
    <w:rsid w:val="00750E93"/>
    <w:rsid w:val="00764F47"/>
    <w:rsid w:val="00765DE6"/>
    <w:rsid w:val="00781793"/>
    <w:rsid w:val="00786E2B"/>
    <w:rsid w:val="00796FC9"/>
    <w:rsid w:val="007A0CFC"/>
    <w:rsid w:val="007A1BBC"/>
    <w:rsid w:val="007A1D18"/>
    <w:rsid w:val="007A3603"/>
    <w:rsid w:val="007C3F91"/>
    <w:rsid w:val="007D5B24"/>
    <w:rsid w:val="007E0A91"/>
    <w:rsid w:val="007E32E9"/>
    <w:rsid w:val="007E3FB9"/>
    <w:rsid w:val="007F3871"/>
    <w:rsid w:val="007F3A9E"/>
    <w:rsid w:val="007F7A4A"/>
    <w:rsid w:val="00803969"/>
    <w:rsid w:val="00803CAD"/>
    <w:rsid w:val="00806245"/>
    <w:rsid w:val="00811C58"/>
    <w:rsid w:val="00825A6C"/>
    <w:rsid w:val="0083629D"/>
    <w:rsid w:val="00837F0D"/>
    <w:rsid w:val="00842C19"/>
    <w:rsid w:val="0084408B"/>
    <w:rsid w:val="00844B99"/>
    <w:rsid w:val="00844BFC"/>
    <w:rsid w:val="0084775F"/>
    <w:rsid w:val="00851AF1"/>
    <w:rsid w:val="0086088C"/>
    <w:rsid w:val="00863DE5"/>
    <w:rsid w:val="00865E1E"/>
    <w:rsid w:val="00875EAB"/>
    <w:rsid w:val="00880541"/>
    <w:rsid w:val="0088557F"/>
    <w:rsid w:val="008901D3"/>
    <w:rsid w:val="008A2187"/>
    <w:rsid w:val="008A53EB"/>
    <w:rsid w:val="008A78C9"/>
    <w:rsid w:val="008B1A24"/>
    <w:rsid w:val="008B2E5A"/>
    <w:rsid w:val="008B3F09"/>
    <w:rsid w:val="008C2671"/>
    <w:rsid w:val="008D3BA8"/>
    <w:rsid w:val="008D4D4F"/>
    <w:rsid w:val="008D5AF4"/>
    <w:rsid w:val="008E07AE"/>
    <w:rsid w:val="008E0BA5"/>
    <w:rsid w:val="008E5D3B"/>
    <w:rsid w:val="008E7029"/>
    <w:rsid w:val="0090397F"/>
    <w:rsid w:val="00905A53"/>
    <w:rsid w:val="00907DA6"/>
    <w:rsid w:val="00911DD6"/>
    <w:rsid w:val="00916F42"/>
    <w:rsid w:val="00924BE5"/>
    <w:rsid w:val="00926DB2"/>
    <w:rsid w:val="00930CB7"/>
    <w:rsid w:val="00937481"/>
    <w:rsid w:val="0094023B"/>
    <w:rsid w:val="00941CA8"/>
    <w:rsid w:val="00941F3D"/>
    <w:rsid w:val="009465CF"/>
    <w:rsid w:val="009467F4"/>
    <w:rsid w:val="009475D4"/>
    <w:rsid w:val="00947E03"/>
    <w:rsid w:val="009515FE"/>
    <w:rsid w:val="009539E8"/>
    <w:rsid w:val="00955941"/>
    <w:rsid w:val="00956583"/>
    <w:rsid w:val="009565F5"/>
    <w:rsid w:val="0096408A"/>
    <w:rsid w:val="009672AB"/>
    <w:rsid w:val="00970764"/>
    <w:rsid w:val="00972897"/>
    <w:rsid w:val="00983A08"/>
    <w:rsid w:val="0098484B"/>
    <w:rsid w:val="00984FE3"/>
    <w:rsid w:val="0099369C"/>
    <w:rsid w:val="009948E4"/>
    <w:rsid w:val="00996075"/>
    <w:rsid w:val="009B4778"/>
    <w:rsid w:val="009B5B68"/>
    <w:rsid w:val="009B6417"/>
    <w:rsid w:val="009C5EA9"/>
    <w:rsid w:val="009D1B53"/>
    <w:rsid w:val="009D2437"/>
    <w:rsid w:val="009D3FFA"/>
    <w:rsid w:val="009E5C22"/>
    <w:rsid w:val="009E7BAF"/>
    <w:rsid w:val="009F14C8"/>
    <w:rsid w:val="009F4C8F"/>
    <w:rsid w:val="00A1710A"/>
    <w:rsid w:val="00A240DA"/>
    <w:rsid w:val="00A253A0"/>
    <w:rsid w:val="00A40AB6"/>
    <w:rsid w:val="00A426F8"/>
    <w:rsid w:val="00A4394D"/>
    <w:rsid w:val="00A46EF4"/>
    <w:rsid w:val="00A524F2"/>
    <w:rsid w:val="00A55D3B"/>
    <w:rsid w:val="00A57270"/>
    <w:rsid w:val="00A57672"/>
    <w:rsid w:val="00A606C0"/>
    <w:rsid w:val="00A6280E"/>
    <w:rsid w:val="00A656D3"/>
    <w:rsid w:val="00A6670B"/>
    <w:rsid w:val="00A71789"/>
    <w:rsid w:val="00A72337"/>
    <w:rsid w:val="00A802EA"/>
    <w:rsid w:val="00A80A0C"/>
    <w:rsid w:val="00A829B5"/>
    <w:rsid w:val="00A8505B"/>
    <w:rsid w:val="00A94851"/>
    <w:rsid w:val="00A958CD"/>
    <w:rsid w:val="00A959C3"/>
    <w:rsid w:val="00A96E04"/>
    <w:rsid w:val="00AA5DD9"/>
    <w:rsid w:val="00AB10D5"/>
    <w:rsid w:val="00AC0EB3"/>
    <w:rsid w:val="00AC1B05"/>
    <w:rsid w:val="00AC24B8"/>
    <w:rsid w:val="00AC51C3"/>
    <w:rsid w:val="00AC749B"/>
    <w:rsid w:val="00AD5B96"/>
    <w:rsid w:val="00AE34DC"/>
    <w:rsid w:val="00AE6D2A"/>
    <w:rsid w:val="00AE7DFA"/>
    <w:rsid w:val="00AF2A4E"/>
    <w:rsid w:val="00AF4891"/>
    <w:rsid w:val="00AF7B7A"/>
    <w:rsid w:val="00B01C76"/>
    <w:rsid w:val="00B0437C"/>
    <w:rsid w:val="00B0656E"/>
    <w:rsid w:val="00B15A55"/>
    <w:rsid w:val="00B166C3"/>
    <w:rsid w:val="00B25CD8"/>
    <w:rsid w:val="00B32EC6"/>
    <w:rsid w:val="00B3539C"/>
    <w:rsid w:val="00B35C04"/>
    <w:rsid w:val="00B35F88"/>
    <w:rsid w:val="00B463FB"/>
    <w:rsid w:val="00B46C20"/>
    <w:rsid w:val="00B5053E"/>
    <w:rsid w:val="00B55B66"/>
    <w:rsid w:val="00B631FF"/>
    <w:rsid w:val="00B63964"/>
    <w:rsid w:val="00B65785"/>
    <w:rsid w:val="00B72456"/>
    <w:rsid w:val="00B7383A"/>
    <w:rsid w:val="00B73B89"/>
    <w:rsid w:val="00B7578C"/>
    <w:rsid w:val="00B75911"/>
    <w:rsid w:val="00B81880"/>
    <w:rsid w:val="00B87B07"/>
    <w:rsid w:val="00B91B9B"/>
    <w:rsid w:val="00B92C00"/>
    <w:rsid w:val="00BA3526"/>
    <w:rsid w:val="00BB2C9A"/>
    <w:rsid w:val="00BB31F9"/>
    <w:rsid w:val="00BC175E"/>
    <w:rsid w:val="00BC190E"/>
    <w:rsid w:val="00BD1989"/>
    <w:rsid w:val="00BD419E"/>
    <w:rsid w:val="00BE22A4"/>
    <w:rsid w:val="00BF5C42"/>
    <w:rsid w:val="00BF7EE1"/>
    <w:rsid w:val="00C05899"/>
    <w:rsid w:val="00C06047"/>
    <w:rsid w:val="00C1033A"/>
    <w:rsid w:val="00C12F09"/>
    <w:rsid w:val="00C13277"/>
    <w:rsid w:val="00C15136"/>
    <w:rsid w:val="00C326FA"/>
    <w:rsid w:val="00C36FA6"/>
    <w:rsid w:val="00C4133C"/>
    <w:rsid w:val="00C4513C"/>
    <w:rsid w:val="00C46FBD"/>
    <w:rsid w:val="00C548A4"/>
    <w:rsid w:val="00C60762"/>
    <w:rsid w:val="00C728FE"/>
    <w:rsid w:val="00C77424"/>
    <w:rsid w:val="00C82EEB"/>
    <w:rsid w:val="00C85E3F"/>
    <w:rsid w:val="00C93DAC"/>
    <w:rsid w:val="00C93E85"/>
    <w:rsid w:val="00CB12E4"/>
    <w:rsid w:val="00CB2184"/>
    <w:rsid w:val="00CB71B5"/>
    <w:rsid w:val="00CB71C1"/>
    <w:rsid w:val="00CB71D3"/>
    <w:rsid w:val="00CC5899"/>
    <w:rsid w:val="00CD1869"/>
    <w:rsid w:val="00CD6D5B"/>
    <w:rsid w:val="00CE5940"/>
    <w:rsid w:val="00CF04F0"/>
    <w:rsid w:val="00CF3C68"/>
    <w:rsid w:val="00D0058B"/>
    <w:rsid w:val="00D054D1"/>
    <w:rsid w:val="00D1349F"/>
    <w:rsid w:val="00D17721"/>
    <w:rsid w:val="00D21560"/>
    <w:rsid w:val="00D269E1"/>
    <w:rsid w:val="00D26A98"/>
    <w:rsid w:val="00D27691"/>
    <w:rsid w:val="00D31437"/>
    <w:rsid w:val="00D35DA9"/>
    <w:rsid w:val="00D4033C"/>
    <w:rsid w:val="00D40D99"/>
    <w:rsid w:val="00D50A54"/>
    <w:rsid w:val="00D54A97"/>
    <w:rsid w:val="00D56ED0"/>
    <w:rsid w:val="00D6740C"/>
    <w:rsid w:val="00D75A03"/>
    <w:rsid w:val="00D87F85"/>
    <w:rsid w:val="00D94948"/>
    <w:rsid w:val="00DA2E72"/>
    <w:rsid w:val="00DA32FE"/>
    <w:rsid w:val="00DA5148"/>
    <w:rsid w:val="00DB1678"/>
    <w:rsid w:val="00DB1ABF"/>
    <w:rsid w:val="00DB3145"/>
    <w:rsid w:val="00DC1193"/>
    <w:rsid w:val="00DC5A31"/>
    <w:rsid w:val="00DC7237"/>
    <w:rsid w:val="00DD0F34"/>
    <w:rsid w:val="00DD1A69"/>
    <w:rsid w:val="00DD3E2F"/>
    <w:rsid w:val="00DD56E1"/>
    <w:rsid w:val="00DD744E"/>
    <w:rsid w:val="00DE2638"/>
    <w:rsid w:val="00DE614D"/>
    <w:rsid w:val="00DE7C89"/>
    <w:rsid w:val="00E13491"/>
    <w:rsid w:val="00E15383"/>
    <w:rsid w:val="00E2310A"/>
    <w:rsid w:val="00E24FE8"/>
    <w:rsid w:val="00E27920"/>
    <w:rsid w:val="00E30C5E"/>
    <w:rsid w:val="00E40DFC"/>
    <w:rsid w:val="00E47430"/>
    <w:rsid w:val="00E50081"/>
    <w:rsid w:val="00E57C2A"/>
    <w:rsid w:val="00E6062E"/>
    <w:rsid w:val="00E62862"/>
    <w:rsid w:val="00E6327C"/>
    <w:rsid w:val="00E674A9"/>
    <w:rsid w:val="00E702D7"/>
    <w:rsid w:val="00E746AC"/>
    <w:rsid w:val="00E83E3E"/>
    <w:rsid w:val="00E874B9"/>
    <w:rsid w:val="00E95653"/>
    <w:rsid w:val="00E95907"/>
    <w:rsid w:val="00E97AB3"/>
    <w:rsid w:val="00EA3AF6"/>
    <w:rsid w:val="00EA529A"/>
    <w:rsid w:val="00EA6495"/>
    <w:rsid w:val="00EA6F2C"/>
    <w:rsid w:val="00EC0258"/>
    <w:rsid w:val="00EC2A0A"/>
    <w:rsid w:val="00EC5167"/>
    <w:rsid w:val="00EC52D4"/>
    <w:rsid w:val="00ED451A"/>
    <w:rsid w:val="00EF001F"/>
    <w:rsid w:val="00EF6F40"/>
    <w:rsid w:val="00F07089"/>
    <w:rsid w:val="00F07B24"/>
    <w:rsid w:val="00F11943"/>
    <w:rsid w:val="00F144D5"/>
    <w:rsid w:val="00F165B2"/>
    <w:rsid w:val="00F17F8C"/>
    <w:rsid w:val="00F317D5"/>
    <w:rsid w:val="00F31FC7"/>
    <w:rsid w:val="00F329E9"/>
    <w:rsid w:val="00F33511"/>
    <w:rsid w:val="00F42711"/>
    <w:rsid w:val="00F42C13"/>
    <w:rsid w:val="00F45F52"/>
    <w:rsid w:val="00F51615"/>
    <w:rsid w:val="00F56B72"/>
    <w:rsid w:val="00F655B8"/>
    <w:rsid w:val="00F71AA8"/>
    <w:rsid w:val="00F816B7"/>
    <w:rsid w:val="00F82E6F"/>
    <w:rsid w:val="00F84A47"/>
    <w:rsid w:val="00F86164"/>
    <w:rsid w:val="00F86393"/>
    <w:rsid w:val="00F9017B"/>
    <w:rsid w:val="00F935A5"/>
    <w:rsid w:val="00F95E4B"/>
    <w:rsid w:val="00F97549"/>
    <w:rsid w:val="00FA336C"/>
    <w:rsid w:val="00FA78C4"/>
    <w:rsid w:val="00FB6339"/>
    <w:rsid w:val="00FC137F"/>
    <w:rsid w:val="00FD678A"/>
    <w:rsid w:val="00FE04DD"/>
    <w:rsid w:val="00FF019F"/>
    <w:rsid w:val="00FF2030"/>
    <w:rsid w:val="00FF2F37"/>
    <w:rsid w:val="00FF5F7D"/>
    <w:rsid w:val="00FF6162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7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F655B8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655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_"/>
    <w:link w:val="3"/>
    <w:rsid w:val="008A78C9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8A78C9"/>
    <w:pPr>
      <w:widowControl w:val="0"/>
      <w:shd w:val="clear" w:color="auto" w:fill="FFFFFF"/>
      <w:spacing w:before="480" w:after="48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2">
    <w:name w:val="Основной текст2"/>
    <w:rsid w:val="008A7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">
    <w:name w:val="Основной текст (5)_"/>
    <w:link w:val="50"/>
    <w:rsid w:val="008A78C9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78C9"/>
    <w:pPr>
      <w:widowControl w:val="0"/>
      <w:shd w:val="clear" w:color="auto" w:fill="FFFFFF"/>
      <w:spacing w:before="60" w:after="360" w:line="0" w:lineRule="atLeast"/>
    </w:pPr>
    <w:rPr>
      <w:rFonts w:asciiTheme="minorHAnsi" w:eastAsiaTheme="minorHAnsi" w:hAnsiTheme="minorHAnsi" w:cstheme="minorBidi"/>
      <w:sz w:val="14"/>
      <w:szCs w:val="14"/>
    </w:rPr>
  </w:style>
  <w:style w:type="character" w:customStyle="1" w:styleId="20">
    <w:name w:val="Подпись к таблице (2)_"/>
    <w:link w:val="21"/>
    <w:rsid w:val="008A78C9"/>
    <w:rPr>
      <w:sz w:val="14"/>
      <w:szCs w:val="14"/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8A78C9"/>
    <w:pPr>
      <w:widowControl w:val="0"/>
      <w:shd w:val="clear" w:color="auto" w:fill="FFFFFF"/>
      <w:spacing w:after="60" w:line="0" w:lineRule="atLeast"/>
      <w:jc w:val="right"/>
    </w:pPr>
    <w:rPr>
      <w:rFonts w:asciiTheme="minorHAnsi" w:eastAsiaTheme="minorHAnsi" w:hAnsiTheme="minorHAnsi" w:cstheme="minorBidi"/>
      <w:sz w:val="14"/>
      <w:szCs w:val="14"/>
    </w:rPr>
  </w:style>
  <w:style w:type="character" w:customStyle="1" w:styleId="a6">
    <w:name w:val="Подпись к таблице_"/>
    <w:link w:val="a7"/>
    <w:rsid w:val="008A78C9"/>
    <w:rPr>
      <w:sz w:val="26"/>
      <w:szCs w:val="26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8A78C9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paragraph" w:styleId="a8">
    <w:name w:val="No Spacing"/>
    <w:uiPriority w:val="1"/>
    <w:qFormat/>
    <w:rsid w:val="00621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7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F655B8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655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_"/>
    <w:link w:val="3"/>
    <w:rsid w:val="008A78C9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8A78C9"/>
    <w:pPr>
      <w:widowControl w:val="0"/>
      <w:shd w:val="clear" w:color="auto" w:fill="FFFFFF"/>
      <w:spacing w:before="480" w:after="48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2">
    <w:name w:val="Основной текст2"/>
    <w:rsid w:val="008A7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">
    <w:name w:val="Основной текст (5)_"/>
    <w:link w:val="50"/>
    <w:rsid w:val="008A78C9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78C9"/>
    <w:pPr>
      <w:widowControl w:val="0"/>
      <w:shd w:val="clear" w:color="auto" w:fill="FFFFFF"/>
      <w:spacing w:before="60" w:after="360" w:line="0" w:lineRule="atLeast"/>
    </w:pPr>
    <w:rPr>
      <w:rFonts w:asciiTheme="minorHAnsi" w:eastAsiaTheme="minorHAnsi" w:hAnsiTheme="minorHAnsi" w:cstheme="minorBidi"/>
      <w:sz w:val="14"/>
      <w:szCs w:val="14"/>
    </w:rPr>
  </w:style>
  <w:style w:type="character" w:customStyle="1" w:styleId="20">
    <w:name w:val="Подпись к таблице (2)_"/>
    <w:link w:val="21"/>
    <w:rsid w:val="008A78C9"/>
    <w:rPr>
      <w:sz w:val="14"/>
      <w:szCs w:val="14"/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8A78C9"/>
    <w:pPr>
      <w:widowControl w:val="0"/>
      <w:shd w:val="clear" w:color="auto" w:fill="FFFFFF"/>
      <w:spacing w:after="60" w:line="0" w:lineRule="atLeast"/>
      <w:jc w:val="right"/>
    </w:pPr>
    <w:rPr>
      <w:rFonts w:asciiTheme="minorHAnsi" w:eastAsiaTheme="minorHAnsi" w:hAnsiTheme="minorHAnsi" w:cstheme="minorBidi"/>
      <w:sz w:val="14"/>
      <w:szCs w:val="14"/>
    </w:rPr>
  </w:style>
  <w:style w:type="character" w:customStyle="1" w:styleId="a6">
    <w:name w:val="Подпись к таблице_"/>
    <w:link w:val="a7"/>
    <w:rsid w:val="008A78C9"/>
    <w:rPr>
      <w:sz w:val="26"/>
      <w:szCs w:val="26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8A78C9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paragraph" w:styleId="a8">
    <w:name w:val="No Spacing"/>
    <w:uiPriority w:val="1"/>
    <w:qFormat/>
    <w:rsid w:val="00621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Kymi</dc:creator>
  <cp:lastModifiedBy>USER-Arhipova</cp:lastModifiedBy>
  <cp:revision>3</cp:revision>
  <cp:lastPrinted>2024-05-21T08:24:00Z</cp:lastPrinted>
  <dcterms:created xsi:type="dcterms:W3CDTF">2025-05-05T07:16:00Z</dcterms:created>
  <dcterms:modified xsi:type="dcterms:W3CDTF">2025-05-05T07:40:00Z</dcterms:modified>
</cp:coreProperties>
</file>