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60684C0" w14:textId="77777777" w:rsidR="00881D09" w:rsidRPr="00881D09" w:rsidRDefault="00294C08" w:rsidP="00E24E5A">
      <w:pPr>
        <w:spacing w:after="0"/>
        <w:jc w:val="center"/>
        <w:rPr>
          <w:b/>
          <w:sz w:val="40"/>
        </w:rPr>
      </w:pPr>
      <w:r>
        <w:rPr>
          <w:b/>
          <w:noProof/>
          <w:lang w:eastAsia="ru-RU"/>
        </w:rPr>
        <w:drawing>
          <wp:inline distT="0" distB="0" distL="0" distR="0" wp14:anchorId="74218E2E" wp14:editId="46586230">
            <wp:extent cx="691515" cy="675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91515" cy="675640"/>
                    </a:xfrm>
                    <a:prstGeom prst="rect">
                      <a:avLst/>
                    </a:prstGeom>
                    <a:noFill/>
                    <a:ln w="9525">
                      <a:noFill/>
                      <a:miter lim="800000"/>
                      <a:headEnd/>
                      <a:tailEnd/>
                    </a:ln>
                  </pic:spPr>
                </pic:pic>
              </a:graphicData>
            </a:graphic>
          </wp:inline>
        </w:drawing>
      </w:r>
    </w:p>
    <w:p w14:paraId="631F82F4" w14:textId="77777777" w:rsidR="00294C08" w:rsidRPr="000E13B7" w:rsidRDefault="00E9666D" w:rsidP="00294C08">
      <w:pPr>
        <w:spacing w:after="0"/>
        <w:jc w:val="center"/>
        <w:rPr>
          <w:rFonts w:ascii="Times New Roman" w:hAnsi="Times New Roman" w:cs="Times New Roman"/>
          <w:b/>
          <w:sz w:val="40"/>
        </w:rPr>
      </w:pPr>
      <w:r>
        <w:rPr>
          <w:rFonts w:ascii="Times New Roman" w:hAnsi="Times New Roman" w:cs="Times New Roman"/>
          <w:b/>
          <w:sz w:val="40"/>
        </w:rPr>
        <w:t>Администрац</w:t>
      </w:r>
      <w:r w:rsidR="00294C08" w:rsidRPr="000E13B7">
        <w:rPr>
          <w:rFonts w:ascii="Times New Roman" w:hAnsi="Times New Roman" w:cs="Times New Roman"/>
          <w:b/>
          <w:sz w:val="40"/>
        </w:rPr>
        <w:t xml:space="preserve">ия городского округа </w:t>
      </w:r>
    </w:p>
    <w:p w14:paraId="4AEFB63D" w14:textId="77777777" w:rsidR="00294C08" w:rsidRPr="000E13B7" w:rsidRDefault="00294C08" w:rsidP="00C149EA">
      <w:pPr>
        <w:spacing w:after="0" w:line="240" w:lineRule="auto"/>
        <w:jc w:val="center"/>
        <w:rPr>
          <w:rFonts w:ascii="Times New Roman" w:hAnsi="Times New Roman" w:cs="Times New Roman"/>
          <w:b/>
          <w:sz w:val="40"/>
        </w:rPr>
      </w:pPr>
      <w:r w:rsidRPr="000E13B7">
        <w:rPr>
          <w:rFonts w:ascii="Times New Roman" w:hAnsi="Times New Roman" w:cs="Times New Roman"/>
          <w:b/>
          <w:sz w:val="40"/>
        </w:rPr>
        <w:t>Навашинский Нижегородской области</w:t>
      </w:r>
    </w:p>
    <w:p w14:paraId="692F15B4" w14:textId="77777777" w:rsidR="00294C08" w:rsidRPr="00400B11" w:rsidRDefault="00294C08" w:rsidP="00C149EA">
      <w:pPr>
        <w:pStyle w:val="1"/>
      </w:pPr>
    </w:p>
    <w:p w14:paraId="4E608889" w14:textId="77777777" w:rsidR="00294C08" w:rsidRPr="00C073BA" w:rsidRDefault="00294C08" w:rsidP="00C073BA">
      <w:pPr>
        <w:pStyle w:val="1"/>
      </w:pPr>
      <w:r w:rsidRPr="00C073BA">
        <w:t>ПОСТАНОВЛЕНИЕ</w:t>
      </w:r>
    </w:p>
    <w:p w14:paraId="6862CA0E" w14:textId="77777777" w:rsidR="00294C08" w:rsidRPr="008369EF" w:rsidRDefault="00294C08" w:rsidP="00032337">
      <w:pPr>
        <w:tabs>
          <w:tab w:val="left" w:pos="0"/>
        </w:tabs>
        <w:spacing w:after="0"/>
        <w:jc w:val="center"/>
        <w:rPr>
          <w:rFonts w:ascii="Times New Roman" w:hAnsi="Times New Roman" w:cs="Times New Roman"/>
          <w:sz w:val="25"/>
          <w:szCs w:val="25"/>
        </w:rPr>
      </w:pPr>
    </w:p>
    <w:p w14:paraId="30EE7692" w14:textId="0BAD0681" w:rsidR="00294C08" w:rsidRPr="008369EF" w:rsidRDefault="00294C08" w:rsidP="008369EF">
      <w:pPr>
        <w:tabs>
          <w:tab w:val="left" w:pos="0"/>
          <w:tab w:val="left" w:pos="1985"/>
          <w:tab w:val="left" w:pos="9072"/>
        </w:tabs>
        <w:spacing w:after="0" w:line="240" w:lineRule="auto"/>
        <w:jc w:val="both"/>
        <w:rPr>
          <w:rFonts w:ascii="Times New Roman" w:hAnsi="Times New Roman" w:cs="Times New Roman"/>
          <w:sz w:val="25"/>
          <w:szCs w:val="25"/>
        </w:rPr>
      </w:pPr>
      <w:r w:rsidRPr="008369EF">
        <w:rPr>
          <w:rFonts w:ascii="Times New Roman" w:hAnsi="Times New Roman" w:cs="Times New Roman"/>
          <w:sz w:val="25"/>
          <w:szCs w:val="25"/>
        </w:rPr>
        <w:t>_________</w:t>
      </w:r>
      <w:r w:rsidR="00E24E5A" w:rsidRPr="008369EF">
        <w:rPr>
          <w:rFonts w:ascii="Times New Roman" w:hAnsi="Times New Roman" w:cs="Times New Roman"/>
          <w:sz w:val="25"/>
          <w:szCs w:val="25"/>
        </w:rPr>
        <w:t>____</w:t>
      </w:r>
      <w:r w:rsidR="00A72445" w:rsidRPr="008369EF">
        <w:rPr>
          <w:rFonts w:ascii="Times New Roman" w:hAnsi="Times New Roman" w:cs="Times New Roman"/>
          <w:sz w:val="25"/>
          <w:szCs w:val="25"/>
        </w:rPr>
        <w:t xml:space="preserve">                                                            </w:t>
      </w:r>
      <w:r w:rsidR="00F9225C" w:rsidRPr="008369EF">
        <w:rPr>
          <w:rFonts w:ascii="Times New Roman" w:hAnsi="Times New Roman" w:cs="Times New Roman"/>
          <w:sz w:val="25"/>
          <w:szCs w:val="25"/>
        </w:rPr>
        <w:t xml:space="preserve">               </w:t>
      </w:r>
      <w:r w:rsidR="00A72445" w:rsidRPr="008369EF">
        <w:rPr>
          <w:rFonts w:ascii="Times New Roman" w:hAnsi="Times New Roman" w:cs="Times New Roman"/>
          <w:sz w:val="25"/>
          <w:szCs w:val="25"/>
        </w:rPr>
        <w:t xml:space="preserve">     </w:t>
      </w:r>
      <w:r w:rsidR="00502C0D" w:rsidRPr="008369EF">
        <w:rPr>
          <w:rFonts w:ascii="Times New Roman" w:hAnsi="Times New Roman" w:cs="Times New Roman"/>
          <w:sz w:val="25"/>
          <w:szCs w:val="25"/>
        </w:rPr>
        <w:t xml:space="preserve">   </w:t>
      </w:r>
      <w:r w:rsidR="00E64908" w:rsidRPr="008369EF">
        <w:rPr>
          <w:rFonts w:ascii="Times New Roman" w:hAnsi="Times New Roman" w:cs="Times New Roman"/>
          <w:sz w:val="25"/>
          <w:szCs w:val="25"/>
        </w:rPr>
        <w:t xml:space="preserve">       </w:t>
      </w:r>
      <w:r w:rsidR="00502C0D" w:rsidRPr="008369EF">
        <w:rPr>
          <w:rFonts w:ascii="Times New Roman" w:hAnsi="Times New Roman" w:cs="Times New Roman"/>
          <w:sz w:val="25"/>
          <w:szCs w:val="25"/>
        </w:rPr>
        <w:t xml:space="preserve"> </w:t>
      </w:r>
      <w:r w:rsidR="00974F59" w:rsidRPr="008369EF">
        <w:rPr>
          <w:rFonts w:ascii="Times New Roman" w:hAnsi="Times New Roman" w:cs="Times New Roman"/>
          <w:sz w:val="25"/>
          <w:szCs w:val="25"/>
        </w:rPr>
        <w:t xml:space="preserve"> </w:t>
      </w:r>
      <w:r w:rsidR="00502C0D" w:rsidRPr="008369EF">
        <w:rPr>
          <w:rFonts w:ascii="Times New Roman" w:hAnsi="Times New Roman" w:cs="Times New Roman"/>
          <w:sz w:val="25"/>
          <w:szCs w:val="25"/>
        </w:rPr>
        <w:t xml:space="preserve">   </w:t>
      </w:r>
      <w:r w:rsidR="00F9225C" w:rsidRPr="008369EF">
        <w:rPr>
          <w:rFonts w:ascii="Times New Roman" w:hAnsi="Times New Roman" w:cs="Times New Roman"/>
          <w:sz w:val="25"/>
          <w:szCs w:val="25"/>
        </w:rPr>
        <w:t xml:space="preserve">   </w:t>
      </w:r>
      <w:r w:rsidR="002F794B">
        <w:rPr>
          <w:rFonts w:ascii="Times New Roman" w:hAnsi="Times New Roman" w:cs="Times New Roman"/>
          <w:sz w:val="25"/>
          <w:szCs w:val="25"/>
        </w:rPr>
        <w:t xml:space="preserve">       </w:t>
      </w:r>
      <w:r w:rsidR="00F9225C" w:rsidRPr="008369EF">
        <w:rPr>
          <w:rFonts w:ascii="Times New Roman" w:hAnsi="Times New Roman" w:cs="Times New Roman"/>
          <w:sz w:val="25"/>
          <w:szCs w:val="25"/>
        </w:rPr>
        <w:t xml:space="preserve">         </w:t>
      </w:r>
      <w:r w:rsidRPr="008369EF">
        <w:rPr>
          <w:rFonts w:ascii="Times New Roman" w:hAnsi="Times New Roman" w:cs="Times New Roman"/>
          <w:sz w:val="25"/>
          <w:szCs w:val="25"/>
        </w:rPr>
        <w:t>№</w:t>
      </w:r>
      <w:r w:rsidR="00D31FBA" w:rsidRPr="008369EF">
        <w:rPr>
          <w:rFonts w:ascii="Times New Roman" w:hAnsi="Times New Roman" w:cs="Times New Roman"/>
          <w:sz w:val="25"/>
          <w:szCs w:val="25"/>
        </w:rPr>
        <w:t>_</w:t>
      </w:r>
      <w:r w:rsidRPr="008369EF">
        <w:rPr>
          <w:rFonts w:ascii="Times New Roman" w:hAnsi="Times New Roman" w:cs="Times New Roman"/>
          <w:sz w:val="25"/>
          <w:szCs w:val="25"/>
        </w:rPr>
        <w:t>_</w:t>
      </w:r>
      <w:r w:rsidR="00DE54F7" w:rsidRPr="008369EF">
        <w:rPr>
          <w:rFonts w:ascii="Times New Roman" w:hAnsi="Times New Roman" w:cs="Times New Roman"/>
          <w:sz w:val="25"/>
          <w:szCs w:val="25"/>
        </w:rPr>
        <w:t>_</w:t>
      </w:r>
      <w:r w:rsidR="00C073BA" w:rsidRPr="008369EF">
        <w:rPr>
          <w:rFonts w:ascii="Times New Roman" w:hAnsi="Times New Roman" w:cs="Times New Roman"/>
          <w:sz w:val="25"/>
          <w:szCs w:val="25"/>
        </w:rPr>
        <w:t>_</w:t>
      </w:r>
      <w:r w:rsidRPr="008369EF">
        <w:rPr>
          <w:rFonts w:ascii="Times New Roman" w:hAnsi="Times New Roman" w:cs="Times New Roman"/>
          <w:sz w:val="25"/>
          <w:szCs w:val="25"/>
        </w:rPr>
        <w:t>__</w:t>
      </w:r>
      <w:r w:rsidR="00E24E5A" w:rsidRPr="008369EF">
        <w:rPr>
          <w:rFonts w:ascii="Times New Roman" w:hAnsi="Times New Roman" w:cs="Times New Roman"/>
          <w:sz w:val="25"/>
          <w:szCs w:val="25"/>
        </w:rPr>
        <w:t>__</w:t>
      </w:r>
    </w:p>
    <w:p w14:paraId="47477FB4" w14:textId="77777777" w:rsidR="00881D09" w:rsidRPr="008369EF" w:rsidRDefault="00881D09" w:rsidP="008369EF">
      <w:pPr>
        <w:tabs>
          <w:tab w:val="left" w:pos="0"/>
        </w:tabs>
        <w:spacing w:after="0" w:line="240" w:lineRule="auto"/>
        <w:jc w:val="both"/>
        <w:rPr>
          <w:rFonts w:ascii="Times New Roman" w:hAnsi="Times New Roman" w:cs="Times New Roman"/>
          <w:b/>
          <w:iCs/>
          <w:sz w:val="25"/>
          <w:szCs w:val="25"/>
        </w:rPr>
      </w:pPr>
    </w:p>
    <w:p w14:paraId="1CFAECDE" w14:textId="77777777" w:rsidR="00E24E5A" w:rsidRPr="008369EF" w:rsidRDefault="00E24E5A" w:rsidP="008369EF">
      <w:pPr>
        <w:tabs>
          <w:tab w:val="left" w:pos="0"/>
        </w:tabs>
        <w:spacing w:after="0" w:line="240" w:lineRule="auto"/>
        <w:jc w:val="both"/>
        <w:rPr>
          <w:rFonts w:ascii="Times New Roman" w:hAnsi="Times New Roman" w:cs="Times New Roman"/>
          <w:b/>
          <w:iCs/>
          <w:sz w:val="25"/>
          <w:szCs w:val="25"/>
        </w:rPr>
      </w:pPr>
    </w:p>
    <w:p w14:paraId="3FF3F008" w14:textId="74A6CA38" w:rsidR="00E64908" w:rsidRPr="008369EF" w:rsidRDefault="00294C08" w:rsidP="008369EF">
      <w:pPr>
        <w:tabs>
          <w:tab w:val="left" w:pos="0"/>
        </w:tabs>
        <w:spacing w:after="0" w:line="240" w:lineRule="auto"/>
        <w:jc w:val="center"/>
        <w:rPr>
          <w:rFonts w:ascii="Times New Roman" w:hAnsi="Times New Roman" w:cs="Times New Roman"/>
          <w:b/>
          <w:iCs/>
          <w:sz w:val="25"/>
          <w:szCs w:val="25"/>
        </w:rPr>
      </w:pPr>
      <w:r w:rsidRPr="008369EF">
        <w:rPr>
          <w:rFonts w:ascii="Times New Roman" w:hAnsi="Times New Roman" w:cs="Times New Roman"/>
          <w:b/>
          <w:iCs/>
          <w:sz w:val="25"/>
          <w:szCs w:val="25"/>
        </w:rPr>
        <w:t xml:space="preserve">Об утверждении Административного регламента </w:t>
      </w:r>
      <w:r w:rsidR="002B6EB5">
        <w:rPr>
          <w:rFonts w:ascii="Times New Roman" w:hAnsi="Times New Roman" w:cs="Times New Roman"/>
          <w:b/>
          <w:iCs/>
          <w:sz w:val="25"/>
          <w:szCs w:val="25"/>
        </w:rPr>
        <w:t>а</w:t>
      </w:r>
      <w:r w:rsidR="005B3330" w:rsidRPr="008369EF">
        <w:rPr>
          <w:rFonts w:ascii="Times New Roman" w:hAnsi="Times New Roman" w:cs="Times New Roman"/>
          <w:b/>
          <w:iCs/>
          <w:sz w:val="25"/>
          <w:szCs w:val="25"/>
        </w:rPr>
        <w:t>дминистрац</w:t>
      </w:r>
      <w:r w:rsidRPr="008369EF">
        <w:rPr>
          <w:rFonts w:ascii="Times New Roman" w:hAnsi="Times New Roman" w:cs="Times New Roman"/>
          <w:b/>
          <w:iCs/>
          <w:sz w:val="25"/>
          <w:szCs w:val="25"/>
        </w:rPr>
        <w:t>ии</w:t>
      </w:r>
      <w:r w:rsidR="00E64908" w:rsidRPr="008369EF">
        <w:rPr>
          <w:rFonts w:ascii="Times New Roman" w:hAnsi="Times New Roman" w:cs="Times New Roman"/>
          <w:b/>
          <w:iCs/>
          <w:sz w:val="25"/>
          <w:szCs w:val="25"/>
        </w:rPr>
        <w:t xml:space="preserve"> </w:t>
      </w:r>
      <w:r w:rsidR="005E2296" w:rsidRPr="008369EF">
        <w:rPr>
          <w:rFonts w:ascii="Times New Roman" w:hAnsi="Times New Roman" w:cs="Times New Roman"/>
          <w:b/>
          <w:iCs/>
          <w:sz w:val="25"/>
          <w:szCs w:val="25"/>
        </w:rPr>
        <w:t>г</w:t>
      </w:r>
      <w:r w:rsidRPr="008369EF">
        <w:rPr>
          <w:rFonts w:ascii="Times New Roman" w:hAnsi="Times New Roman" w:cs="Times New Roman"/>
          <w:b/>
          <w:iCs/>
          <w:sz w:val="25"/>
          <w:szCs w:val="25"/>
        </w:rPr>
        <w:t>ородского</w:t>
      </w:r>
      <w:r w:rsidR="005E2296" w:rsidRPr="008369EF">
        <w:rPr>
          <w:rFonts w:ascii="Times New Roman" w:hAnsi="Times New Roman" w:cs="Times New Roman"/>
          <w:b/>
          <w:iCs/>
          <w:sz w:val="25"/>
          <w:szCs w:val="25"/>
        </w:rPr>
        <w:t xml:space="preserve"> </w:t>
      </w:r>
    </w:p>
    <w:p w14:paraId="7BB09251" w14:textId="3DF2FBF4" w:rsidR="00294C08" w:rsidRPr="008369EF" w:rsidRDefault="00294C08" w:rsidP="008369EF">
      <w:pPr>
        <w:tabs>
          <w:tab w:val="left" w:pos="0"/>
        </w:tabs>
        <w:spacing w:after="0" w:line="240" w:lineRule="auto"/>
        <w:jc w:val="center"/>
        <w:rPr>
          <w:b/>
          <w:sz w:val="25"/>
          <w:szCs w:val="25"/>
        </w:rPr>
      </w:pPr>
      <w:r w:rsidRPr="008369EF">
        <w:rPr>
          <w:rFonts w:ascii="Times New Roman" w:hAnsi="Times New Roman" w:cs="Times New Roman"/>
          <w:b/>
          <w:iCs/>
          <w:sz w:val="25"/>
          <w:szCs w:val="25"/>
        </w:rPr>
        <w:t>округа Навашинский Нижегородской области</w:t>
      </w:r>
      <w:r w:rsidR="005E2296" w:rsidRPr="008369EF">
        <w:rPr>
          <w:rFonts w:ascii="Times New Roman" w:hAnsi="Times New Roman" w:cs="Times New Roman"/>
          <w:b/>
          <w:iCs/>
          <w:sz w:val="25"/>
          <w:szCs w:val="25"/>
        </w:rPr>
        <w:t xml:space="preserve"> </w:t>
      </w:r>
      <w:r w:rsidRPr="008369EF">
        <w:rPr>
          <w:rFonts w:ascii="Times New Roman" w:hAnsi="Times New Roman" w:cs="Times New Roman"/>
          <w:b/>
          <w:iCs/>
          <w:sz w:val="25"/>
          <w:szCs w:val="25"/>
        </w:rPr>
        <w:t>по предоставлению муниципальной услуги</w:t>
      </w:r>
      <w:r w:rsidR="00C760F6" w:rsidRPr="008369EF">
        <w:rPr>
          <w:rFonts w:ascii="Times New Roman" w:hAnsi="Times New Roman" w:cs="Times New Roman"/>
          <w:b/>
          <w:iCs/>
          <w:sz w:val="25"/>
          <w:szCs w:val="25"/>
        </w:rPr>
        <w:t xml:space="preserve"> </w:t>
      </w:r>
      <w:r w:rsidR="002B790D" w:rsidRPr="008369EF">
        <w:rPr>
          <w:rFonts w:ascii="Times New Roman" w:hAnsi="Times New Roman" w:cs="Times New Roman"/>
          <w:b/>
          <w:bCs/>
          <w:sz w:val="25"/>
          <w:szCs w:val="25"/>
        </w:rPr>
        <w:t>«</w:t>
      </w:r>
      <w:r w:rsidR="00614D60" w:rsidRPr="00614D60">
        <w:rPr>
          <w:rFonts w:ascii="Times New Roman" w:hAnsi="Times New Roman" w:cs="Times New Roman"/>
          <w:b/>
          <w:bCs/>
          <w:sz w:val="25"/>
          <w:szCs w:val="25"/>
        </w:rPr>
        <w:t>Предоставление решения о согласовании архитектурно-градостроительного облика</w:t>
      </w:r>
      <w:r w:rsidR="00F311E0" w:rsidRPr="00F311E0">
        <w:rPr>
          <w:rFonts w:ascii="Times New Roman" w:hAnsi="Times New Roman" w:cs="Times New Roman"/>
          <w:b/>
          <w:bCs/>
          <w:sz w:val="25"/>
          <w:szCs w:val="25"/>
        </w:rPr>
        <w:t xml:space="preserve"> на территории городского округа </w:t>
      </w:r>
      <w:r w:rsidR="00F311E0" w:rsidRPr="008633AB">
        <w:rPr>
          <w:rFonts w:ascii="Times New Roman" w:hAnsi="Times New Roman" w:cs="Times New Roman"/>
          <w:b/>
          <w:bCs/>
          <w:sz w:val="25"/>
          <w:szCs w:val="25"/>
        </w:rPr>
        <w:t>Навашинский</w:t>
      </w:r>
      <w:r w:rsidR="005D6F26" w:rsidRPr="008633AB">
        <w:rPr>
          <w:rFonts w:ascii="Times New Roman" w:hAnsi="Times New Roman" w:cs="Times New Roman"/>
          <w:b/>
          <w:bCs/>
          <w:sz w:val="25"/>
          <w:szCs w:val="25"/>
        </w:rPr>
        <w:t xml:space="preserve"> Нижегородской области</w:t>
      </w:r>
      <w:r w:rsidR="002B790D" w:rsidRPr="008369EF">
        <w:rPr>
          <w:rFonts w:ascii="Times New Roman" w:hAnsi="Times New Roman" w:cs="Times New Roman"/>
          <w:b/>
          <w:bCs/>
          <w:sz w:val="25"/>
          <w:szCs w:val="25"/>
        </w:rPr>
        <w:t>»</w:t>
      </w:r>
    </w:p>
    <w:p w14:paraId="3FEA30C7" w14:textId="77777777" w:rsidR="00881D09" w:rsidRPr="008369EF" w:rsidRDefault="00881D09" w:rsidP="008369EF">
      <w:pPr>
        <w:pStyle w:val="ad"/>
        <w:tabs>
          <w:tab w:val="left" w:pos="0"/>
        </w:tabs>
        <w:spacing w:line="240" w:lineRule="auto"/>
        <w:jc w:val="both"/>
        <w:rPr>
          <w:b/>
          <w:color w:val="auto"/>
          <w:sz w:val="25"/>
          <w:szCs w:val="25"/>
        </w:rPr>
      </w:pPr>
    </w:p>
    <w:p w14:paraId="165E05CE" w14:textId="77777777" w:rsidR="00294C08" w:rsidRPr="008369EF" w:rsidRDefault="00294C08" w:rsidP="008369EF">
      <w:pPr>
        <w:pStyle w:val="ad"/>
        <w:tabs>
          <w:tab w:val="left" w:pos="0"/>
        </w:tabs>
        <w:spacing w:line="240" w:lineRule="auto"/>
        <w:ind w:firstLine="709"/>
        <w:jc w:val="both"/>
        <w:rPr>
          <w:b/>
          <w:color w:val="auto"/>
          <w:sz w:val="25"/>
          <w:szCs w:val="25"/>
        </w:rPr>
      </w:pPr>
    </w:p>
    <w:p w14:paraId="30117C90" w14:textId="0E74BBA4" w:rsidR="00294C08" w:rsidRPr="008369EF" w:rsidRDefault="00294C08" w:rsidP="008369EF">
      <w:pPr>
        <w:pStyle w:val="ConsPlusTitle"/>
        <w:tabs>
          <w:tab w:val="left" w:pos="2053"/>
        </w:tabs>
        <w:spacing w:line="240" w:lineRule="auto"/>
        <w:ind w:firstLine="709"/>
        <w:jc w:val="both"/>
        <w:rPr>
          <w:rFonts w:ascii="Times New Roman" w:hAnsi="Times New Roman" w:cs="Times New Roman"/>
          <w:b w:val="0"/>
          <w:bCs w:val="0"/>
          <w:sz w:val="25"/>
          <w:szCs w:val="25"/>
        </w:rPr>
      </w:pPr>
      <w:r w:rsidRPr="008369EF">
        <w:rPr>
          <w:rFonts w:ascii="Times New Roman" w:hAnsi="Times New Roman" w:cs="Times New Roman"/>
          <w:b w:val="0"/>
          <w:bCs w:val="0"/>
          <w:sz w:val="25"/>
          <w:szCs w:val="25"/>
        </w:rPr>
        <w:t>В целях совершенствования работы по предоставлению муниципальных</w:t>
      </w:r>
      <w:r w:rsidR="00A72445" w:rsidRPr="008369EF">
        <w:rPr>
          <w:rFonts w:ascii="Times New Roman" w:hAnsi="Times New Roman" w:cs="Times New Roman"/>
          <w:b w:val="0"/>
          <w:bCs w:val="0"/>
          <w:sz w:val="25"/>
          <w:szCs w:val="25"/>
        </w:rPr>
        <w:t xml:space="preserve"> </w:t>
      </w:r>
      <w:r w:rsidRPr="008369EF">
        <w:rPr>
          <w:rFonts w:ascii="Times New Roman" w:hAnsi="Times New Roman" w:cs="Times New Roman"/>
          <w:b w:val="0"/>
          <w:bCs w:val="0"/>
          <w:sz w:val="25"/>
          <w:szCs w:val="25"/>
        </w:rPr>
        <w:t>услуг и исполнению муниципальных функций, в соответствии с Федеральным</w:t>
      </w:r>
      <w:r w:rsidR="00A72445" w:rsidRPr="008369EF">
        <w:rPr>
          <w:rFonts w:ascii="Times New Roman" w:hAnsi="Times New Roman" w:cs="Times New Roman"/>
          <w:b w:val="0"/>
          <w:bCs w:val="0"/>
          <w:sz w:val="25"/>
          <w:szCs w:val="25"/>
        </w:rPr>
        <w:t xml:space="preserve"> </w:t>
      </w:r>
      <w:r w:rsidRPr="008369EF">
        <w:rPr>
          <w:rFonts w:ascii="Times New Roman" w:hAnsi="Times New Roman" w:cs="Times New Roman"/>
          <w:b w:val="0"/>
          <w:bCs w:val="0"/>
          <w:sz w:val="25"/>
          <w:szCs w:val="25"/>
        </w:rPr>
        <w:t xml:space="preserve">законом от 27.07.2010 №210-ФЗ </w:t>
      </w:r>
      <w:r w:rsidR="00853824" w:rsidRPr="008369EF">
        <w:rPr>
          <w:rFonts w:ascii="Times New Roman" w:hAnsi="Times New Roman" w:cs="Times New Roman"/>
          <w:b w:val="0"/>
          <w:bCs w:val="0"/>
          <w:sz w:val="25"/>
          <w:szCs w:val="25"/>
        </w:rPr>
        <w:t>«</w:t>
      </w:r>
      <w:r w:rsidRPr="008369EF">
        <w:rPr>
          <w:rFonts w:ascii="Times New Roman" w:hAnsi="Times New Roman" w:cs="Times New Roman"/>
          <w:b w:val="0"/>
          <w:bCs w:val="0"/>
          <w:sz w:val="25"/>
          <w:szCs w:val="25"/>
        </w:rPr>
        <w:t>Об организации предоставления</w:t>
      </w:r>
      <w:r w:rsidR="00A72445" w:rsidRPr="008369EF">
        <w:rPr>
          <w:rFonts w:ascii="Times New Roman" w:hAnsi="Times New Roman" w:cs="Times New Roman"/>
          <w:b w:val="0"/>
          <w:bCs w:val="0"/>
          <w:sz w:val="25"/>
          <w:szCs w:val="25"/>
        </w:rPr>
        <w:t xml:space="preserve"> </w:t>
      </w:r>
      <w:r w:rsidRPr="008369EF">
        <w:rPr>
          <w:rFonts w:ascii="Times New Roman" w:hAnsi="Times New Roman" w:cs="Times New Roman"/>
          <w:b w:val="0"/>
          <w:bCs w:val="0"/>
          <w:sz w:val="25"/>
          <w:szCs w:val="25"/>
        </w:rPr>
        <w:t>государственных и муниципальных услуг</w:t>
      </w:r>
      <w:r w:rsidR="00853824" w:rsidRPr="008369EF">
        <w:rPr>
          <w:rFonts w:ascii="Times New Roman" w:hAnsi="Times New Roman" w:cs="Times New Roman"/>
          <w:b w:val="0"/>
          <w:bCs w:val="0"/>
          <w:sz w:val="25"/>
          <w:szCs w:val="25"/>
        </w:rPr>
        <w:t>»</w:t>
      </w:r>
      <w:r w:rsidRPr="008369EF">
        <w:rPr>
          <w:rFonts w:ascii="Times New Roman" w:hAnsi="Times New Roman" w:cs="Times New Roman"/>
          <w:b w:val="0"/>
          <w:bCs w:val="0"/>
          <w:sz w:val="25"/>
          <w:szCs w:val="25"/>
        </w:rPr>
        <w:t xml:space="preserve"> </w:t>
      </w:r>
      <w:r w:rsidR="005B3330" w:rsidRPr="008369EF">
        <w:rPr>
          <w:rFonts w:ascii="Times New Roman" w:hAnsi="Times New Roman" w:cs="Times New Roman"/>
          <w:b w:val="0"/>
          <w:bCs w:val="0"/>
          <w:sz w:val="25"/>
          <w:szCs w:val="25"/>
        </w:rPr>
        <w:t>администрац</w:t>
      </w:r>
      <w:r w:rsidRPr="008369EF">
        <w:rPr>
          <w:rFonts w:ascii="Times New Roman" w:hAnsi="Times New Roman" w:cs="Times New Roman"/>
          <w:b w:val="0"/>
          <w:bCs w:val="0"/>
          <w:sz w:val="25"/>
          <w:szCs w:val="25"/>
        </w:rPr>
        <w:t xml:space="preserve">ия городского округа Навашинский </w:t>
      </w:r>
      <w:proofErr w:type="gramStart"/>
      <w:r w:rsidRPr="008369EF">
        <w:rPr>
          <w:rFonts w:ascii="Times New Roman" w:hAnsi="Times New Roman" w:cs="Times New Roman"/>
          <w:bCs w:val="0"/>
          <w:sz w:val="25"/>
          <w:szCs w:val="25"/>
        </w:rPr>
        <w:t>п</w:t>
      </w:r>
      <w:proofErr w:type="gramEnd"/>
      <w:r w:rsidRPr="008369EF">
        <w:rPr>
          <w:rFonts w:ascii="Times New Roman" w:hAnsi="Times New Roman" w:cs="Times New Roman"/>
          <w:bCs w:val="0"/>
          <w:sz w:val="25"/>
          <w:szCs w:val="25"/>
        </w:rPr>
        <w:t xml:space="preserve"> о с т а н о в л я е т </w:t>
      </w:r>
      <w:r w:rsidRPr="008369EF">
        <w:rPr>
          <w:rFonts w:ascii="Times New Roman" w:hAnsi="Times New Roman" w:cs="Times New Roman"/>
          <w:b w:val="0"/>
          <w:bCs w:val="0"/>
          <w:sz w:val="25"/>
          <w:szCs w:val="25"/>
        </w:rPr>
        <w:t>:</w:t>
      </w:r>
    </w:p>
    <w:p w14:paraId="29E47A27" w14:textId="2C0EE77C" w:rsidR="00294C08" w:rsidRPr="008369EF" w:rsidRDefault="00294C08" w:rsidP="008369EF">
      <w:pPr>
        <w:pStyle w:val="ad"/>
        <w:spacing w:line="240" w:lineRule="auto"/>
        <w:ind w:firstLine="709"/>
        <w:jc w:val="both"/>
        <w:rPr>
          <w:color w:val="auto"/>
          <w:sz w:val="25"/>
          <w:szCs w:val="25"/>
        </w:rPr>
      </w:pPr>
      <w:r w:rsidRPr="008369EF">
        <w:rPr>
          <w:color w:val="auto"/>
          <w:sz w:val="25"/>
          <w:szCs w:val="25"/>
        </w:rPr>
        <w:t>1.</w:t>
      </w:r>
      <w:r w:rsidR="00E10065" w:rsidRPr="008369EF">
        <w:rPr>
          <w:color w:val="auto"/>
          <w:sz w:val="25"/>
          <w:szCs w:val="25"/>
        </w:rPr>
        <w:t xml:space="preserve"> </w:t>
      </w:r>
      <w:r w:rsidRPr="008369EF">
        <w:rPr>
          <w:color w:val="auto"/>
          <w:sz w:val="25"/>
          <w:szCs w:val="25"/>
        </w:rPr>
        <w:t xml:space="preserve">Утвердить Административный регламент </w:t>
      </w:r>
      <w:r w:rsidR="005B3330" w:rsidRPr="008369EF">
        <w:rPr>
          <w:color w:val="auto"/>
          <w:sz w:val="25"/>
          <w:szCs w:val="25"/>
        </w:rPr>
        <w:t>администрац</w:t>
      </w:r>
      <w:r w:rsidRPr="008369EF">
        <w:rPr>
          <w:color w:val="auto"/>
          <w:sz w:val="25"/>
          <w:szCs w:val="25"/>
        </w:rPr>
        <w:t xml:space="preserve">ии городского округа Навашинский Нижегородской области по предоставлению муниципальной услуги </w:t>
      </w:r>
      <w:r w:rsidR="002B790D" w:rsidRPr="008369EF">
        <w:rPr>
          <w:bCs/>
          <w:color w:val="auto"/>
          <w:sz w:val="25"/>
          <w:szCs w:val="25"/>
        </w:rPr>
        <w:t>«</w:t>
      </w:r>
      <w:r w:rsidR="00614D60" w:rsidRPr="00614D60">
        <w:rPr>
          <w:bCs/>
          <w:color w:val="auto"/>
          <w:sz w:val="25"/>
          <w:szCs w:val="25"/>
        </w:rPr>
        <w:t>Предоставление решения о согласовании архитектурно-градостроительного облика на территории городского округа Навашинский Нижегородской области</w:t>
      </w:r>
      <w:r w:rsidR="002B790D" w:rsidRPr="008369EF">
        <w:rPr>
          <w:bCs/>
          <w:color w:val="auto"/>
          <w:sz w:val="25"/>
          <w:szCs w:val="25"/>
        </w:rPr>
        <w:t>»</w:t>
      </w:r>
      <w:r w:rsidRPr="008369EF">
        <w:rPr>
          <w:color w:val="auto"/>
          <w:sz w:val="25"/>
          <w:szCs w:val="25"/>
        </w:rPr>
        <w:t xml:space="preserve"> согласно приложению.</w:t>
      </w:r>
    </w:p>
    <w:p w14:paraId="2937165D" w14:textId="294890E2" w:rsidR="00E24E5A" w:rsidRPr="008369EF" w:rsidRDefault="00D87E10" w:rsidP="008369EF">
      <w:pPr>
        <w:tabs>
          <w:tab w:val="left" w:pos="0"/>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2</w:t>
      </w:r>
      <w:r w:rsidR="00294C08" w:rsidRPr="008369EF">
        <w:rPr>
          <w:rFonts w:ascii="Times New Roman" w:hAnsi="Times New Roman" w:cs="Times New Roman"/>
          <w:sz w:val="25"/>
          <w:szCs w:val="25"/>
        </w:rPr>
        <w:t xml:space="preserve">. Организационному отделу </w:t>
      </w:r>
      <w:r w:rsidR="005B3330" w:rsidRPr="008369EF">
        <w:rPr>
          <w:rFonts w:ascii="Times New Roman" w:hAnsi="Times New Roman" w:cs="Times New Roman"/>
          <w:sz w:val="25"/>
          <w:szCs w:val="25"/>
        </w:rPr>
        <w:t>администрац</w:t>
      </w:r>
      <w:r w:rsidR="00294C08" w:rsidRPr="008369EF">
        <w:rPr>
          <w:rFonts w:ascii="Times New Roman" w:hAnsi="Times New Roman" w:cs="Times New Roman"/>
          <w:sz w:val="25"/>
          <w:szCs w:val="25"/>
        </w:rPr>
        <w:t>ии</w:t>
      </w:r>
      <w:r w:rsidR="00A72445" w:rsidRPr="008369EF">
        <w:rPr>
          <w:rFonts w:ascii="Times New Roman" w:hAnsi="Times New Roman" w:cs="Times New Roman"/>
          <w:sz w:val="25"/>
          <w:szCs w:val="25"/>
        </w:rPr>
        <w:t xml:space="preserve"> </w:t>
      </w:r>
      <w:r w:rsidR="00294C08" w:rsidRPr="008369EF">
        <w:rPr>
          <w:rFonts w:ascii="Times New Roman" w:hAnsi="Times New Roman" w:cs="Times New Roman"/>
          <w:sz w:val="25"/>
          <w:szCs w:val="25"/>
        </w:rPr>
        <w:t xml:space="preserve">городского округа Навашинский обеспечить опубликование настоящего постановления в официальном вестнике - приложении к газете </w:t>
      </w:r>
      <w:r w:rsidR="00853824" w:rsidRPr="008369EF">
        <w:rPr>
          <w:rFonts w:ascii="Times New Roman" w:hAnsi="Times New Roman" w:cs="Times New Roman"/>
          <w:sz w:val="25"/>
          <w:szCs w:val="25"/>
        </w:rPr>
        <w:t>«</w:t>
      </w:r>
      <w:proofErr w:type="spellStart"/>
      <w:proofErr w:type="gramStart"/>
      <w:r w:rsidR="00294C08" w:rsidRPr="008369EF">
        <w:rPr>
          <w:rFonts w:ascii="Times New Roman" w:hAnsi="Times New Roman" w:cs="Times New Roman"/>
          <w:sz w:val="25"/>
          <w:szCs w:val="25"/>
        </w:rPr>
        <w:t>Приокская</w:t>
      </w:r>
      <w:proofErr w:type="spellEnd"/>
      <w:proofErr w:type="gramEnd"/>
      <w:r w:rsidR="00294C08" w:rsidRPr="008369EF">
        <w:rPr>
          <w:rFonts w:ascii="Times New Roman" w:hAnsi="Times New Roman" w:cs="Times New Roman"/>
          <w:sz w:val="25"/>
          <w:szCs w:val="25"/>
        </w:rPr>
        <w:t xml:space="preserve"> правда</w:t>
      </w:r>
      <w:r w:rsidR="00853824" w:rsidRPr="008369EF">
        <w:rPr>
          <w:rFonts w:ascii="Times New Roman" w:hAnsi="Times New Roman" w:cs="Times New Roman"/>
          <w:sz w:val="25"/>
          <w:szCs w:val="25"/>
        </w:rPr>
        <w:t>»</w:t>
      </w:r>
      <w:r w:rsidR="00294C08" w:rsidRPr="008369EF">
        <w:rPr>
          <w:rFonts w:ascii="Times New Roman" w:hAnsi="Times New Roman" w:cs="Times New Roman"/>
          <w:sz w:val="25"/>
          <w:szCs w:val="25"/>
        </w:rPr>
        <w:t xml:space="preserve"> и размещение на официальном сайте органов местного самоуправления городского округа Навашинский в информационно-телеком</w:t>
      </w:r>
      <w:r w:rsidR="005143A1" w:rsidRPr="008369EF">
        <w:rPr>
          <w:rFonts w:ascii="Times New Roman" w:hAnsi="Times New Roman" w:cs="Times New Roman"/>
          <w:sz w:val="25"/>
          <w:szCs w:val="25"/>
        </w:rPr>
        <w:t>м</w:t>
      </w:r>
      <w:r w:rsidR="00294C08" w:rsidRPr="008369EF">
        <w:rPr>
          <w:rFonts w:ascii="Times New Roman" w:hAnsi="Times New Roman" w:cs="Times New Roman"/>
          <w:sz w:val="25"/>
          <w:szCs w:val="25"/>
        </w:rPr>
        <w:t>уникационной сети Интернет.</w:t>
      </w:r>
    </w:p>
    <w:p w14:paraId="1DE03B9C" w14:textId="51B452BD" w:rsidR="00881D09" w:rsidRPr="008369EF" w:rsidRDefault="00D87E10" w:rsidP="008369EF">
      <w:pPr>
        <w:tabs>
          <w:tab w:val="left" w:pos="0"/>
          <w:tab w:val="left" w:pos="360"/>
          <w:tab w:val="left" w:pos="1698"/>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3</w:t>
      </w:r>
      <w:r w:rsidR="00294C08" w:rsidRPr="008369EF">
        <w:rPr>
          <w:rFonts w:ascii="Times New Roman" w:hAnsi="Times New Roman" w:cs="Times New Roman"/>
          <w:sz w:val="25"/>
          <w:szCs w:val="25"/>
        </w:rPr>
        <w:t xml:space="preserve">. </w:t>
      </w:r>
      <w:proofErr w:type="gramStart"/>
      <w:r w:rsidR="00294C08" w:rsidRPr="008369EF">
        <w:rPr>
          <w:rFonts w:ascii="Times New Roman" w:hAnsi="Times New Roman" w:cs="Times New Roman"/>
          <w:sz w:val="25"/>
          <w:szCs w:val="25"/>
        </w:rPr>
        <w:t>Контроль за</w:t>
      </w:r>
      <w:proofErr w:type="gramEnd"/>
      <w:r w:rsidR="00294C08" w:rsidRPr="008369EF">
        <w:rPr>
          <w:rFonts w:ascii="Times New Roman" w:hAnsi="Times New Roman" w:cs="Times New Roman"/>
          <w:sz w:val="25"/>
          <w:szCs w:val="25"/>
        </w:rPr>
        <w:t xml:space="preserve"> исполнением настоящего постановления возложить на заместителя</w:t>
      </w:r>
      <w:r w:rsidR="00A72445" w:rsidRPr="008369EF">
        <w:rPr>
          <w:rFonts w:ascii="Times New Roman" w:hAnsi="Times New Roman" w:cs="Times New Roman"/>
          <w:sz w:val="25"/>
          <w:szCs w:val="25"/>
        </w:rPr>
        <w:t xml:space="preserve"> </w:t>
      </w:r>
      <w:r w:rsidR="00294C08" w:rsidRPr="008369EF">
        <w:rPr>
          <w:rFonts w:ascii="Times New Roman" w:hAnsi="Times New Roman" w:cs="Times New Roman"/>
          <w:sz w:val="25"/>
          <w:szCs w:val="25"/>
        </w:rPr>
        <w:t xml:space="preserve">главы </w:t>
      </w:r>
      <w:r w:rsidR="005B3330" w:rsidRPr="008369EF">
        <w:rPr>
          <w:rFonts w:ascii="Times New Roman" w:hAnsi="Times New Roman" w:cs="Times New Roman"/>
          <w:sz w:val="25"/>
          <w:szCs w:val="25"/>
        </w:rPr>
        <w:t>администрац</w:t>
      </w:r>
      <w:r w:rsidR="00294C08" w:rsidRPr="008369EF">
        <w:rPr>
          <w:rFonts w:ascii="Times New Roman" w:hAnsi="Times New Roman" w:cs="Times New Roman"/>
          <w:sz w:val="25"/>
          <w:szCs w:val="25"/>
        </w:rPr>
        <w:t>ии, дирек</w:t>
      </w:r>
      <w:r w:rsidR="008369EF">
        <w:rPr>
          <w:rFonts w:ascii="Times New Roman" w:hAnsi="Times New Roman" w:cs="Times New Roman"/>
          <w:sz w:val="25"/>
          <w:szCs w:val="25"/>
        </w:rPr>
        <w:t>тора департамента Мамонову О.М.</w:t>
      </w:r>
    </w:p>
    <w:p w14:paraId="79C34C7E" w14:textId="77777777" w:rsidR="00640C03" w:rsidRDefault="00640C03" w:rsidP="008369EF">
      <w:pPr>
        <w:tabs>
          <w:tab w:val="left" w:pos="0"/>
        </w:tabs>
        <w:spacing w:after="0" w:line="240" w:lineRule="auto"/>
        <w:jc w:val="both"/>
        <w:rPr>
          <w:rFonts w:ascii="Times New Roman" w:hAnsi="Times New Roman" w:cs="Times New Roman"/>
          <w:sz w:val="25"/>
          <w:szCs w:val="25"/>
        </w:rPr>
      </w:pPr>
    </w:p>
    <w:p w14:paraId="07DF4687" w14:textId="77777777" w:rsidR="002F794B" w:rsidRPr="00F311E0" w:rsidRDefault="002F794B" w:rsidP="008369EF">
      <w:pPr>
        <w:tabs>
          <w:tab w:val="left" w:pos="0"/>
        </w:tabs>
        <w:spacing w:after="0" w:line="240" w:lineRule="auto"/>
        <w:jc w:val="both"/>
        <w:rPr>
          <w:rFonts w:ascii="Times New Roman" w:hAnsi="Times New Roman" w:cs="Times New Roman"/>
          <w:sz w:val="25"/>
          <w:szCs w:val="25"/>
        </w:rPr>
      </w:pPr>
    </w:p>
    <w:p w14:paraId="0307CCDF" w14:textId="77777777" w:rsidR="008369EF" w:rsidRPr="00F311E0" w:rsidRDefault="008369EF" w:rsidP="008369EF">
      <w:pPr>
        <w:tabs>
          <w:tab w:val="left" w:pos="0"/>
        </w:tabs>
        <w:spacing w:after="0" w:line="240" w:lineRule="auto"/>
        <w:jc w:val="both"/>
        <w:rPr>
          <w:rFonts w:ascii="Times New Roman" w:hAnsi="Times New Roman" w:cs="Times New Roman"/>
          <w:sz w:val="25"/>
          <w:szCs w:val="25"/>
        </w:rPr>
      </w:pPr>
    </w:p>
    <w:p w14:paraId="74933FA7" w14:textId="13B7B2DD" w:rsidR="005E2296" w:rsidRDefault="00294C08" w:rsidP="00783950">
      <w:pPr>
        <w:tabs>
          <w:tab w:val="left" w:pos="0"/>
        </w:tabs>
        <w:spacing w:after="0" w:line="240" w:lineRule="auto"/>
        <w:jc w:val="left"/>
        <w:rPr>
          <w:rFonts w:ascii="Times New Roman" w:hAnsi="Times New Roman" w:cs="Times New Roman"/>
          <w:sz w:val="25"/>
          <w:szCs w:val="25"/>
        </w:rPr>
      </w:pPr>
      <w:r w:rsidRPr="008369EF">
        <w:rPr>
          <w:rFonts w:ascii="Times New Roman" w:hAnsi="Times New Roman" w:cs="Times New Roman"/>
          <w:sz w:val="25"/>
          <w:szCs w:val="25"/>
        </w:rPr>
        <w:t>Глава местного самоуправления</w:t>
      </w:r>
      <w:r w:rsidR="00F9225C" w:rsidRPr="008369EF">
        <w:rPr>
          <w:rFonts w:ascii="Times New Roman" w:hAnsi="Times New Roman" w:cs="Times New Roman"/>
          <w:sz w:val="25"/>
          <w:szCs w:val="25"/>
        </w:rPr>
        <w:t xml:space="preserve">                        </w:t>
      </w:r>
      <w:r w:rsidR="00A72445" w:rsidRPr="008369EF">
        <w:rPr>
          <w:rFonts w:ascii="Times New Roman" w:hAnsi="Times New Roman" w:cs="Times New Roman"/>
          <w:sz w:val="25"/>
          <w:szCs w:val="25"/>
        </w:rPr>
        <w:t xml:space="preserve">                      </w:t>
      </w:r>
      <w:r w:rsidR="00640C03" w:rsidRPr="008369EF">
        <w:rPr>
          <w:rFonts w:ascii="Times New Roman" w:hAnsi="Times New Roman" w:cs="Times New Roman"/>
          <w:sz w:val="25"/>
          <w:szCs w:val="25"/>
        </w:rPr>
        <w:t xml:space="preserve">                 </w:t>
      </w:r>
      <w:r w:rsidR="00E64908" w:rsidRPr="008369EF">
        <w:rPr>
          <w:rFonts w:ascii="Times New Roman" w:hAnsi="Times New Roman" w:cs="Times New Roman"/>
          <w:sz w:val="25"/>
          <w:szCs w:val="25"/>
        </w:rPr>
        <w:t xml:space="preserve">           </w:t>
      </w:r>
      <w:r w:rsidR="00A72445" w:rsidRPr="008369EF">
        <w:rPr>
          <w:rFonts w:ascii="Times New Roman" w:hAnsi="Times New Roman" w:cs="Times New Roman"/>
          <w:sz w:val="25"/>
          <w:szCs w:val="25"/>
        </w:rPr>
        <w:t xml:space="preserve">  </w:t>
      </w:r>
      <w:r w:rsidR="008369EF" w:rsidRPr="008369EF">
        <w:rPr>
          <w:rFonts w:ascii="Times New Roman" w:hAnsi="Times New Roman" w:cs="Times New Roman"/>
          <w:sz w:val="25"/>
          <w:szCs w:val="25"/>
        </w:rPr>
        <w:t xml:space="preserve">      </w:t>
      </w:r>
      <w:r w:rsidR="00A72445" w:rsidRPr="008369EF">
        <w:rPr>
          <w:rFonts w:ascii="Times New Roman" w:hAnsi="Times New Roman" w:cs="Times New Roman"/>
          <w:sz w:val="25"/>
          <w:szCs w:val="25"/>
        </w:rPr>
        <w:t xml:space="preserve"> </w:t>
      </w:r>
      <w:proofErr w:type="spellStart"/>
      <w:r w:rsidR="00AD48EB">
        <w:rPr>
          <w:rFonts w:ascii="Times New Roman" w:hAnsi="Times New Roman" w:cs="Times New Roman"/>
          <w:sz w:val="25"/>
          <w:szCs w:val="25"/>
        </w:rPr>
        <w:t>Т.А.Берсенева</w:t>
      </w:r>
      <w:proofErr w:type="spellEnd"/>
    </w:p>
    <w:p w14:paraId="76C1CE84" w14:textId="77777777" w:rsidR="00E41191" w:rsidRPr="00AD48EB" w:rsidRDefault="00E41191" w:rsidP="00783950">
      <w:pPr>
        <w:tabs>
          <w:tab w:val="left" w:pos="0"/>
        </w:tabs>
        <w:spacing w:after="0" w:line="240" w:lineRule="auto"/>
        <w:jc w:val="left"/>
        <w:rPr>
          <w:rFonts w:ascii="Times New Roman" w:hAnsi="Times New Roman" w:cs="Times New Roman"/>
          <w:sz w:val="26"/>
          <w:szCs w:val="26"/>
        </w:rPr>
      </w:pPr>
    </w:p>
    <w:p w14:paraId="0DD6F3E1"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0A56C2B4"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3D781D33"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44051501"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12039B49"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2F6903C8"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6AC2D556"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4F7F4199"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60046000"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372515BF" w14:textId="77777777" w:rsidR="00D87E10" w:rsidRDefault="00D87E10"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p>
    <w:p w14:paraId="4ECCB53C" w14:textId="2E99F1D4" w:rsidR="00294C08" w:rsidRPr="00E26B4C" w:rsidRDefault="00294C08" w:rsidP="00974F59">
      <w:pPr>
        <w:tabs>
          <w:tab w:val="left" w:pos="0"/>
        </w:tabs>
        <w:spacing w:after="0" w:line="240" w:lineRule="auto"/>
        <w:ind w:firstLine="7230"/>
        <w:jc w:val="center"/>
        <w:rPr>
          <w:rFonts w:ascii="Times New Roman" w:eastAsia="Lucida Sans Unicode" w:hAnsi="Times New Roman" w:cs="Times New Roman"/>
          <w:iCs/>
          <w:kern w:val="1"/>
          <w:sz w:val="24"/>
          <w:szCs w:val="24"/>
        </w:rPr>
      </w:pPr>
      <w:r w:rsidRPr="00E26B4C">
        <w:rPr>
          <w:rFonts w:ascii="Times New Roman" w:eastAsia="Lucida Sans Unicode" w:hAnsi="Times New Roman" w:cs="Times New Roman"/>
          <w:iCs/>
          <w:kern w:val="1"/>
          <w:sz w:val="24"/>
          <w:szCs w:val="24"/>
        </w:rPr>
        <w:lastRenderedPageBreak/>
        <w:t>УТВЕРЖДЕН</w:t>
      </w:r>
    </w:p>
    <w:p w14:paraId="1E5198DD" w14:textId="77777777" w:rsidR="00294C08" w:rsidRPr="00E26B4C" w:rsidRDefault="00294C08" w:rsidP="006C438E">
      <w:pPr>
        <w:tabs>
          <w:tab w:val="left" w:pos="0"/>
        </w:tabs>
        <w:spacing w:after="0" w:line="240" w:lineRule="auto"/>
        <w:ind w:firstLine="7230"/>
        <w:jc w:val="center"/>
        <w:rPr>
          <w:rFonts w:ascii="Times New Roman" w:eastAsia="Lucida Sans Unicode" w:hAnsi="Times New Roman" w:cs="Times New Roman"/>
          <w:iCs/>
          <w:kern w:val="1"/>
          <w:sz w:val="24"/>
          <w:szCs w:val="24"/>
        </w:rPr>
      </w:pPr>
      <w:r w:rsidRPr="00E26B4C">
        <w:rPr>
          <w:rFonts w:ascii="Times New Roman" w:eastAsia="Lucida Sans Unicode" w:hAnsi="Times New Roman" w:cs="Times New Roman"/>
          <w:iCs/>
          <w:kern w:val="1"/>
          <w:sz w:val="24"/>
          <w:szCs w:val="24"/>
        </w:rPr>
        <w:t>постановлением</w:t>
      </w:r>
    </w:p>
    <w:p w14:paraId="3B621680" w14:textId="77777777" w:rsidR="00294C08" w:rsidRPr="00E26B4C" w:rsidRDefault="005B3330" w:rsidP="006C438E">
      <w:pPr>
        <w:tabs>
          <w:tab w:val="left" w:pos="0"/>
        </w:tabs>
        <w:spacing w:after="0" w:line="240" w:lineRule="auto"/>
        <w:ind w:firstLine="7230"/>
        <w:jc w:val="center"/>
        <w:rPr>
          <w:rFonts w:ascii="Times New Roman" w:eastAsia="Lucida Sans Unicode" w:hAnsi="Times New Roman" w:cs="Times New Roman"/>
          <w:iCs/>
          <w:kern w:val="1"/>
          <w:sz w:val="24"/>
          <w:szCs w:val="24"/>
        </w:rPr>
      </w:pPr>
      <w:r w:rsidRPr="00E26B4C">
        <w:rPr>
          <w:rFonts w:ascii="Times New Roman" w:eastAsia="Lucida Sans Unicode" w:hAnsi="Times New Roman" w:cs="Times New Roman"/>
          <w:iCs/>
          <w:kern w:val="1"/>
          <w:sz w:val="24"/>
          <w:szCs w:val="24"/>
        </w:rPr>
        <w:t>администрац</w:t>
      </w:r>
      <w:r w:rsidR="00294C08" w:rsidRPr="00E26B4C">
        <w:rPr>
          <w:rFonts w:ascii="Times New Roman" w:eastAsia="Lucida Sans Unicode" w:hAnsi="Times New Roman" w:cs="Times New Roman"/>
          <w:iCs/>
          <w:kern w:val="1"/>
          <w:sz w:val="24"/>
          <w:szCs w:val="24"/>
        </w:rPr>
        <w:t xml:space="preserve">ии </w:t>
      </w:r>
      <w:proofErr w:type="gramStart"/>
      <w:r w:rsidR="00294C08" w:rsidRPr="00E26B4C">
        <w:rPr>
          <w:rFonts w:ascii="Times New Roman" w:eastAsia="Lucida Sans Unicode" w:hAnsi="Times New Roman" w:cs="Times New Roman"/>
          <w:iCs/>
          <w:kern w:val="1"/>
          <w:sz w:val="24"/>
          <w:szCs w:val="24"/>
        </w:rPr>
        <w:t>городского</w:t>
      </w:r>
      <w:proofErr w:type="gramEnd"/>
    </w:p>
    <w:p w14:paraId="3D05F987" w14:textId="2A0547C5" w:rsidR="00294C08" w:rsidRPr="00E26B4C" w:rsidRDefault="00405813" w:rsidP="006C438E">
      <w:pPr>
        <w:tabs>
          <w:tab w:val="left" w:pos="0"/>
        </w:tabs>
        <w:spacing w:after="0" w:line="240" w:lineRule="auto"/>
        <w:ind w:right="-2" w:firstLine="7230"/>
        <w:jc w:val="center"/>
        <w:rPr>
          <w:rFonts w:ascii="Times New Roman" w:eastAsia="Lucida Sans Unicode" w:hAnsi="Times New Roman" w:cs="Times New Roman"/>
          <w:iCs/>
          <w:kern w:val="1"/>
          <w:sz w:val="24"/>
          <w:szCs w:val="24"/>
        </w:rPr>
      </w:pPr>
      <w:r>
        <w:rPr>
          <w:rFonts w:ascii="Times New Roman" w:eastAsia="Lucida Sans Unicode" w:hAnsi="Times New Roman" w:cs="Times New Roman"/>
          <w:iCs/>
          <w:kern w:val="1"/>
          <w:sz w:val="24"/>
          <w:szCs w:val="24"/>
        </w:rPr>
        <w:t xml:space="preserve"> </w:t>
      </w:r>
      <w:r w:rsidR="00294C08" w:rsidRPr="00E26B4C">
        <w:rPr>
          <w:rFonts w:ascii="Times New Roman" w:eastAsia="Lucida Sans Unicode" w:hAnsi="Times New Roman" w:cs="Times New Roman"/>
          <w:iCs/>
          <w:kern w:val="1"/>
          <w:sz w:val="24"/>
          <w:szCs w:val="24"/>
        </w:rPr>
        <w:t>округа Навашинский</w:t>
      </w:r>
    </w:p>
    <w:p w14:paraId="29427F65" w14:textId="50563B5B" w:rsidR="00294C08" w:rsidRPr="00E26B4C" w:rsidRDefault="00294C08" w:rsidP="006C438E">
      <w:pPr>
        <w:tabs>
          <w:tab w:val="left" w:pos="0"/>
        </w:tabs>
        <w:spacing w:after="0" w:line="240" w:lineRule="auto"/>
        <w:ind w:firstLine="7230"/>
        <w:jc w:val="center"/>
        <w:rPr>
          <w:rFonts w:ascii="Times New Roman" w:hAnsi="Times New Roman" w:cs="Times New Roman"/>
          <w:sz w:val="24"/>
          <w:szCs w:val="24"/>
        </w:rPr>
      </w:pPr>
      <w:r w:rsidRPr="00E26B4C">
        <w:rPr>
          <w:rFonts w:ascii="Times New Roman" w:eastAsia="Lucida Sans Unicode" w:hAnsi="Times New Roman" w:cs="Times New Roman"/>
          <w:iCs/>
          <w:kern w:val="1"/>
          <w:sz w:val="24"/>
          <w:szCs w:val="24"/>
        </w:rPr>
        <w:t>от ___________</w:t>
      </w:r>
      <w:r w:rsidR="00A72445">
        <w:rPr>
          <w:rFonts w:ascii="Times New Roman" w:eastAsia="Lucida Sans Unicode" w:hAnsi="Times New Roman" w:cs="Times New Roman"/>
          <w:iCs/>
          <w:kern w:val="1"/>
          <w:sz w:val="24"/>
          <w:szCs w:val="24"/>
        </w:rPr>
        <w:t xml:space="preserve"> </w:t>
      </w:r>
      <w:r w:rsidRPr="00E26B4C">
        <w:rPr>
          <w:rFonts w:ascii="Times New Roman" w:eastAsia="Lucida Sans Unicode" w:hAnsi="Times New Roman" w:cs="Times New Roman"/>
          <w:iCs/>
          <w:kern w:val="1"/>
          <w:sz w:val="24"/>
          <w:szCs w:val="24"/>
        </w:rPr>
        <w:t>№______</w:t>
      </w:r>
    </w:p>
    <w:p w14:paraId="771E06E0" w14:textId="77777777" w:rsidR="00525685" w:rsidRDefault="00525685" w:rsidP="00C149EA">
      <w:pPr>
        <w:widowControl w:val="0"/>
        <w:autoSpaceDE w:val="0"/>
        <w:autoSpaceDN w:val="0"/>
        <w:adjustRightInd w:val="0"/>
        <w:spacing w:after="0" w:line="240" w:lineRule="auto"/>
        <w:jc w:val="center"/>
        <w:rPr>
          <w:rFonts w:ascii="Times New Roman" w:hAnsi="Times New Roman" w:cs="Times New Roman"/>
          <w:b/>
          <w:bCs/>
          <w:sz w:val="24"/>
          <w:szCs w:val="24"/>
        </w:rPr>
      </w:pPr>
    </w:p>
    <w:p w14:paraId="5CCD4011" w14:textId="77777777" w:rsidR="007C46FC" w:rsidRPr="00E26B4C" w:rsidRDefault="007C46FC" w:rsidP="00C149EA">
      <w:pPr>
        <w:widowControl w:val="0"/>
        <w:autoSpaceDE w:val="0"/>
        <w:autoSpaceDN w:val="0"/>
        <w:adjustRightInd w:val="0"/>
        <w:spacing w:after="0" w:line="240" w:lineRule="auto"/>
        <w:jc w:val="center"/>
        <w:rPr>
          <w:rFonts w:ascii="Times New Roman" w:hAnsi="Times New Roman" w:cs="Times New Roman"/>
          <w:b/>
          <w:bCs/>
          <w:sz w:val="24"/>
          <w:szCs w:val="24"/>
        </w:rPr>
      </w:pPr>
    </w:p>
    <w:p w14:paraId="55FAC0A0" w14:textId="77777777" w:rsidR="00294C08" w:rsidRPr="00E26B4C" w:rsidRDefault="00294C08" w:rsidP="00783950">
      <w:pPr>
        <w:spacing w:after="0" w:line="240" w:lineRule="auto"/>
        <w:jc w:val="center"/>
        <w:rPr>
          <w:rFonts w:ascii="Times New Roman" w:hAnsi="Times New Roman" w:cs="Times New Roman"/>
          <w:b/>
          <w:sz w:val="24"/>
          <w:szCs w:val="24"/>
        </w:rPr>
      </w:pPr>
      <w:r w:rsidRPr="00E26B4C">
        <w:rPr>
          <w:rFonts w:ascii="Times New Roman" w:hAnsi="Times New Roman" w:cs="Times New Roman"/>
          <w:b/>
          <w:sz w:val="24"/>
          <w:szCs w:val="24"/>
        </w:rPr>
        <w:t>АДМИНИСТРАТИВНЫЙ РЕГЛАМЕНТ</w:t>
      </w:r>
    </w:p>
    <w:p w14:paraId="0FBCA0B5" w14:textId="77777777" w:rsidR="00294C08" w:rsidRPr="00E26B4C" w:rsidRDefault="00294C08" w:rsidP="00783950">
      <w:pPr>
        <w:spacing w:after="0" w:line="240" w:lineRule="auto"/>
        <w:jc w:val="both"/>
        <w:rPr>
          <w:rFonts w:ascii="Times New Roman" w:hAnsi="Times New Roman" w:cs="Times New Roman"/>
          <w:b/>
          <w:sz w:val="24"/>
          <w:szCs w:val="24"/>
        </w:rPr>
      </w:pPr>
    </w:p>
    <w:p w14:paraId="212B53C7" w14:textId="77777777" w:rsidR="005E2296" w:rsidRDefault="005B3330" w:rsidP="00783950">
      <w:pPr>
        <w:pStyle w:val="ConsPlusTitle"/>
        <w:widowControl/>
        <w:spacing w:line="240" w:lineRule="auto"/>
        <w:jc w:val="center"/>
        <w:rPr>
          <w:rFonts w:ascii="Times New Roman" w:hAnsi="Times New Roman" w:cs="Times New Roman"/>
          <w:sz w:val="24"/>
          <w:szCs w:val="24"/>
        </w:rPr>
      </w:pPr>
      <w:r w:rsidRPr="00E26B4C">
        <w:rPr>
          <w:rFonts w:ascii="Times New Roman" w:hAnsi="Times New Roman" w:cs="Times New Roman"/>
          <w:sz w:val="24"/>
          <w:szCs w:val="24"/>
        </w:rPr>
        <w:t>администрац</w:t>
      </w:r>
      <w:r w:rsidR="00294C08" w:rsidRPr="00E26B4C">
        <w:rPr>
          <w:rFonts w:ascii="Times New Roman" w:hAnsi="Times New Roman" w:cs="Times New Roman"/>
          <w:sz w:val="24"/>
          <w:szCs w:val="24"/>
        </w:rPr>
        <w:t xml:space="preserve">ии городского округа Навашинский Нижегородской области </w:t>
      </w:r>
    </w:p>
    <w:p w14:paraId="526DE66B" w14:textId="726F1103" w:rsidR="00294C08" w:rsidRPr="00E26B4C" w:rsidRDefault="00294C08" w:rsidP="00864748">
      <w:pPr>
        <w:pStyle w:val="ConsPlusTitle"/>
        <w:widowControl/>
        <w:spacing w:line="240" w:lineRule="auto"/>
        <w:jc w:val="center"/>
        <w:rPr>
          <w:rFonts w:ascii="Times New Roman" w:hAnsi="Times New Roman" w:cs="Times New Roman"/>
          <w:sz w:val="24"/>
          <w:szCs w:val="24"/>
        </w:rPr>
      </w:pPr>
      <w:r w:rsidRPr="00E26B4C">
        <w:rPr>
          <w:rFonts w:ascii="Times New Roman" w:hAnsi="Times New Roman" w:cs="Times New Roman"/>
          <w:sz w:val="24"/>
          <w:szCs w:val="24"/>
        </w:rPr>
        <w:t xml:space="preserve">по предоставлению муниципальной услуги </w:t>
      </w:r>
      <w:r w:rsidR="005E2296" w:rsidRPr="005E2296">
        <w:rPr>
          <w:rFonts w:ascii="Times New Roman" w:hAnsi="Times New Roman" w:cs="Times New Roman"/>
          <w:sz w:val="24"/>
          <w:szCs w:val="24"/>
        </w:rPr>
        <w:t>«</w:t>
      </w:r>
      <w:r w:rsidR="00D87E10">
        <w:rPr>
          <w:rFonts w:ascii="Times New Roman" w:hAnsi="Times New Roman" w:cs="Times New Roman"/>
          <w:sz w:val="24"/>
          <w:szCs w:val="24"/>
        </w:rPr>
        <w:t>Предоставление решения о согласовании архитектурно-градостроительного облика на территории городского округа Навашинский Нижегородской области</w:t>
      </w:r>
      <w:r w:rsidR="005E2296" w:rsidRPr="005E2296">
        <w:rPr>
          <w:rFonts w:ascii="Times New Roman" w:hAnsi="Times New Roman" w:cs="Times New Roman"/>
          <w:sz w:val="24"/>
          <w:szCs w:val="24"/>
        </w:rPr>
        <w:t>»</w:t>
      </w:r>
    </w:p>
    <w:p w14:paraId="5D2D6638" w14:textId="77777777" w:rsidR="00C073BA" w:rsidRPr="00E26B4C" w:rsidRDefault="00C073BA" w:rsidP="00783950">
      <w:pPr>
        <w:pStyle w:val="ConsPlusTitle"/>
        <w:widowControl/>
        <w:spacing w:line="240" w:lineRule="auto"/>
        <w:jc w:val="center"/>
        <w:rPr>
          <w:rFonts w:ascii="Times New Roman" w:hAnsi="Times New Roman" w:cs="Times New Roman"/>
          <w:sz w:val="24"/>
          <w:szCs w:val="24"/>
        </w:rPr>
      </w:pPr>
    </w:p>
    <w:p w14:paraId="31B759E5" w14:textId="77777777" w:rsidR="00FA11EF" w:rsidRPr="00E26B4C" w:rsidRDefault="00FA11EF" w:rsidP="00783950">
      <w:pPr>
        <w:spacing w:after="0" w:line="240" w:lineRule="auto"/>
        <w:jc w:val="both"/>
        <w:rPr>
          <w:rFonts w:ascii="Times New Roman" w:hAnsi="Times New Roman" w:cs="Times New Roman"/>
          <w:b/>
          <w:bCs/>
          <w:color w:val="000000" w:themeColor="text1"/>
          <w:sz w:val="24"/>
          <w:szCs w:val="28"/>
        </w:rPr>
      </w:pPr>
    </w:p>
    <w:p w14:paraId="62008114" w14:textId="77777777" w:rsidR="00F85273" w:rsidRPr="00E26B4C" w:rsidRDefault="00F7672F" w:rsidP="00783950">
      <w:pPr>
        <w:spacing w:after="0" w:line="240" w:lineRule="auto"/>
        <w:jc w:val="center"/>
        <w:rPr>
          <w:rFonts w:ascii="Times New Roman" w:hAnsi="Times New Roman" w:cs="Times New Roman"/>
          <w:b/>
          <w:color w:val="000000" w:themeColor="text1"/>
          <w:sz w:val="24"/>
          <w:szCs w:val="24"/>
        </w:rPr>
      </w:pPr>
      <w:r w:rsidRPr="00E26B4C">
        <w:rPr>
          <w:rFonts w:ascii="Times New Roman" w:hAnsi="Times New Roman" w:cs="Times New Roman"/>
          <w:b/>
          <w:color w:val="000000" w:themeColor="text1"/>
          <w:sz w:val="24"/>
          <w:szCs w:val="24"/>
        </w:rPr>
        <w:t>1. Общие положения</w:t>
      </w:r>
    </w:p>
    <w:p w14:paraId="4864C2C4" w14:textId="77777777" w:rsidR="00F85273" w:rsidRPr="00E26B4C" w:rsidRDefault="00F85273" w:rsidP="00783950">
      <w:pPr>
        <w:autoSpaceDE w:val="0"/>
        <w:spacing w:after="0" w:line="240" w:lineRule="auto"/>
        <w:jc w:val="center"/>
        <w:rPr>
          <w:rFonts w:ascii="Times New Roman" w:hAnsi="Times New Roman" w:cs="Times New Roman"/>
          <w:color w:val="000000" w:themeColor="text1"/>
          <w:sz w:val="24"/>
          <w:szCs w:val="24"/>
        </w:rPr>
      </w:pPr>
    </w:p>
    <w:p w14:paraId="5C90C59F" w14:textId="77777777" w:rsidR="00F85273" w:rsidRPr="00E26B4C" w:rsidRDefault="00F7672F" w:rsidP="00783950">
      <w:pPr>
        <w:autoSpaceDE w:val="0"/>
        <w:spacing w:after="0" w:line="240" w:lineRule="auto"/>
        <w:jc w:val="center"/>
        <w:rPr>
          <w:rFonts w:ascii="Times New Roman" w:hAnsi="Times New Roman" w:cs="Times New Roman"/>
          <w:b/>
          <w:color w:val="000000" w:themeColor="text1"/>
          <w:sz w:val="24"/>
          <w:szCs w:val="24"/>
        </w:rPr>
      </w:pPr>
      <w:r w:rsidRPr="00E26B4C">
        <w:rPr>
          <w:rFonts w:ascii="Times New Roman" w:hAnsi="Times New Roman" w:cs="Times New Roman"/>
          <w:b/>
          <w:color w:val="000000" w:themeColor="text1"/>
          <w:sz w:val="24"/>
          <w:szCs w:val="24"/>
        </w:rPr>
        <w:t xml:space="preserve">1.1. </w:t>
      </w:r>
      <w:r w:rsidR="0065609D" w:rsidRPr="00E26B4C">
        <w:rPr>
          <w:rFonts w:ascii="Times New Roman" w:hAnsi="Times New Roman" w:cs="Times New Roman"/>
          <w:b/>
          <w:color w:val="000000" w:themeColor="text1"/>
          <w:sz w:val="24"/>
          <w:szCs w:val="24"/>
        </w:rPr>
        <w:t>Предмет регулирования регламента</w:t>
      </w:r>
    </w:p>
    <w:p w14:paraId="38FA5E99" w14:textId="77777777" w:rsidR="00F7672F" w:rsidRPr="00E26B4C" w:rsidRDefault="00F7672F" w:rsidP="00783950">
      <w:pPr>
        <w:pStyle w:val="a4"/>
        <w:autoSpaceDE w:val="0"/>
        <w:spacing w:after="0" w:line="240" w:lineRule="auto"/>
        <w:ind w:left="1129"/>
        <w:rPr>
          <w:rFonts w:ascii="Times New Roman" w:hAnsi="Times New Roman" w:cs="Times New Roman"/>
          <w:b/>
          <w:color w:val="000000" w:themeColor="text1"/>
          <w:sz w:val="24"/>
          <w:szCs w:val="24"/>
        </w:rPr>
      </w:pPr>
    </w:p>
    <w:p w14:paraId="780BD464" w14:textId="71E01C41" w:rsidR="005D585A" w:rsidRPr="00D87E10" w:rsidRDefault="003062E9" w:rsidP="00783950">
      <w:pPr>
        <w:pStyle w:val="ConsPlusNormal"/>
        <w:spacing w:line="240" w:lineRule="auto"/>
        <w:ind w:firstLine="709"/>
        <w:jc w:val="both"/>
        <w:rPr>
          <w:iCs/>
          <w:color w:val="000000" w:themeColor="text1"/>
          <w:sz w:val="24"/>
          <w:szCs w:val="24"/>
        </w:rPr>
      </w:pPr>
      <w:proofErr w:type="gramStart"/>
      <w:r w:rsidRPr="00B77E22">
        <w:rPr>
          <w:color w:val="000000" w:themeColor="text1"/>
          <w:sz w:val="24"/>
          <w:szCs w:val="24"/>
        </w:rPr>
        <w:t xml:space="preserve">Административный регламент </w:t>
      </w:r>
      <w:r w:rsidR="009A1E84">
        <w:rPr>
          <w:color w:val="000000" w:themeColor="text1"/>
          <w:sz w:val="24"/>
          <w:szCs w:val="24"/>
        </w:rPr>
        <w:t xml:space="preserve">администрации </w:t>
      </w:r>
      <w:r>
        <w:rPr>
          <w:color w:val="000000" w:themeColor="text1"/>
          <w:sz w:val="24"/>
          <w:szCs w:val="24"/>
        </w:rPr>
        <w:t xml:space="preserve">городского округа Навашинский Нижегородской области </w:t>
      </w:r>
      <w:r w:rsidRPr="00A9225A">
        <w:rPr>
          <w:sz w:val="24"/>
        </w:rPr>
        <w:t>по</w:t>
      </w:r>
      <w:r w:rsidRPr="00B77E22">
        <w:rPr>
          <w:color w:val="000000" w:themeColor="text1"/>
          <w:sz w:val="24"/>
          <w:szCs w:val="24"/>
        </w:rPr>
        <w:t xml:space="preserve"> предоставлению муниципальной </w:t>
      </w:r>
      <w:r w:rsidRPr="00156C6A">
        <w:rPr>
          <w:color w:val="000000" w:themeColor="text1"/>
          <w:sz w:val="24"/>
          <w:szCs w:val="24"/>
        </w:rPr>
        <w:t xml:space="preserve">услуги </w:t>
      </w:r>
      <w:r w:rsidR="005E2296">
        <w:rPr>
          <w:bCs/>
          <w:sz w:val="24"/>
          <w:szCs w:val="24"/>
        </w:rPr>
        <w:t>«</w:t>
      </w:r>
      <w:r w:rsidR="00D87E10">
        <w:rPr>
          <w:bCs/>
          <w:sz w:val="24"/>
          <w:szCs w:val="24"/>
        </w:rPr>
        <w:t>Предоставление решения о согласовании архитектурно-градостроительного облика на территории городского округа Навашинский Нижегородской области</w:t>
      </w:r>
      <w:r w:rsidR="005E2296">
        <w:rPr>
          <w:bCs/>
          <w:sz w:val="24"/>
          <w:szCs w:val="24"/>
        </w:rPr>
        <w:t>»</w:t>
      </w:r>
      <w:r w:rsidR="00495966" w:rsidRPr="00156C6A">
        <w:rPr>
          <w:bCs/>
          <w:sz w:val="24"/>
          <w:szCs w:val="24"/>
        </w:rPr>
        <w:t xml:space="preserve"> </w:t>
      </w:r>
      <w:r w:rsidRPr="00156C6A">
        <w:rPr>
          <w:color w:val="000000" w:themeColor="text1"/>
          <w:sz w:val="24"/>
          <w:szCs w:val="24"/>
        </w:rPr>
        <w:t>(</w:t>
      </w:r>
      <w:r w:rsidRPr="00B77E22">
        <w:rPr>
          <w:color w:val="000000" w:themeColor="text1"/>
          <w:sz w:val="24"/>
          <w:szCs w:val="24"/>
        </w:rPr>
        <w:t>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w:t>
      </w:r>
      <w:proofErr w:type="gramEnd"/>
      <w:r w:rsidRPr="00B77E22">
        <w:rPr>
          <w:color w:val="000000" w:themeColor="text1"/>
          <w:sz w:val="24"/>
          <w:szCs w:val="24"/>
        </w:rPr>
        <w:t xml:space="preserve"> </w:t>
      </w:r>
      <w:proofErr w:type="gramStart"/>
      <w:r w:rsidRPr="00B77E22">
        <w:rPr>
          <w:color w:val="000000" w:themeColor="text1"/>
          <w:sz w:val="24"/>
          <w:szCs w:val="24"/>
        </w:rPr>
        <w:t xml:space="preserve">организации муниципальной услуги, </w:t>
      </w:r>
      <w:r w:rsidRPr="00B77E22">
        <w:rPr>
          <w:iCs/>
          <w:color w:val="000000" w:themeColor="text1"/>
          <w:sz w:val="24"/>
          <w:szCs w:val="24"/>
        </w:rPr>
        <w:t xml:space="preserve">порядок взаимодействия между </w:t>
      </w:r>
      <w:r>
        <w:rPr>
          <w:iCs/>
          <w:color w:val="000000" w:themeColor="text1"/>
          <w:sz w:val="24"/>
          <w:szCs w:val="24"/>
        </w:rPr>
        <w:t>а</w:t>
      </w:r>
      <w:r w:rsidR="00B3728E">
        <w:rPr>
          <w:iCs/>
          <w:color w:val="000000" w:themeColor="text1"/>
          <w:sz w:val="24"/>
          <w:szCs w:val="24"/>
        </w:rPr>
        <w:t>дминистрацией городского округа Навашинский</w:t>
      </w:r>
      <w:r w:rsidR="00495966">
        <w:rPr>
          <w:iCs/>
          <w:color w:val="000000" w:themeColor="text1"/>
          <w:sz w:val="24"/>
          <w:szCs w:val="24"/>
        </w:rPr>
        <w:t xml:space="preserve"> Нижегородской области</w:t>
      </w:r>
      <w:r w:rsidRPr="00B16C9D">
        <w:rPr>
          <w:i/>
          <w:iCs/>
          <w:sz w:val="24"/>
          <w:szCs w:val="24"/>
        </w:rPr>
        <w:t xml:space="preserve"> </w:t>
      </w:r>
      <w:r w:rsidRPr="008621B0">
        <w:rPr>
          <w:iCs/>
          <w:sz w:val="24"/>
          <w:szCs w:val="24"/>
        </w:rPr>
        <w:t>(далее – Администрация)</w:t>
      </w:r>
      <w:r w:rsidRPr="00B77E22">
        <w:rPr>
          <w:iCs/>
          <w:color w:val="000000" w:themeColor="text1"/>
          <w:sz w:val="24"/>
          <w:szCs w:val="24"/>
        </w:rPr>
        <w:t xml:space="preserve"> и физическими лицами, юридическими лицами и их уполномоченными представителями</w:t>
      </w:r>
      <w:r w:rsidR="0063365C">
        <w:rPr>
          <w:iCs/>
          <w:color w:val="000000" w:themeColor="text1"/>
          <w:sz w:val="24"/>
          <w:szCs w:val="24"/>
        </w:rPr>
        <w:t xml:space="preserve">, </w:t>
      </w:r>
      <w:r w:rsidR="0063365C" w:rsidRPr="0063365C">
        <w:rPr>
          <w:iCs/>
          <w:color w:val="000000" w:themeColor="text1"/>
          <w:sz w:val="24"/>
          <w:szCs w:val="24"/>
        </w:rPr>
        <w:t xml:space="preserve">Администрацией и государственным бюджетным учреждением Нижегородской области </w:t>
      </w:r>
      <w:r w:rsidR="00853824">
        <w:rPr>
          <w:iCs/>
          <w:color w:val="000000" w:themeColor="text1"/>
          <w:sz w:val="24"/>
          <w:szCs w:val="24"/>
        </w:rPr>
        <w:t>«</w:t>
      </w:r>
      <w:r w:rsidR="0063365C" w:rsidRPr="0063365C">
        <w:rPr>
          <w:iCs/>
          <w:color w:val="000000" w:themeColor="text1"/>
          <w:sz w:val="24"/>
          <w:szCs w:val="24"/>
        </w:rPr>
        <w:t>Уполномоченный многофункциональный центр предоставления государственных и муниципальных услуг на территории Нижегородской области</w:t>
      </w:r>
      <w:r w:rsidR="00853824">
        <w:rPr>
          <w:iCs/>
          <w:color w:val="000000" w:themeColor="text1"/>
          <w:sz w:val="24"/>
          <w:szCs w:val="24"/>
        </w:rPr>
        <w:t>»</w:t>
      </w:r>
      <w:r w:rsidR="0063365C" w:rsidRPr="0063365C">
        <w:rPr>
          <w:iCs/>
          <w:color w:val="000000" w:themeColor="text1"/>
          <w:sz w:val="24"/>
          <w:szCs w:val="24"/>
        </w:rPr>
        <w:t xml:space="preserve"> (далее – </w:t>
      </w:r>
      <w:r w:rsidR="0082248E">
        <w:rPr>
          <w:iCs/>
          <w:color w:val="000000" w:themeColor="text1"/>
          <w:sz w:val="24"/>
          <w:szCs w:val="24"/>
        </w:rPr>
        <w:t xml:space="preserve">ГБУ НО </w:t>
      </w:r>
      <w:r w:rsidR="00853824">
        <w:rPr>
          <w:iCs/>
          <w:color w:val="000000" w:themeColor="text1"/>
          <w:sz w:val="24"/>
          <w:szCs w:val="24"/>
        </w:rPr>
        <w:t>«</w:t>
      </w:r>
      <w:r w:rsidR="0082248E">
        <w:rPr>
          <w:iCs/>
          <w:color w:val="000000" w:themeColor="text1"/>
          <w:sz w:val="24"/>
          <w:szCs w:val="24"/>
        </w:rPr>
        <w:t>УМФЦ</w:t>
      </w:r>
      <w:r w:rsidR="00853824">
        <w:rPr>
          <w:iCs/>
          <w:color w:val="000000" w:themeColor="text1"/>
          <w:sz w:val="24"/>
          <w:szCs w:val="24"/>
        </w:rPr>
        <w:t>»</w:t>
      </w:r>
      <w:r w:rsidR="0063365C" w:rsidRPr="0063365C">
        <w:rPr>
          <w:iCs/>
          <w:color w:val="000000" w:themeColor="text1"/>
          <w:sz w:val="24"/>
          <w:szCs w:val="24"/>
        </w:rPr>
        <w:t xml:space="preserve">) при предоставлении муниципальной услуги, а также порядок обжалования действий (бездействия) </w:t>
      </w:r>
      <w:r w:rsidR="0063365C" w:rsidRPr="00D87E10">
        <w:rPr>
          <w:iCs/>
          <w:color w:val="000000" w:themeColor="text1"/>
          <w:sz w:val="24"/>
          <w:szCs w:val="24"/>
        </w:rPr>
        <w:t>органа, предоставляющего муниципальную услугу</w:t>
      </w:r>
      <w:proofErr w:type="gramEnd"/>
      <w:r w:rsidR="0063365C" w:rsidRPr="00D87E10">
        <w:rPr>
          <w:iCs/>
          <w:color w:val="000000" w:themeColor="text1"/>
          <w:sz w:val="24"/>
          <w:szCs w:val="24"/>
        </w:rPr>
        <w:t xml:space="preserve">, муниципальных служащих, </w:t>
      </w:r>
      <w:r w:rsidR="0082248E" w:rsidRPr="00D87E10">
        <w:rPr>
          <w:iCs/>
          <w:color w:val="000000" w:themeColor="text1"/>
          <w:sz w:val="24"/>
          <w:szCs w:val="24"/>
        </w:rPr>
        <w:t xml:space="preserve">ГБУ НО </w:t>
      </w:r>
      <w:r w:rsidR="00853824" w:rsidRPr="00D87E10">
        <w:rPr>
          <w:iCs/>
          <w:color w:val="000000" w:themeColor="text1"/>
          <w:sz w:val="24"/>
          <w:szCs w:val="24"/>
        </w:rPr>
        <w:t>«</w:t>
      </w:r>
      <w:r w:rsidR="0082248E" w:rsidRPr="00D87E10">
        <w:rPr>
          <w:iCs/>
          <w:color w:val="000000" w:themeColor="text1"/>
          <w:sz w:val="24"/>
          <w:szCs w:val="24"/>
        </w:rPr>
        <w:t>УМФЦ</w:t>
      </w:r>
      <w:r w:rsidR="00853824" w:rsidRPr="00D87E10">
        <w:rPr>
          <w:iCs/>
          <w:color w:val="000000" w:themeColor="text1"/>
          <w:sz w:val="24"/>
          <w:szCs w:val="24"/>
        </w:rPr>
        <w:t>»</w:t>
      </w:r>
      <w:r w:rsidR="0063365C" w:rsidRPr="00D87E10">
        <w:rPr>
          <w:iCs/>
          <w:color w:val="000000" w:themeColor="text1"/>
          <w:sz w:val="24"/>
          <w:szCs w:val="24"/>
        </w:rPr>
        <w:t xml:space="preserve">, сотрудников </w:t>
      </w:r>
      <w:r w:rsidR="0082248E" w:rsidRPr="00D87E10">
        <w:rPr>
          <w:iCs/>
          <w:color w:val="000000" w:themeColor="text1"/>
          <w:sz w:val="24"/>
          <w:szCs w:val="24"/>
        </w:rPr>
        <w:t xml:space="preserve">ГБУ НО </w:t>
      </w:r>
      <w:r w:rsidR="00853824" w:rsidRPr="00D87E10">
        <w:rPr>
          <w:iCs/>
          <w:color w:val="000000" w:themeColor="text1"/>
          <w:sz w:val="24"/>
          <w:szCs w:val="24"/>
        </w:rPr>
        <w:t>«</w:t>
      </w:r>
      <w:r w:rsidR="0082248E" w:rsidRPr="00D87E10">
        <w:rPr>
          <w:iCs/>
          <w:color w:val="000000" w:themeColor="text1"/>
          <w:sz w:val="24"/>
          <w:szCs w:val="24"/>
        </w:rPr>
        <w:t>УМФЦ</w:t>
      </w:r>
      <w:r w:rsidR="00853824" w:rsidRPr="00D87E10">
        <w:rPr>
          <w:iCs/>
          <w:color w:val="000000" w:themeColor="text1"/>
          <w:sz w:val="24"/>
          <w:szCs w:val="24"/>
        </w:rPr>
        <w:t>»</w:t>
      </w:r>
      <w:r w:rsidR="0063365C" w:rsidRPr="00D87E10">
        <w:rPr>
          <w:iCs/>
          <w:color w:val="000000" w:themeColor="text1"/>
          <w:sz w:val="24"/>
          <w:szCs w:val="24"/>
        </w:rPr>
        <w:t xml:space="preserve"> при предоставлении муниципальной услуги.</w:t>
      </w:r>
    </w:p>
    <w:p w14:paraId="45308B30" w14:textId="449AC188" w:rsidR="00B3728E" w:rsidRDefault="009A1E84" w:rsidP="009A1E84">
      <w:pPr>
        <w:pStyle w:val="ConsPlusNormal"/>
        <w:spacing w:line="20" w:lineRule="atLeast"/>
        <w:ind w:firstLine="709"/>
        <w:jc w:val="both"/>
        <w:rPr>
          <w:iCs/>
          <w:color w:val="000000" w:themeColor="text1"/>
          <w:sz w:val="24"/>
          <w:szCs w:val="24"/>
        </w:rPr>
      </w:pPr>
      <w:r w:rsidRPr="00D87E10">
        <w:rPr>
          <w:iCs/>
          <w:color w:val="000000" w:themeColor="text1"/>
          <w:sz w:val="24"/>
          <w:szCs w:val="24"/>
        </w:rPr>
        <w:t xml:space="preserve">Настоящий Регламент регулирует отношения, возникающие в связи с предоставлением государственной услуги по </w:t>
      </w:r>
      <w:r w:rsidR="00D87E10" w:rsidRPr="00D87E10">
        <w:rPr>
          <w:iCs/>
          <w:color w:val="000000" w:themeColor="text1"/>
          <w:sz w:val="24"/>
          <w:szCs w:val="24"/>
        </w:rPr>
        <w:t xml:space="preserve">согласованию архитектурно-градостроительного облика объекта капитального строительства </w:t>
      </w:r>
      <w:r w:rsidRPr="00D87E10">
        <w:rPr>
          <w:iCs/>
          <w:color w:val="000000" w:themeColor="text1"/>
          <w:sz w:val="24"/>
          <w:szCs w:val="24"/>
        </w:rPr>
        <w:t xml:space="preserve">в соответствии со статьей </w:t>
      </w:r>
      <w:r w:rsidR="00D87E10" w:rsidRPr="00D87E10">
        <w:rPr>
          <w:iCs/>
          <w:color w:val="000000" w:themeColor="text1"/>
          <w:sz w:val="24"/>
          <w:szCs w:val="24"/>
        </w:rPr>
        <w:t>40.1</w:t>
      </w:r>
      <w:r w:rsidRPr="00D87E10">
        <w:rPr>
          <w:iCs/>
          <w:color w:val="000000" w:themeColor="text1"/>
          <w:sz w:val="24"/>
          <w:szCs w:val="24"/>
        </w:rPr>
        <w:t xml:space="preserve"> Градостроительного кодекса Российской Федерации.</w:t>
      </w:r>
    </w:p>
    <w:p w14:paraId="74CA03B4" w14:textId="77777777" w:rsidR="009A1E84" w:rsidRPr="009A1E84" w:rsidRDefault="009A1E84" w:rsidP="009A1E84">
      <w:pPr>
        <w:pStyle w:val="ConsPlusNormal"/>
        <w:spacing w:line="20" w:lineRule="atLeast"/>
        <w:ind w:firstLine="709"/>
        <w:jc w:val="both"/>
        <w:rPr>
          <w:iCs/>
          <w:color w:val="000000" w:themeColor="text1"/>
          <w:sz w:val="24"/>
          <w:szCs w:val="24"/>
        </w:rPr>
      </w:pPr>
    </w:p>
    <w:p w14:paraId="72589B0F" w14:textId="008FEEEF" w:rsidR="004F5128" w:rsidRPr="00E26B4C" w:rsidRDefault="007B68BE" w:rsidP="00783950">
      <w:pPr>
        <w:widowControl w:val="0"/>
        <w:autoSpaceDE w:val="0"/>
        <w:autoSpaceDN w:val="0"/>
        <w:adjustRightInd w:val="0"/>
        <w:spacing w:after="0" w:line="240" w:lineRule="auto"/>
        <w:jc w:val="center"/>
        <w:rPr>
          <w:rFonts w:ascii="Times New Roman" w:hAnsi="Times New Roman" w:cs="Times New Roman"/>
          <w:b/>
          <w:sz w:val="24"/>
          <w:szCs w:val="24"/>
        </w:rPr>
      </w:pPr>
      <w:r w:rsidRPr="00E26B4C">
        <w:rPr>
          <w:rFonts w:ascii="Times New Roman" w:hAnsi="Times New Roman" w:cs="Times New Roman"/>
          <w:b/>
          <w:sz w:val="24"/>
          <w:szCs w:val="24"/>
        </w:rPr>
        <w:t>1.</w:t>
      </w:r>
      <w:r w:rsidR="00517816" w:rsidRPr="00E26B4C">
        <w:rPr>
          <w:rFonts w:ascii="Times New Roman" w:hAnsi="Times New Roman" w:cs="Times New Roman"/>
          <w:b/>
          <w:sz w:val="24"/>
          <w:szCs w:val="24"/>
        </w:rPr>
        <w:t>2</w:t>
      </w:r>
      <w:r w:rsidRPr="00E26B4C">
        <w:rPr>
          <w:rFonts w:ascii="Times New Roman" w:hAnsi="Times New Roman" w:cs="Times New Roman"/>
          <w:b/>
          <w:sz w:val="24"/>
          <w:szCs w:val="24"/>
        </w:rPr>
        <w:t>.</w:t>
      </w:r>
      <w:r w:rsidR="00A72445">
        <w:rPr>
          <w:rFonts w:ascii="Times New Roman" w:hAnsi="Times New Roman" w:cs="Times New Roman"/>
          <w:b/>
          <w:sz w:val="24"/>
          <w:szCs w:val="24"/>
        </w:rPr>
        <w:t xml:space="preserve"> </w:t>
      </w:r>
      <w:r w:rsidR="004F5128" w:rsidRPr="00E26B4C">
        <w:rPr>
          <w:rFonts w:ascii="Times New Roman" w:hAnsi="Times New Roman" w:cs="Times New Roman"/>
          <w:b/>
          <w:sz w:val="24"/>
          <w:szCs w:val="24"/>
        </w:rPr>
        <w:t>Круг заявителей при пред</w:t>
      </w:r>
      <w:r w:rsidR="005D585A" w:rsidRPr="00E26B4C">
        <w:rPr>
          <w:rFonts w:ascii="Times New Roman" w:hAnsi="Times New Roman" w:cs="Times New Roman"/>
          <w:b/>
          <w:sz w:val="24"/>
          <w:szCs w:val="24"/>
        </w:rPr>
        <w:t>оставлении муниципальной услуги</w:t>
      </w:r>
    </w:p>
    <w:p w14:paraId="4C417A7F" w14:textId="77777777" w:rsidR="00517816" w:rsidRPr="00E26B4C" w:rsidRDefault="00517816" w:rsidP="00783950">
      <w:pPr>
        <w:widowControl w:val="0"/>
        <w:autoSpaceDE w:val="0"/>
        <w:autoSpaceDN w:val="0"/>
        <w:adjustRightInd w:val="0"/>
        <w:spacing w:after="0" w:line="240" w:lineRule="auto"/>
        <w:jc w:val="center"/>
        <w:rPr>
          <w:rFonts w:ascii="Times New Roman" w:hAnsi="Times New Roman" w:cs="Times New Roman"/>
          <w:b/>
          <w:sz w:val="24"/>
          <w:szCs w:val="24"/>
        </w:rPr>
      </w:pPr>
    </w:p>
    <w:p w14:paraId="374C7CA2" w14:textId="77777777" w:rsidR="00D87E10" w:rsidRDefault="009E37DE" w:rsidP="009E37DE">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9E37DE">
        <w:rPr>
          <w:rFonts w:ascii="Times New Roman" w:hAnsi="Times New Roman" w:cs="Times New Roman"/>
          <w:iCs/>
          <w:color w:val="000000" w:themeColor="text1"/>
          <w:sz w:val="24"/>
          <w:szCs w:val="24"/>
        </w:rPr>
        <w:t xml:space="preserve">1.2.1. </w:t>
      </w:r>
      <w:r w:rsidR="00D87E10" w:rsidRPr="00D87E10">
        <w:rPr>
          <w:rFonts w:ascii="Times New Roman" w:hAnsi="Times New Roman" w:cs="Times New Roman"/>
          <w:iCs/>
          <w:color w:val="000000" w:themeColor="text1"/>
          <w:sz w:val="24"/>
          <w:szCs w:val="24"/>
        </w:rPr>
        <w:t>Заявителями, имеющими право на получение муниципальной услуги, являются юридические или физические лица (далее - заявители), которым необходимо получение согласования архитектурно-градостроительного облика объекта капитального строительства в отношении вновь возводимых или реконструируемых объектов капитального строительства.</w:t>
      </w:r>
    </w:p>
    <w:p w14:paraId="52EA4CBF" w14:textId="0C562E31" w:rsidR="00DE6587" w:rsidRDefault="009E37DE" w:rsidP="009E37DE">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9E37DE">
        <w:rPr>
          <w:rFonts w:ascii="Times New Roman" w:hAnsi="Times New Roman" w:cs="Times New Roman"/>
          <w:iCs/>
          <w:color w:val="000000" w:themeColor="text1"/>
          <w:sz w:val="24"/>
          <w:szCs w:val="24"/>
        </w:rPr>
        <w:t>1.2.2. Заявитель вправе обратиться за получени</w:t>
      </w:r>
      <w:r>
        <w:rPr>
          <w:rFonts w:ascii="Times New Roman" w:hAnsi="Times New Roman" w:cs="Times New Roman"/>
          <w:iCs/>
          <w:color w:val="000000" w:themeColor="text1"/>
          <w:sz w:val="24"/>
          <w:szCs w:val="24"/>
        </w:rPr>
        <w:t xml:space="preserve">ем услуги через представителя. </w:t>
      </w:r>
      <w:r w:rsidRPr="009E37DE">
        <w:rPr>
          <w:rFonts w:ascii="Times New Roman" w:hAnsi="Times New Roman" w:cs="Times New Roman"/>
          <w:iCs/>
          <w:color w:val="000000" w:themeColor="text1"/>
          <w:sz w:val="24"/>
          <w:szCs w:val="24"/>
        </w:rPr>
        <w:t>Полномочия представителя, выступающего от и</w:t>
      </w:r>
      <w:r>
        <w:rPr>
          <w:rFonts w:ascii="Times New Roman" w:hAnsi="Times New Roman" w:cs="Times New Roman"/>
          <w:iCs/>
          <w:color w:val="000000" w:themeColor="text1"/>
          <w:sz w:val="24"/>
          <w:szCs w:val="24"/>
        </w:rPr>
        <w:t xml:space="preserve">мени заявителя, подтверждаются </w:t>
      </w:r>
      <w:r w:rsidRPr="009E37DE">
        <w:rPr>
          <w:rFonts w:ascii="Times New Roman" w:hAnsi="Times New Roman" w:cs="Times New Roman"/>
          <w:iCs/>
          <w:color w:val="000000" w:themeColor="text1"/>
          <w:sz w:val="24"/>
          <w:szCs w:val="24"/>
        </w:rPr>
        <w:t>доверенностью, оформленной в соответствии с</w:t>
      </w:r>
      <w:r>
        <w:rPr>
          <w:rFonts w:ascii="Times New Roman" w:hAnsi="Times New Roman" w:cs="Times New Roman"/>
          <w:iCs/>
          <w:color w:val="000000" w:themeColor="text1"/>
          <w:sz w:val="24"/>
          <w:szCs w:val="24"/>
        </w:rPr>
        <w:t xml:space="preserve"> требованиями законодательства </w:t>
      </w:r>
      <w:r w:rsidRPr="009E37DE">
        <w:rPr>
          <w:rFonts w:ascii="Times New Roman" w:hAnsi="Times New Roman" w:cs="Times New Roman"/>
          <w:iCs/>
          <w:color w:val="000000" w:themeColor="text1"/>
          <w:sz w:val="24"/>
          <w:szCs w:val="24"/>
        </w:rPr>
        <w:t>Российской Федерации (далее – представитель).</w:t>
      </w:r>
    </w:p>
    <w:p w14:paraId="7EE8E72F" w14:textId="77777777" w:rsidR="009E37DE" w:rsidRDefault="009E37DE" w:rsidP="009E37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F0B96AA" w14:textId="77777777" w:rsidR="00D87E10" w:rsidRDefault="00D87E10" w:rsidP="009E37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A9FA71D" w14:textId="77777777" w:rsidR="00D87E10" w:rsidRDefault="00D87E10" w:rsidP="009E37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9DAD594" w14:textId="77777777" w:rsidR="00D87E10" w:rsidRPr="00E26B4C" w:rsidRDefault="00D87E10" w:rsidP="009E37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354843" w14:textId="77777777" w:rsidR="005D585A" w:rsidRPr="00E26B4C" w:rsidRDefault="005D585A" w:rsidP="007839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6B4C">
        <w:rPr>
          <w:rFonts w:ascii="Times New Roman" w:eastAsia="Times New Roman" w:hAnsi="Times New Roman" w:cs="Times New Roman"/>
          <w:b/>
          <w:sz w:val="24"/>
          <w:szCs w:val="24"/>
          <w:lang w:eastAsia="ru-RU"/>
        </w:rPr>
        <w:t>1.</w:t>
      </w:r>
      <w:r w:rsidR="00517816" w:rsidRPr="00E26B4C">
        <w:rPr>
          <w:rFonts w:ascii="Times New Roman" w:eastAsia="Times New Roman" w:hAnsi="Times New Roman" w:cs="Times New Roman"/>
          <w:b/>
          <w:sz w:val="24"/>
          <w:szCs w:val="24"/>
          <w:lang w:eastAsia="ru-RU"/>
        </w:rPr>
        <w:t>3</w:t>
      </w:r>
      <w:r w:rsidRPr="00E26B4C">
        <w:rPr>
          <w:rFonts w:ascii="Times New Roman" w:eastAsia="Times New Roman" w:hAnsi="Times New Roman" w:cs="Times New Roman"/>
          <w:b/>
          <w:sz w:val="24"/>
          <w:szCs w:val="24"/>
          <w:lang w:eastAsia="ru-RU"/>
        </w:rPr>
        <w:t>. Требования к порядку информирования о предоставлении муниципальной услуги</w:t>
      </w:r>
    </w:p>
    <w:p w14:paraId="7121EA62" w14:textId="77777777" w:rsidR="000D2581" w:rsidRPr="00E26B4C" w:rsidRDefault="000D2581" w:rsidP="007839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D29ACB6" w14:textId="77777777"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ию любыми способами: лично, по телефону, в письменном виде или электронной почтой.</w:t>
      </w:r>
    </w:p>
    <w:p w14:paraId="02D38662" w14:textId="543DF802"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При личном обращении заинтересованного лица </w:t>
      </w:r>
      <w:r w:rsidR="00E9666D" w:rsidRPr="00E26B4C">
        <w:rPr>
          <w:rFonts w:ascii="Times New Roman" w:hAnsi="Times New Roman" w:cs="Times New Roman"/>
          <w:sz w:val="24"/>
          <w:szCs w:val="24"/>
          <w:lang w:eastAsia="ru-RU"/>
        </w:rPr>
        <w:t xml:space="preserve">специалист </w:t>
      </w:r>
      <w:r w:rsidR="00E9666D" w:rsidRPr="00E26B4C">
        <w:rPr>
          <w:rFonts w:ascii="Times New Roman" w:eastAsia="Arial" w:hAnsi="Times New Roman" w:cs="Times New Roman"/>
          <w:kern w:val="2"/>
          <w:sz w:val="24"/>
          <w:szCs w:val="24"/>
        </w:rPr>
        <w:t xml:space="preserve">отдела инвестиций, архитектуры и градостроительной документации управления инвестиций, архитектуры и организации строительства Департамента строительства и ЖКХ администрации городского округа Навашинский Нижегородской области </w:t>
      </w:r>
      <w:r w:rsidR="00E9666D" w:rsidRPr="00E26B4C">
        <w:rPr>
          <w:rFonts w:ascii="Times New Roman" w:hAnsi="Times New Roman" w:cs="Times New Roman"/>
          <w:sz w:val="24"/>
          <w:szCs w:val="24"/>
          <w:lang w:eastAsia="ru-RU"/>
        </w:rPr>
        <w:t xml:space="preserve">(далее – специалист отдела </w:t>
      </w:r>
      <w:proofErr w:type="spellStart"/>
      <w:r w:rsidR="00E9666D" w:rsidRPr="00E26B4C">
        <w:rPr>
          <w:rFonts w:ascii="Times New Roman" w:hAnsi="Times New Roman" w:cs="Times New Roman"/>
          <w:sz w:val="24"/>
          <w:szCs w:val="24"/>
          <w:lang w:eastAsia="ru-RU"/>
        </w:rPr>
        <w:t>ИАиГД</w:t>
      </w:r>
      <w:proofErr w:type="spellEnd"/>
      <w:r w:rsidR="00E9666D" w:rsidRPr="00E26B4C">
        <w:rPr>
          <w:rFonts w:ascii="Times New Roman" w:hAnsi="Times New Roman" w:cs="Times New Roman"/>
          <w:sz w:val="24"/>
          <w:szCs w:val="24"/>
          <w:lang w:eastAsia="ru-RU"/>
        </w:rPr>
        <w:t>)</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14:paraId="07D6FCED" w14:textId="77777777"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14:paraId="5DB1C0BA" w14:textId="77777777"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Ответ на поступившее обращение направляется специалистом </w:t>
      </w:r>
      <w:r w:rsidR="00E9666D" w:rsidRPr="00E26B4C">
        <w:rPr>
          <w:rFonts w:ascii="Times New Roman" w:hAnsi="Times New Roman" w:cs="Times New Roman"/>
          <w:color w:val="000000"/>
          <w:sz w:val="24"/>
          <w:szCs w:val="24"/>
        </w:rPr>
        <w:t xml:space="preserve">отдела </w:t>
      </w:r>
      <w:proofErr w:type="spellStart"/>
      <w:r w:rsidR="00E9666D" w:rsidRPr="00E26B4C">
        <w:rPr>
          <w:rFonts w:ascii="Times New Roman" w:hAnsi="Times New Roman" w:cs="Times New Roman"/>
          <w:color w:val="000000"/>
          <w:sz w:val="24"/>
          <w:szCs w:val="24"/>
        </w:rPr>
        <w:t>ИАиГД</w:t>
      </w:r>
      <w:proofErr w:type="spellEnd"/>
      <w:r w:rsidRPr="00E26B4C">
        <w:rPr>
          <w:rFonts w:ascii="Times New Roman" w:hAnsi="Times New Roman" w:cs="Times New Roman"/>
          <w:color w:val="000000"/>
          <w:sz w:val="24"/>
          <w:szCs w:val="24"/>
        </w:rPr>
        <w:t xml:space="preserve"> </w:t>
      </w:r>
      <w:r w:rsidRPr="00E26B4C">
        <w:rPr>
          <w:rFonts w:ascii="Times New Roman" w:hAnsi="Times New Roman" w:cs="Times New Roman"/>
          <w:sz w:val="24"/>
          <w:szCs w:val="24"/>
          <w:lang w:eastAsia="ru-RU"/>
        </w:rPr>
        <w:t>по адресу, указанному на почтовом конверте, или электронному адресу.</w:t>
      </w:r>
    </w:p>
    <w:p w14:paraId="073B8BFC" w14:textId="1A680639" w:rsidR="00E9666D" w:rsidRPr="00E26B4C" w:rsidRDefault="00E9666D"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отдела </w:t>
      </w:r>
      <w:proofErr w:type="spellStart"/>
      <w:r w:rsidRPr="00E26B4C">
        <w:rPr>
          <w:rFonts w:ascii="Times New Roman" w:hAnsi="Times New Roman" w:cs="Times New Roman"/>
          <w:sz w:val="24"/>
          <w:szCs w:val="24"/>
          <w:lang w:eastAsia="ru-RU"/>
        </w:rPr>
        <w:t>ИАиГД</w:t>
      </w:r>
      <w:proofErr w:type="spellEnd"/>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с учетом времени подготовки ответа заинтересованному лицу в</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 xml:space="preserve">срок, не превышающий 15 календарных дней со дня регистрации обращения. </w:t>
      </w:r>
    </w:p>
    <w:p w14:paraId="127606BC" w14:textId="1DCED995"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При ответах на телефонные звонки заинтересованных лиц специалисты </w:t>
      </w:r>
      <w:r w:rsidR="00E9666D" w:rsidRPr="00E26B4C">
        <w:rPr>
          <w:rFonts w:ascii="Times New Roman" w:hAnsi="Times New Roman" w:cs="Times New Roman"/>
          <w:sz w:val="24"/>
          <w:szCs w:val="24"/>
          <w:lang w:eastAsia="ru-RU"/>
        </w:rPr>
        <w:t xml:space="preserve">отдела </w:t>
      </w:r>
      <w:proofErr w:type="spellStart"/>
      <w:r w:rsidR="00E9666D" w:rsidRPr="00E26B4C">
        <w:rPr>
          <w:rFonts w:ascii="Times New Roman" w:hAnsi="Times New Roman" w:cs="Times New Roman"/>
          <w:sz w:val="24"/>
          <w:szCs w:val="24"/>
          <w:lang w:eastAsia="ru-RU"/>
        </w:rPr>
        <w:t>ИАиГД</w:t>
      </w:r>
      <w:proofErr w:type="spellEnd"/>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подробно и в вежливой (корректной) форме информируют обратившихся по вопросам, указанным в абзаце первом настоящего подпункта.</w:t>
      </w:r>
    </w:p>
    <w:p w14:paraId="54ED1903" w14:textId="6129B5E5"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ии или структурного подразделения, в котор</w:t>
      </w:r>
      <w:r w:rsidR="002C6413">
        <w:rPr>
          <w:rFonts w:ascii="Times New Roman" w:hAnsi="Times New Roman" w:cs="Times New Roman"/>
          <w:sz w:val="24"/>
          <w:szCs w:val="24"/>
          <w:lang w:eastAsia="ru-RU"/>
        </w:rPr>
        <w:t>ое</w:t>
      </w:r>
      <w:r w:rsidRPr="00E26B4C">
        <w:rPr>
          <w:rFonts w:ascii="Times New Roman" w:hAnsi="Times New Roman" w:cs="Times New Roman"/>
          <w:sz w:val="24"/>
          <w:szCs w:val="24"/>
          <w:lang w:eastAsia="ru-RU"/>
        </w:rPr>
        <w:t xml:space="preserve"> позвонил</w:t>
      </w:r>
      <w:r w:rsidR="00DE6587">
        <w:rPr>
          <w:rFonts w:ascii="Times New Roman" w:hAnsi="Times New Roman" w:cs="Times New Roman"/>
          <w:sz w:val="24"/>
          <w:szCs w:val="24"/>
          <w:lang w:eastAsia="ru-RU"/>
        </w:rPr>
        <w:t>о</w:t>
      </w:r>
      <w:r w:rsidRPr="00E26B4C">
        <w:rPr>
          <w:rFonts w:ascii="Times New Roman" w:hAnsi="Times New Roman" w:cs="Times New Roman"/>
          <w:sz w:val="24"/>
          <w:szCs w:val="24"/>
          <w:lang w:eastAsia="ru-RU"/>
        </w:rPr>
        <w:t xml:space="preserve"> заинтересованное</w:t>
      </w:r>
      <w:r w:rsidR="002C6413">
        <w:rPr>
          <w:rFonts w:ascii="Times New Roman" w:hAnsi="Times New Roman" w:cs="Times New Roman"/>
          <w:sz w:val="24"/>
          <w:szCs w:val="24"/>
          <w:lang w:eastAsia="ru-RU"/>
        </w:rPr>
        <w:t xml:space="preserve"> лицо, фамилии, имени, отчества</w:t>
      </w:r>
      <w:r w:rsidRPr="00E26B4C">
        <w:rPr>
          <w:rFonts w:ascii="Times New Roman" w:hAnsi="Times New Roman" w:cs="Times New Roman"/>
          <w:sz w:val="24"/>
          <w:szCs w:val="24"/>
          <w:lang w:eastAsia="ru-RU"/>
        </w:rPr>
        <w:t xml:space="preserve"> (последнее – при наличии) и должности специалиста </w:t>
      </w:r>
      <w:r w:rsidR="00BB47BE">
        <w:rPr>
          <w:rFonts w:ascii="Times New Roman" w:hAnsi="Times New Roman" w:cs="Times New Roman"/>
          <w:sz w:val="24"/>
          <w:szCs w:val="24"/>
          <w:lang w:eastAsia="ru-RU"/>
        </w:rPr>
        <w:t xml:space="preserve">отдела </w:t>
      </w:r>
      <w:proofErr w:type="spellStart"/>
      <w:r w:rsidR="00BB47BE">
        <w:rPr>
          <w:rFonts w:ascii="Times New Roman" w:hAnsi="Times New Roman" w:cs="Times New Roman"/>
          <w:sz w:val="24"/>
          <w:szCs w:val="24"/>
          <w:lang w:eastAsia="ru-RU"/>
        </w:rPr>
        <w:t>ИАиГД</w:t>
      </w:r>
      <w:proofErr w:type="spellEnd"/>
      <w:r w:rsidRPr="00E26B4C">
        <w:rPr>
          <w:rFonts w:ascii="Times New Roman" w:hAnsi="Times New Roman" w:cs="Times New Roman"/>
          <w:sz w:val="24"/>
          <w:szCs w:val="24"/>
          <w:lang w:eastAsia="ru-RU"/>
        </w:rPr>
        <w:t xml:space="preserve">, принявшего телефонный звонок. При невозможности специалиста </w:t>
      </w:r>
      <w:r w:rsidR="00E9666D" w:rsidRPr="00E26B4C">
        <w:rPr>
          <w:rFonts w:ascii="Times New Roman" w:hAnsi="Times New Roman" w:cs="Times New Roman"/>
          <w:sz w:val="24"/>
          <w:szCs w:val="24"/>
          <w:lang w:eastAsia="ru-RU"/>
        </w:rPr>
        <w:t xml:space="preserve">отдела </w:t>
      </w:r>
      <w:proofErr w:type="spellStart"/>
      <w:r w:rsidR="00E9666D" w:rsidRPr="00E26B4C">
        <w:rPr>
          <w:rFonts w:ascii="Times New Roman" w:hAnsi="Times New Roman" w:cs="Times New Roman"/>
          <w:sz w:val="24"/>
          <w:szCs w:val="24"/>
          <w:lang w:eastAsia="ru-RU"/>
        </w:rPr>
        <w:t>ИАиГД</w:t>
      </w:r>
      <w:proofErr w:type="spellEnd"/>
      <w:r w:rsidR="00BB47BE">
        <w:rPr>
          <w:rFonts w:ascii="Times New Roman" w:hAnsi="Times New Roman" w:cs="Times New Roman"/>
          <w:sz w:val="24"/>
          <w:szCs w:val="24"/>
          <w:lang w:eastAsia="ru-RU"/>
        </w:rPr>
        <w:t>,</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 xml:space="preserve">по телефону составляет не более 10 минут. </w:t>
      </w:r>
    </w:p>
    <w:p w14:paraId="26E56334" w14:textId="5F9C58BA"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Если для подготовки ответа требуется продолжительное время, специалист </w:t>
      </w:r>
      <w:r w:rsidR="00E9666D" w:rsidRPr="00E26B4C">
        <w:rPr>
          <w:rFonts w:ascii="Times New Roman" w:hAnsi="Times New Roman" w:cs="Times New Roman"/>
          <w:sz w:val="24"/>
          <w:szCs w:val="24"/>
          <w:lang w:eastAsia="ru-RU"/>
        </w:rPr>
        <w:t xml:space="preserve">отдела </w:t>
      </w:r>
      <w:proofErr w:type="spellStart"/>
      <w:r w:rsidR="00E9666D" w:rsidRPr="00E26B4C">
        <w:rPr>
          <w:rFonts w:ascii="Times New Roman" w:hAnsi="Times New Roman" w:cs="Times New Roman"/>
          <w:sz w:val="24"/>
          <w:szCs w:val="24"/>
          <w:lang w:eastAsia="ru-RU"/>
        </w:rPr>
        <w:t>ИАиГД</w:t>
      </w:r>
      <w:proofErr w:type="spellEnd"/>
      <w:r w:rsidR="00E9666D" w:rsidRPr="00E26B4C">
        <w:rPr>
          <w:rFonts w:ascii="Times New Roman" w:hAnsi="Times New Roman" w:cs="Times New Roman"/>
          <w:sz w:val="24"/>
          <w:szCs w:val="24"/>
          <w:lang w:eastAsia="ru-RU"/>
        </w:rPr>
        <w:t>,</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14:paraId="491B96EF" w14:textId="2EF96E12"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Специалист </w:t>
      </w:r>
      <w:r w:rsidR="00E9666D" w:rsidRPr="00E26B4C">
        <w:rPr>
          <w:rFonts w:ascii="Times New Roman" w:hAnsi="Times New Roman" w:cs="Times New Roman"/>
          <w:sz w:val="24"/>
          <w:szCs w:val="24"/>
          <w:lang w:eastAsia="ru-RU"/>
        </w:rPr>
        <w:t xml:space="preserve">отдела </w:t>
      </w:r>
      <w:proofErr w:type="spellStart"/>
      <w:r w:rsidR="00E9666D" w:rsidRPr="00E26B4C">
        <w:rPr>
          <w:rFonts w:ascii="Times New Roman" w:hAnsi="Times New Roman" w:cs="Times New Roman"/>
          <w:sz w:val="24"/>
          <w:szCs w:val="24"/>
          <w:lang w:eastAsia="ru-RU"/>
        </w:rPr>
        <w:t>ИАиГД</w:t>
      </w:r>
      <w:proofErr w:type="spellEnd"/>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не вправе осуществлять информирование по вопросам, не указанным в абзаце первом настоящего подпункта.</w:t>
      </w:r>
    </w:p>
    <w:p w14:paraId="427A2EE2" w14:textId="7B79E524"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E26B4C">
        <w:rPr>
          <w:rFonts w:ascii="Times New Roman" w:hAnsi="Times New Roman" w:cs="Times New Roman"/>
          <w:sz w:val="24"/>
          <w:szCs w:val="24"/>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 xml:space="preserve">ии, публикации информационных материалов о предоставлении муниципальной услуги на официальном сайте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 xml:space="preserve">ии в информационно-телекоммуникационной сети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Интернет</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xml:space="preserve"> по адресу: </w:t>
      </w:r>
      <w:r w:rsidR="000E27BE">
        <w:rPr>
          <w:rFonts w:ascii="Times New Roman" w:hAnsi="Times New Roman" w:cs="Times New Roman"/>
          <w:sz w:val="24"/>
          <w:szCs w:val="24"/>
          <w:lang w:val="en-US" w:eastAsia="ru-RU"/>
        </w:rPr>
        <w:t>https</w:t>
      </w:r>
      <w:r w:rsidR="000E27BE" w:rsidRPr="000E27BE">
        <w:rPr>
          <w:rFonts w:ascii="Times New Roman" w:hAnsi="Times New Roman" w:cs="Times New Roman"/>
          <w:sz w:val="24"/>
          <w:szCs w:val="24"/>
          <w:lang w:eastAsia="ru-RU"/>
        </w:rPr>
        <w:t>://</w:t>
      </w:r>
      <w:proofErr w:type="spellStart"/>
      <w:r w:rsidR="000E27BE">
        <w:rPr>
          <w:rFonts w:ascii="Times New Roman" w:hAnsi="Times New Roman" w:cs="Times New Roman"/>
          <w:sz w:val="24"/>
          <w:szCs w:val="24"/>
          <w:lang w:val="en-US" w:eastAsia="ru-RU"/>
        </w:rPr>
        <w:t>navashino</w:t>
      </w:r>
      <w:proofErr w:type="spellEnd"/>
      <w:r w:rsidR="000E27BE" w:rsidRPr="000E27BE">
        <w:rPr>
          <w:rFonts w:ascii="Times New Roman" w:hAnsi="Times New Roman" w:cs="Times New Roman"/>
          <w:sz w:val="24"/>
          <w:szCs w:val="24"/>
          <w:lang w:eastAsia="ru-RU"/>
        </w:rPr>
        <w:t>.</w:t>
      </w:r>
      <w:proofErr w:type="spellStart"/>
      <w:r w:rsidR="000E27BE">
        <w:rPr>
          <w:rFonts w:ascii="Times New Roman" w:hAnsi="Times New Roman" w:cs="Times New Roman"/>
          <w:sz w:val="24"/>
          <w:szCs w:val="24"/>
          <w:lang w:val="en-US" w:eastAsia="ru-RU"/>
        </w:rPr>
        <w:t>nobl</w:t>
      </w:r>
      <w:proofErr w:type="spellEnd"/>
      <w:r w:rsidR="000E27BE" w:rsidRPr="000E27BE">
        <w:rPr>
          <w:rFonts w:ascii="Times New Roman" w:hAnsi="Times New Roman" w:cs="Times New Roman"/>
          <w:sz w:val="24"/>
          <w:szCs w:val="24"/>
          <w:lang w:eastAsia="ru-RU"/>
        </w:rPr>
        <w:t>.</w:t>
      </w:r>
      <w:proofErr w:type="spellStart"/>
      <w:r w:rsidR="000E27BE">
        <w:rPr>
          <w:rFonts w:ascii="Times New Roman" w:hAnsi="Times New Roman" w:cs="Times New Roman"/>
          <w:sz w:val="24"/>
          <w:szCs w:val="24"/>
          <w:lang w:val="en-US" w:eastAsia="ru-RU"/>
        </w:rPr>
        <w:t>ru</w:t>
      </w:r>
      <w:proofErr w:type="spellEnd"/>
      <w:r w:rsidRPr="00E26B4C">
        <w:rPr>
          <w:rFonts w:ascii="Times New Roman" w:hAnsi="Times New Roman" w:cs="Times New Roman"/>
          <w:sz w:val="24"/>
          <w:szCs w:val="24"/>
          <w:lang w:eastAsia="ru-RU"/>
        </w:rPr>
        <w:t xml:space="preserve"> (далее – официальный адрес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 xml:space="preserve">ии), а также в государственной информационной системе Нижегородской области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Единый интернет-портал</w:t>
      </w:r>
      <w:proofErr w:type="gramEnd"/>
      <w:r w:rsidRPr="00E26B4C">
        <w:rPr>
          <w:rFonts w:ascii="Times New Roman" w:hAnsi="Times New Roman" w:cs="Times New Roman"/>
          <w:sz w:val="24"/>
          <w:szCs w:val="24"/>
          <w:lang w:eastAsia="ru-RU"/>
        </w:rPr>
        <w:t xml:space="preserve"> государственных и муниципальных </w:t>
      </w:r>
      <w:r w:rsidRPr="00E26B4C">
        <w:rPr>
          <w:rFonts w:ascii="Times New Roman" w:hAnsi="Times New Roman" w:cs="Times New Roman"/>
          <w:sz w:val="24"/>
          <w:szCs w:val="24"/>
          <w:lang w:eastAsia="ru-RU"/>
        </w:rPr>
        <w:lastRenderedPageBreak/>
        <w:t>услуг (функций) Нижегородской области</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xml:space="preserve">, федеральной государственной информационной системе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Единый портал государственных и муниципальных услуг (функций)</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w:t>
      </w:r>
    </w:p>
    <w:p w14:paraId="646568B2" w14:textId="77777777"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Информация, указанная в настоящем пункте, предоставляется бесплатно.</w:t>
      </w:r>
    </w:p>
    <w:p w14:paraId="216E5147" w14:textId="775387D2" w:rsidR="00E24E5A" w:rsidRPr="00E26B4C"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 xml:space="preserve">1.3.2. </w:t>
      </w:r>
      <w:proofErr w:type="gramStart"/>
      <w:r w:rsidRPr="00E26B4C">
        <w:rPr>
          <w:rFonts w:ascii="Times New Roman" w:hAnsi="Times New Roman" w:cs="Times New Roman"/>
          <w:sz w:val="24"/>
          <w:szCs w:val="24"/>
          <w:lang w:eastAsia="ru-RU"/>
        </w:rPr>
        <w:t xml:space="preserve">Справочная информация о месте нахождения и графике работы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 xml:space="preserve">ии, адресе официального сайта </w:t>
      </w:r>
      <w:r w:rsidR="00E9666D" w:rsidRPr="00E26B4C">
        <w:rPr>
          <w:rFonts w:ascii="Times New Roman" w:hAnsi="Times New Roman" w:cs="Times New Roman"/>
          <w:sz w:val="24"/>
          <w:szCs w:val="24"/>
          <w:lang w:eastAsia="ru-RU"/>
        </w:rPr>
        <w:t>администрац</w:t>
      </w:r>
      <w:r w:rsidRPr="00E26B4C">
        <w:rPr>
          <w:rFonts w:ascii="Times New Roman" w:hAnsi="Times New Roman" w:cs="Times New Roman"/>
          <w:sz w:val="24"/>
          <w:szCs w:val="24"/>
          <w:lang w:eastAsia="ru-RU"/>
        </w:rPr>
        <w:t xml:space="preserve">ии, электронной почте и (форме) обратной связи в информационно-телекоммуникационной сети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Интернет</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а также обобщенная информация по вопросам</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предоставления</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муниципальной услуги со ссылками на нормативные правовые акты Российской Федерации и Нижегородской области</w:t>
      </w:r>
      <w:r w:rsidR="00A72445">
        <w:rPr>
          <w:rFonts w:ascii="Times New Roman" w:hAnsi="Times New Roman" w:cs="Times New Roman"/>
          <w:sz w:val="24"/>
          <w:szCs w:val="24"/>
          <w:lang w:eastAsia="ru-RU"/>
        </w:rPr>
        <w:t xml:space="preserve"> </w:t>
      </w:r>
      <w:r w:rsidRPr="00E26B4C">
        <w:rPr>
          <w:rFonts w:ascii="Times New Roman" w:hAnsi="Times New Roman" w:cs="Times New Roman"/>
          <w:sz w:val="24"/>
          <w:szCs w:val="24"/>
          <w:lang w:eastAsia="ru-RU"/>
        </w:rPr>
        <w:t xml:space="preserve">размещается на официальном сайте администрации </w:t>
      </w:r>
      <w:r w:rsidR="000E27BE">
        <w:rPr>
          <w:rFonts w:ascii="Times New Roman" w:hAnsi="Times New Roman" w:cs="Times New Roman"/>
          <w:sz w:val="24"/>
          <w:szCs w:val="24"/>
          <w:lang w:val="en-US" w:eastAsia="ru-RU"/>
        </w:rPr>
        <w:t>https</w:t>
      </w:r>
      <w:r w:rsidR="000E27BE" w:rsidRPr="000E27BE">
        <w:rPr>
          <w:rFonts w:ascii="Times New Roman" w:hAnsi="Times New Roman" w:cs="Times New Roman"/>
          <w:sz w:val="24"/>
          <w:szCs w:val="24"/>
          <w:lang w:eastAsia="ru-RU"/>
        </w:rPr>
        <w:t>://</w:t>
      </w:r>
      <w:proofErr w:type="spellStart"/>
      <w:r w:rsidR="000E27BE">
        <w:rPr>
          <w:rFonts w:ascii="Times New Roman" w:hAnsi="Times New Roman" w:cs="Times New Roman"/>
          <w:sz w:val="24"/>
          <w:szCs w:val="24"/>
          <w:lang w:val="en-US" w:eastAsia="ru-RU"/>
        </w:rPr>
        <w:t>navashino</w:t>
      </w:r>
      <w:proofErr w:type="spellEnd"/>
      <w:r w:rsidR="000E27BE" w:rsidRPr="000E27BE">
        <w:rPr>
          <w:rFonts w:ascii="Times New Roman" w:hAnsi="Times New Roman" w:cs="Times New Roman"/>
          <w:sz w:val="24"/>
          <w:szCs w:val="24"/>
          <w:lang w:eastAsia="ru-RU"/>
        </w:rPr>
        <w:t>.</w:t>
      </w:r>
      <w:proofErr w:type="spellStart"/>
      <w:r w:rsidR="000E27BE">
        <w:rPr>
          <w:rFonts w:ascii="Times New Roman" w:hAnsi="Times New Roman" w:cs="Times New Roman"/>
          <w:sz w:val="24"/>
          <w:szCs w:val="24"/>
          <w:lang w:val="en-US" w:eastAsia="ru-RU"/>
        </w:rPr>
        <w:t>nobl</w:t>
      </w:r>
      <w:proofErr w:type="spellEnd"/>
      <w:r w:rsidR="000E27BE" w:rsidRPr="000E27BE">
        <w:rPr>
          <w:rFonts w:ascii="Times New Roman" w:hAnsi="Times New Roman" w:cs="Times New Roman"/>
          <w:sz w:val="24"/>
          <w:szCs w:val="24"/>
          <w:lang w:eastAsia="ru-RU"/>
        </w:rPr>
        <w:t>.</w:t>
      </w:r>
      <w:proofErr w:type="spellStart"/>
      <w:r w:rsidR="000E27BE">
        <w:rPr>
          <w:rFonts w:ascii="Times New Roman" w:hAnsi="Times New Roman" w:cs="Times New Roman"/>
          <w:sz w:val="24"/>
          <w:szCs w:val="24"/>
          <w:lang w:val="en-US" w:eastAsia="ru-RU"/>
        </w:rPr>
        <w:t>ru</w:t>
      </w:r>
      <w:proofErr w:type="spellEnd"/>
      <w:r w:rsidRPr="00E26B4C">
        <w:rPr>
          <w:rFonts w:ascii="Times New Roman" w:hAnsi="Times New Roman" w:cs="Times New Roman"/>
          <w:sz w:val="24"/>
          <w:szCs w:val="24"/>
          <w:lang w:eastAsia="ru-RU"/>
        </w:rPr>
        <w:t xml:space="preserve">, на сайте государственной информационной системы Нижегородской области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Единый</w:t>
      </w:r>
      <w:proofErr w:type="gramEnd"/>
      <w:r w:rsidRPr="00E26B4C">
        <w:rPr>
          <w:rFonts w:ascii="Times New Roman" w:hAnsi="Times New Roman" w:cs="Times New Roman"/>
          <w:sz w:val="24"/>
          <w:szCs w:val="24"/>
          <w:lang w:eastAsia="ru-RU"/>
        </w:rPr>
        <w:tab/>
        <w:t xml:space="preserve"> </w:t>
      </w:r>
      <w:proofErr w:type="gramStart"/>
      <w:r w:rsidRPr="00E26B4C">
        <w:rPr>
          <w:rFonts w:ascii="Times New Roman" w:hAnsi="Times New Roman" w:cs="Times New Roman"/>
          <w:sz w:val="24"/>
          <w:szCs w:val="24"/>
          <w:lang w:eastAsia="ru-RU"/>
        </w:rPr>
        <w:t>Интернет-портал государственных и муниципальных услуг (функций) Нижегородской области</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xml:space="preserve"> </w:t>
      </w:r>
      <w:r w:rsidRPr="00E26B4C">
        <w:rPr>
          <w:rFonts w:ascii="Times New Roman" w:hAnsi="Times New Roman" w:cs="Times New Roman"/>
          <w:sz w:val="24"/>
          <w:szCs w:val="24"/>
          <w:lang w:val="en-US" w:eastAsia="ru-RU"/>
        </w:rPr>
        <w:t>www</w:t>
      </w:r>
      <w:r w:rsidRPr="00E26B4C">
        <w:rPr>
          <w:rFonts w:ascii="Times New Roman" w:hAnsi="Times New Roman" w:cs="Times New Roman"/>
          <w:sz w:val="24"/>
          <w:szCs w:val="24"/>
          <w:lang w:eastAsia="ru-RU"/>
        </w:rPr>
        <w:t>.</w:t>
      </w:r>
      <w:proofErr w:type="spellStart"/>
      <w:r w:rsidRPr="00E26B4C">
        <w:rPr>
          <w:rFonts w:ascii="Times New Roman" w:hAnsi="Times New Roman" w:cs="Times New Roman"/>
          <w:sz w:val="24"/>
          <w:szCs w:val="24"/>
          <w:lang w:val="en-US" w:eastAsia="ru-RU"/>
        </w:rPr>
        <w:t>gu</w:t>
      </w:r>
      <w:proofErr w:type="spellEnd"/>
      <w:r w:rsidRPr="00E26B4C">
        <w:rPr>
          <w:rFonts w:ascii="Times New Roman" w:hAnsi="Times New Roman" w:cs="Times New Roman"/>
          <w:sz w:val="24"/>
          <w:szCs w:val="24"/>
          <w:lang w:eastAsia="ru-RU"/>
        </w:rPr>
        <w:t>.</w:t>
      </w:r>
      <w:proofErr w:type="spellStart"/>
      <w:r w:rsidRPr="00E26B4C">
        <w:rPr>
          <w:rFonts w:ascii="Times New Roman" w:hAnsi="Times New Roman" w:cs="Times New Roman"/>
          <w:sz w:val="24"/>
          <w:szCs w:val="24"/>
          <w:lang w:val="en-US" w:eastAsia="ru-RU"/>
        </w:rPr>
        <w:t>nnov</w:t>
      </w:r>
      <w:proofErr w:type="spellEnd"/>
      <w:r w:rsidRPr="00E26B4C">
        <w:rPr>
          <w:rFonts w:ascii="Times New Roman" w:hAnsi="Times New Roman" w:cs="Times New Roman"/>
          <w:sz w:val="24"/>
          <w:szCs w:val="24"/>
          <w:lang w:eastAsia="ru-RU"/>
        </w:rPr>
        <w:t>.</w:t>
      </w:r>
      <w:proofErr w:type="spellStart"/>
      <w:r w:rsidRPr="00E26B4C">
        <w:rPr>
          <w:rFonts w:ascii="Times New Roman" w:hAnsi="Times New Roman" w:cs="Times New Roman"/>
          <w:sz w:val="24"/>
          <w:szCs w:val="24"/>
          <w:lang w:val="en-US" w:eastAsia="ru-RU"/>
        </w:rPr>
        <w:t>ru</w:t>
      </w:r>
      <w:proofErr w:type="spellEnd"/>
      <w:r w:rsidRPr="00E26B4C">
        <w:t xml:space="preserve"> </w:t>
      </w:r>
      <w:r w:rsidRPr="00E26B4C">
        <w:rPr>
          <w:rStyle w:val="a3"/>
          <w:rFonts w:ascii="Times New Roman" w:hAnsi="Times New Roman" w:cs="Times New Roman"/>
          <w:color w:val="auto"/>
          <w:sz w:val="24"/>
          <w:szCs w:val="24"/>
          <w:u w:val="none"/>
          <w:lang w:eastAsia="ru-RU"/>
        </w:rPr>
        <w:t>(далее – Единый Интернет-портал государственных и муниципальных услуг (функций) Нижегородской области)</w:t>
      </w:r>
      <w:r w:rsidRPr="00E26B4C">
        <w:rPr>
          <w:rFonts w:ascii="Times New Roman" w:hAnsi="Times New Roman" w:cs="Times New Roman"/>
          <w:sz w:val="24"/>
          <w:szCs w:val="24"/>
          <w:lang w:eastAsia="ru-RU"/>
        </w:rPr>
        <w:t xml:space="preserve">, в федеральной государственной информационной системе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Единый портал государственных и муниципальных услуг (функций)</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xml:space="preserve"> </w:t>
      </w:r>
      <w:r w:rsidRPr="00E26B4C">
        <w:rPr>
          <w:rFonts w:ascii="Times New Roman" w:hAnsi="Times New Roman" w:cs="Times New Roman"/>
          <w:sz w:val="24"/>
          <w:szCs w:val="24"/>
          <w:lang w:val="en-US" w:eastAsia="ru-RU"/>
        </w:rPr>
        <w:t>www</w:t>
      </w:r>
      <w:r w:rsidRPr="00E26B4C">
        <w:rPr>
          <w:rFonts w:ascii="Times New Roman" w:hAnsi="Times New Roman" w:cs="Times New Roman"/>
          <w:sz w:val="24"/>
          <w:szCs w:val="24"/>
          <w:lang w:eastAsia="ru-RU"/>
        </w:rPr>
        <w:t>.</w:t>
      </w:r>
      <w:proofErr w:type="spellStart"/>
      <w:r w:rsidRPr="00E26B4C">
        <w:rPr>
          <w:rFonts w:ascii="Times New Roman" w:hAnsi="Times New Roman" w:cs="Times New Roman"/>
          <w:sz w:val="24"/>
          <w:szCs w:val="24"/>
          <w:lang w:val="en-US" w:eastAsia="ru-RU"/>
        </w:rPr>
        <w:t>gosuslugi</w:t>
      </w:r>
      <w:proofErr w:type="spellEnd"/>
      <w:r w:rsidRPr="00E26B4C">
        <w:rPr>
          <w:rFonts w:ascii="Times New Roman" w:hAnsi="Times New Roman" w:cs="Times New Roman"/>
          <w:sz w:val="24"/>
          <w:szCs w:val="24"/>
          <w:lang w:eastAsia="ru-RU"/>
        </w:rPr>
        <w:t>.</w:t>
      </w:r>
      <w:proofErr w:type="spellStart"/>
      <w:r w:rsidRPr="00E26B4C">
        <w:rPr>
          <w:rFonts w:ascii="Times New Roman" w:hAnsi="Times New Roman" w:cs="Times New Roman"/>
          <w:sz w:val="24"/>
          <w:szCs w:val="24"/>
          <w:lang w:val="en-US" w:eastAsia="ru-RU"/>
        </w:rPr>
        <w:t>ru</w:t>
      </w:r>
      <w:proofErr w:type="spellEnd"/>
      <w:r w:rsidRPr="00E26B4C">
        <w:t xml:space="preserve"> </w:t>
      </w:r>
      <w:r w:rsidRPr="00E26B4C">
        <w:rPr>
          <w:rStyle w:val="a3"/>
          <w:rFonts w:ascii="Times New Roman" w:hAnsi="Times New Roman" w:cs="Times New Roman"/>
          <w:color w:val="auto"/>
          <w:sz w:val="24"/>
          <w:szCs w:val="24"/>
          <w:u w:val="none"/>
          <w:lang w:eastAsia="ru-RU"/>
        </w:rPr>
        <w:t>(далее – Единый портал государственных и муниципальных услуг (функций)</w:t>
      </w:r>
      <w:r w:rsidRPr="00E26B4C">
        <w:rPr>
          <w:rFonts w:ascii="Times New Roman" w:hAnsi="Times New Roman" w:cs="Times New Roman"/>
          <w:sz w:val="24"/>
          <w:szCs w:val="24"/>
          <w:lang w:eastAsia="ru-RU"/>
        </w:rPr>
        <w:t xml:space="preserve">, в федеральной государственной информационной системе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Федеральный реестр государственных и муниципальных услуг (функций)</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xml:space="preserve"> (далее – федеральный реестр</w:t>
      </w:r>
      <w:proofErr w:type="gramEnd"/>
      <w:r w:rsidRPr="00E26B4C">
        <w:rPr>
          <w:rFonts w:ascii="Times New Roman" w:hAnsi="Times New Roman" w:cs="Times New Roman"/>
          <w:sz w:val="24"/>
          <w:szCs w:val="24"/>
          <w:lang w:eastAsia="ru-RU"/>
        </w:rPr>
        <w:t>), а также печатной форме на информационных стендах, расположенных в местах предоставления муниципальной услуги.</w:t>
      </w:r>
    </w:p>
    <w:p w14:paraId="2030D7C1" w14:textId="77777777" w:rsidR="00E24E5A" w:rsidRPr="009C3FC6" w:rsidRDefault="00E17C44"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26B4C">
        <w:rPr>
          <w:rFonts w:ascii="Times New Roman" w:hAnsi="Times New Roman" w:cs="Times New Roman"/>
          <w:sz w:val="24"/>
          <w:szCs w:val="24"/>
          <w:lang w:eastAsia="ru-RU"/>
        </w:rPr>
        <w:t>А</w:t>
      </w:r>
      <w:r w:rsidR="00E9666D" w:rsidRPr="00E26B4C">
        <w:rPr>
          <w:rFonts w:ascii="Times New Roman" w:hAnsi="Times New Roman" w:cs="Times New Roman"/>
          <w:sz w:val="24"/>
          <w:szCs w:val="24"/>
          <w:lang w:eastAsia="ru-RU"/>
        </w:rPr>
        <w:t>дминистрац</w:t>
      </w:r>
      <w:r w:rsidR="00E24E5A" w:rsidRPr="00E26B4C">
        <w:rPr>
          <w:rFonts w:ascii="Times New Roman" w:hAnsi="Times New Roman" w:cs="Times New Roman"/>
          <w:sz w:val="24"/>
          <w:szCs w:val="24"/>
          <w:lang w:eastAsia="ru-RU"/>
        </w:rPr>
        <w:t xml:space="preserve">ия в установленном порядке обеспечивает размещение и актуализацию </w:t>
      </w:r>
      <w:r w:rsidR="00E24E5A" w:rsidRPr="009C3FC6">
        <w:rPr>
          <w:rFonts w:ascii="Times New Roman" w:hAnsi="Times New Roman" w:cs="Times New Roman"/>
          <w:sz w:val="24"/>
          <w:szCs w:val="24"/>
          <w:lang w:eastAsia="ru-RU"/>
        </w:rPr>
        <w:t xml:space="preserve">справочной информации на официальном сайте </w:t>
      </w:r>
      <w:r w:rsidR="00E9666D" w:rsidRPr="009C3FC6">
        <w:rPr>
          <w:rFonts w:ascii="Times New Roman" w:hAnsi="Times New Roman" w:cs="Times New Roman"/>
          <w:sz w:val="24"/>
          <w:szCs w:val="24"/>
          <w:lang w:eastAsia="ru-RU"/>
        </w:rPr>
        <w:t>администрац</w:t>
      </w:r>
      <w:r w:rsidR="00E24E5A" w:rsidRPr="009C3FC6">
        <w:rPr>
          <w:rFonts w:ascii="Times New Roman" w:hAnsi="Times New Roman" w:cs="Times New Roman"/>
          <w:sz w:val="24"/>
          <w:szCs w:val="24"/>
          <w:lang w:eastAsia="ru-RU"/>
        </w:rPr>
        <w:t>ии и в соответствующих разделах федерального реестра.</w:t>
      </w:r>
    </w:p>
    <w:p w14:paraId="0CD1BB1E" w14:textId="2C178105" w:rsidR="00E24E5A" w:rsidRPr="009C3FC6" w:rsidRDefault="00E24E5A"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9C3FC6">
        <w:rPr>
          <w:rFonts w:ascii="Times New Roman" w:hAnsi="Times New Roman" w:cs="Times New Roman"/>
          <w:sz w:val="24"/>
          <w:szCs w:val="24"/>
          <w:lang w:eastAsia="ru-RU"/>
        </w:rPr>
        <w:t xml:space="preserve">Справочная информация о месте нахождения и графике работы, номерах телефонов, адресах электронной почты </w:t>
      </w:r>
      <w:r w:rsidR="00DE6587" w:rsidRPr="009C3FC6">
        <w:rPr>
          <w:rFonts w:ascii="Times New Roman" w:hAnsi="Times New Roman" w:cs="Times New Roman"/>
          <w:sz w:val="24"/>
          <w:szCs w:val="24"/>
          <w:lang w:eastAsia="ru-RU"/>
        </w:rPr>
        <w:t>ГБУ НО «УМФЦ»</w:t>
      </w:r>
      <w:r w:rsidRPr="009C3FC6">
        <w:rPr>
          <w:rFonts w:ascii="Times New Roman" w:hAnsi="Times New Roman" w:cs="Times New Roman"/>
          <w:sz w:val="24"/>
          <w:szCs w:val="24"/>
          <w:lang w:eastAsia="ru-RU"/>
        </w:rPr>
        <w:t xml:space="preserve"> размещается на сайте </w:t>
      </w:r>
      <w:r w:rsidR="00E9666D" w:rsidRPr="009C3FC6">
        <w:rPr>
          <w:rFonts w:ascii="Times New Roman" w:hAnsi="Times New Roman" w:cs="Times New Roman"/>
          <w:sz w:val="24"/>
          <w:szCs w:val="24"/>
          <w:lang w:eastAsia="ru-RU"/>
        </w:rPr>
        <w:t>администрац</w:t>
      </w:r>
      <w:r w:rsidRPr="009C3FC6">
        <w:rPr>
          <w:rFonts w:ascii="Times New Roman" w:hAnsi="Times New Roman" w:cs="Times New Roman"/>
          <w:sz w:val="24"/>
          <w:szCs w:val="24"/>
          <w:lang w:eastAsia="ru-RU"/>
        </w:rPr>
        <w:t xml:space="preserve">ии,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услуг Нижегородской области (далее – Портал </w:t>
      </w:r>
      <w:r w:rsidR="00DE6587" w:rsidRPr="009C3FC6">
        <w:rPr>
          <w:rFonts w:ascii="Times New Roman" w:hAnsi="Times New Roman" w:cs="Times New Roman"/>
          <w:sz w:val="24"/>
          <w:szCs w:val="24"/>
          <w:lang w:eastAsia="ru-RU"/>
        </w:rPr>
        <w:t>ГБУ НО «УМФЦ»</w:t>
      </w:r>
      <w:r w:rsidRPr="009C3FC6">
        <w:rPr>
          <w:rFonts w:ascii="Times New Roman" w:hAnsi="Times New Roman" w:cs="Times New Roman"/>
          <w:sz w:val="24"/>
          <w:szCs w:val="24"/>
          <w:lang w:eastAsia="ru-RU"/>
        </w:rPr>
        <w:t xml:space="preserve">). </w:t>
      </w:r>
      <w:proofErr w:type="gramEnd"/>
    </w:p>
    <w:p w14:paraId="6504239F" w14:textId="4BAEA210" w:rsidR="00E24E5A" w:rsidRPr="009C3FC6" w:rsidRDefault="00E24E5A"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FC6">
        <w:rPr>
          <w:rFonts w:ascii="Times New Roman" w:hAnsi="Times New Roman" w:cs="Times New Roman"/>
          <w:sz w:val="24"/>
          <w:szCs w:val="24"/>
          <w:lang w:eastAsia="ru-RU"/>
        </w:rPr>
        <w:t xml:space="preserve">1.3.3. </w:t>
      </w:r>
      <w:r w:rsidRPr="009C3FC6">
        <w:rPr>
          <w:rFonts w:ascii="Times New Roman" w:eastAsia="Times New Roman" w:hAnsi="Times New Roman" w:cs="Times New Roman"/>
          <w:sz w:val="24"/>
          <w:szCs w:val="24"/>
          <w:lang w:eastAsia="ru-RU"/>
        </w:rPr>
        <w:t xml:space="preserve">На стенде </w:t>
      </w:r>
      <w:r w:rsidR="00E9666D" w:rsidRPr="009C3FC6">
        <w:rPr>
          <w:rFonts w:ascii="Times New Roman" w:eastAsia="Times New Roman" w:hAnsi="Times New Roman" w:cs="Times New Roman"/>
          <w:sz w:val="24"/>
          <w:szCs w:val="24"/>
          <w:lang w:eastAsia="ru-RU"/>
        </w:rPr>
        <w:t>администрац</w:t>
      </w:r>
      <w:r w:rsidRPr="009C3FC6">
        <w:rPr>
          <w:rFonts w:ascii="Times New Roman" w:eastAsia="Times New Roman" w:hAnsi="Times New Roman" w:cs="Times New Roman"/>
          <w:sz w:val="24"/>
          <w:szCs w:val="24"/>
          <w:lang w:eastAsia="ru-RU"/>
        </w:rPr>
        <w:t xml:space="preserve">ии, </w:t>
      </w:r>
      <w:r w:rsidR="00DE6587" w:rsidRPr="009C3FC6">
        <w:rPr>
          <w:rFonts w:ascii="Times New Roman" w:eastAsia="Times New Roman" w:hAnsi="Times New Roman" w:cs="Times New Roman"/>
          <w:sz w:val="24"/>
          <w:szCs w:val="24"/>
          <w:lang w:eastAsia="ru-RU"/>
        </w:rPr>
        <w:t xml:space="preserve">ГБУ НО «УМФЦ» </w:t>
      </w:r>
      <w:r w:rsidRPr="009C3FC6">
        <w:rPr>
          <w:rFonts w:ascii="Times New Roman" w:eastAsia="Times New Roman" w:hAnsi="Times New Roman" w:cs="Times New Roman"/>
          <w:sz w:val="24"/>
          <w:szCs w:val="24"/>
          <w:lang w:eastAsia="ru-RU"/>
        </w:rPr>
        <w:t xml:space="preserve">и на сайте </w:t>
      </w:r>
      <w:r w:rsidR="00E9666D" w:rsidRPr="009C3FC6">
        <w:rPr>
          <w:rFonts w:ascii="Times New Roman" w:eastAsia="Times New Roman" w:hAnsi="Times New Roman" w:cs="Times New Roman"/>
          <w:sz w:val="24"/>
          <w:szCs w:val="24"/>
          <w:lang w:eastAsia="ru-RU"/>
        </w:rPr>
        <w:t>администрац</w:t>
      </w:r>
      <w:r w:rsidRPr="009C3FC6">
        <w:rPr>
          <w:rFonts w:ascii="Times New Roman" w:eastAsia="Times New Roman" w:hAnsi="Times New Roman" w:cs="Times New Roman"/>
          <w:sz w:val="24"/>
          <w:szCs w:val="24"/>
          <w:lang w:eastAsia="ru-RU"/>
        </w:rPr>
        <w:t>ии размещается следующая информация:</w:t>
      </w:r>
    </w:p>
    <w:p w14:paraId="6AD76DAA" w14:textId="77777777" w:rsidR="00E24E5A" w:rsidRPr="009C3FC6"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FC6">
        <w:rPr>
          <w:rFonts w:ascii="Times New Roman" w:eastAsia="Times New Roman" w:hAnsi="Times New Roman" w:cs="Times New Roman"/>
          <w:sz w:val="24"/>
          <w:szCs w:val="24"/>
          <w:lang w:eastAsia="ru-RU"/>
        </w:rPr>
        <w:t xml:space="preserve">- </w:t>
      </w:r>
      <w:r w:rsidR="00E24E5A" w:rsidRPr="009C3FC6">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59709F7" w14:textId="285A2A51"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FC6">
        <w:rPr>
          <w:rFonts w:ascii="Times New Roman" w:eastAsia="Times New Roman" w:hAnsi="Times New Roman" w:cs="Times New Roman"/>
          <w:sz w:val="24"/>
          <w:szCs w:val="24"/>
          <w:lang w:eastAsia="ru-RU"/>
        </w:rPr>
        <w:t xml:space="preserve">- </w:t>
      </w:r>
      <w:r w:rsidR="00E24E5A" w:rsidRPr="009C3FC6">
        <w:rPr>
          <w:rFonts w:ascii="Times New Roman" w:eastAsia="Times New Roman" w:hAnsi="Times New Roman" w:cs="Times New Roman"/>
          <w:sz w:val="24"/>
          <w:szCs w:val="24"/>
          <w:lang w:eastAsia="ru-RU"/>
        </w:rPr>
        <w:t xml:space="preserve">извлечения из текста настоящего Регламента (полная версия размещается на сайте </w:t>
      </w:r>
      <w:r w:rsidR="00E9666D" w:rsidRPr="009C3FC6">
        <w:rPr>
          <w:rFonts w:ascii="Times New Roman" w:eastAsia="Times New Roman" w:hAnsi="Times New Roman" w:cs="Times New Roman"/>
          <w:sz w:val="24"/>
          <w:szCs w:val="24"/>
          <w:lang w:eastAsia="ru-RU"/>
        </w:rPr>
        <w:t>администрац</w:t>
      </w:r>
      <w:r w:rsidR="00E24E5A" w:rsidRPr="009C3FC6">
        <w:rPr>
          <w:rFonts w:ascii="Times New Roman" w:eastAsia="Times New Roman" w:hAnsi="Times New Roman" w:cs="Times New Roman"/>
          <w:sz w:val="24"/>
          <w:szCs w:val="24"/>
          <w:lang w:eastAsia="ru-RU"/>
        </w:rPr>
        <w:t>ии в информационно-телекоммуникационной</w:t>
      </w:r>
      <w:r w:rsidR="00E24E5A" w:rsidRPr="00E26B4C">
        <w:rPr>
          <w:rFonts w:ascii="Times New Roman" w:eastAsia="Times New Roman" w:hAnsi="Times New Roman" w:cs="Times New Roman"/>
          <w:sz w:val="24"/>
          <w:szCs w:val="24"/>
          <w:lang w:eastAsia="ru-RU"/>
        </w:rPr>
        <w:t xml:space="preserve"> </w:t>
      </w:r>
      <w:r w:rsidR="00E24E5A" w:rsidRPr="00B75F93">
        <w:rPr>
          <w:rFonts w:ascii="Times New Roman" w:eastAsia="Times New Roman" w:hAnsi="Times New Roman" w:cs="Times New Roman"/>
          <w:sz w:val="24"/>
          <w:szCs w:val="24"/>
          <w:lang w:eastAsia="ru-RU"/>
        </w:rPr>
        <w:t>сети Интернет (</w:t>
      </w:r>
      <w:r w:rsidR="000E27BE">
        <w:rPr>
          <w:rFonts w:ascii="Times New Roman" w:eastAsia="Times New Roman" w:hAnsi="Times New Roman" w:cs="Times New Roman"/>
          <w:sz w:val="24"/>
          <w:szCs w:val="24"/>
          <w:lang w:eastAsia="ru-RU"/>
        </w:rPr>
        <w:t>https://navashino.nobl.ru</w:t>
      </w:r>
      <w:r w:rsidR="00E24E5A" w:rsidRPr="00E26B4C">
        <w:rPr>
          <w:rFonts w:ascii="Times New Roman" w:eastAsia="Times New Roman" w:hAnsi="Times New Roman" w:cs="Times New Roman"/>
          <w:sz w:val="24"/>
          <w:szCs w:val="24"/>
          <w:lang w:eastAsia="ru-RU"/>
        </w:rPr>
        <w:t>);</w:t>
      </w:r>
    </w:p>
    <w:p w14:paraId="6E6648A1" w14:textId="77777777"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4FD4B03" w14:textId="6D04A7B3"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 xml:space="preserve">место расположения, режим работы, номера телефонов </w:t>
      </w:r>
      <w:r w:rsidR="00E9666D" w:rsidRPr="00E26B4C">
        <w:rPr>
          <w:rFonts w:ascii="Times New Roman" w:eastAsia="Times New Roman" w:hAnsi="Times New Roman" w:cs="Times New Roman"/>
          <w:sz w:val="24"/>
          <w:szCs w:val="24"/>
          <w:lang w:eastAsia="ru-RU"/>
        </w:rPr>
        <w:t>администрац</w:t>
      </w:r>
      <w:r w:rsidR="00E24E5A" w:rsidRPr="00E26B4C">
        <w:rPr>
          <w:rFonts w:ascii="Times New Roman" w:eastAsia="Times New Roman" w:hAnsi="Times New Roman" w:cs="Times New Roman"/>
          <w:sz w:val="24"/>
          <w:szCs w:val="24"/>
          <w:lang w:eastAsia="ru-RU"/>
        </w:rPr>
        <w:t xml:space="preserve">ии, </w:t>
      </w:r>
      <w:r w:rsidR="00DE6587" w:rsidRPr="00DE6587">
        <w:rPr>
          <w:rFonts w:ascii="Times New Roman" w:eastAsia="Times New Roman" w:hAnsi="Times New Roman" w:cs="Times New Roman"/>
          <w:sz w:val="24"/>
          <w:szCs w:val="24"/>
          <w:lang w:eastAsia="ru-RU"/>
        </w:rPr>
        <w:t>ГБУ НО «УМФЦ»</w:t>
      </w:r>
      <w:r w:rsidR="00E24E5A" w:rsidRPr="00E26B4C">
        <w:rPr>
          <w:rFonts w:ascii="Times New Roman" w:eastAsia="Times New Roman" w:hAnsi="Times New Roman" w:cs="Times New Roman"/>
          <w:sz w:val="24"/>
          <w:szCs w:val="24"/>
          <w:lang w:eastAsia="ru-RU"/>
        </w:rPr>
        <w:t xml:space="preserve">, адрес электронной почты </w:t>
      </w:r>
      <w:r w:rsidR="00E9666D" w:rsidRPr="00E26B4C">
        <w:rPr>
          <w:rFonts w:ascii="Times New Roman" w:eastAsia="Times New Roman" w:hAnsi="Times New Roman" w:cs="Times New Roman"/>
          <w:sz w:val="24"/>
          <w:szCs w:val="24"/>
          <w:lang w:eastAsia="ru-RU"/>
        </w:rPr>
        <w:t>администрац</w:t>
      </w:r>
      <w:r w:rsidR="00E24E5A" w:rsidRPr="00E26B4C">
        <w:rPr>
          <w:rFonts w:ascii="Times New Roman" w:eastAsia="Times New Roman" w:hAnsi="Times New Roman" w:cs="Times New Roman"/>
          <w:sz w:val="24"/>
          <w:szCs w:val="24"/>
          <w:lang w:eastAsia="ru-RU"/>
        </w:rPr>
        <w:t xml:space="preserve">ии, </w:t>
      </w:r>
      <w:r w:rsidR="00DE6587" w:rsidRPr="00DE6587">
        <w:rPr>
          <w:rFonts w:ascii="Times New Roman" w:eastAsia="Times New Roman" w:hAnsi="Times New Roman" w:cs="Times New Roman"/>
          <w:sz w:val="24"/>
          <w:szCs w:val="24"/>
          <w:lang w:eastAsia="ru-RU"/>
        </w:rPr>
        <w:t>ГБУ НО «УМФЦ»</w:t>
      </w:r>
      <w:r w:rsidR="00E24E5A" w:rsidRPr="00E26B4C">
        <w:rPr>
          <w:rFonts w:ascii="Times New Roman" w:eastAsia="Times New Roman" w:hAnsi="Times New Roman" w:cs="Times New Roman"/>
          <w:sz w:val="24"/>
          <w:szCs w:val="24"/>
          <w:lang w:eastAsia="ru-RU"/>
        </w:rPr>
        <w:t>;</w:t>
      </w:r>
    </w:p>
    <w:p w14:paraId="64339C1D" w14:textId="77777777"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 xml:space="preserve">справочная информация о должностных лицах </w:t>
      </w:r>
      <w:r w:rsidR="00E9666D" w:rsidRPr="00E26B4C">
        <w:rPr>
          <w:rFonts w:ascii="Times New Roman" w:eastAsia="Times New Roman" w:hAnsi="Times New Roman" w:cs="Times New Roman"/>
          <w:sz w:val="24"/>
          <w:szCs w:val="24"/>
          <w:lang w:eastAsia="ru-RU"/>
        </w:rPr>
        <w:t>администрац</w:t>
      </w:r>
      <w:r w:rsidR="00E24E5A" w:rsidRPr="00E26B4C">
        <w:rPr>
          <w:rFonts w:ascii="Times New Roman" w:eastAsia="Times New Roman" w:hAnsi="Times New Roman" w:cs="Times New Roman"/>
          <w:sz w:val="24"/>
          <w:szCs w:val="24"/>
          <w:lang w:eastAsia="ru-RU"/>
        </w:rPr>
        <w:t>ии, предоставляющих муниципальную услугу: Ф.И.О., место размещения, часы приема;</w:t>
      </w:r>
    </w:p>
    <w:p w14:paraId="2AF8DF33" w14:textId="77777777"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14:paraId="28977920" w14:textId="43D32E29"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w:t>
      </w:r>
      <w:r w:rsidR="00A6676F">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перечень документов, необходимых для получения муниципальной услуги;</w:t>
      </w:r>
    </w:p>
    <w:p w14:paraId="560E930C" w14:textId="77777777"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14:paraId="082C05B6" w14:textId="0CBBC4B0"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основания отказа в приеме документов, основания для отказа в предоставлении</w:t>
      </w:r>
      <w:r w:rsidR="00A72445">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муниципальной услуги;</w:t>
      </w:r>
    </w:p>
    <w:p w14:paraId="1BE3BC22" w14:textId="77777777"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14:paraId="0AB533DB" w14:textId="77777777" w:rsidR="00E24E5A" w:rsidRPr="00E26B4C" w:rsidRDefault="00E17C44"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14:paraId="64930151" w14:textId="77777777" w:rsidR="00E24E5A" w:rsidRPr="00E26B4C" w:rsidRDefault="00E24E5A"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14:paraId="76A6796F" w14:textId="6DBC7263" w:rsidR="00E24E5A" w:rsidRPr="00E26B4C" w:rsidRDefault="00E24E5A" w:rsidP="00783950">
      <w:pPr>
        <w:pStyle w:val="a4"/>
        <w:widowControl w:val="0"/>
        <w:suppressAutoHyphens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lastRenderedPageBreak/>
        <w:t xml:space="preserve">1.3.4. На Едином портале государственных и муниципальных услуг (функций), </w:t>
      </w:r>
      <w:r w:rsidRPr="00E26B4C">
        <w:rPr>
          <w:rFonts w:ascii="Times New Roman" w:hAnsi="Times New Roman" w:cs="Times New Roman"/>
          <w:color w:val="000000"/>
          <w:sz w:val="24"/>
          <w:szCs w:val="24"/>
        </w:rPr>
        <w:t xml:space="preserve">Едином </w:t>
      </w:r>
      <w:proofErr w:type="gramStart"/>
      <w:r w:rsidRPr="00E26B4C">
        <w:rPr>
          <w:rFonts w:ascii="Times New Roman" w:hAnsi="Times New Roman" w:cs="Times New Roman"/>
          <w:color w:val="000000"/>
          <w:sz w:val="24"/>
          <w:szCs w:val="24"/>
        </w:rPr>
        <w:t>Интернет-портале</w:t>
      </w:r>
      <w:proofErr w:type="gramEnd"/>
      <w:r w:rsidRPr="00E26B4C">
        <w:rPr>
          <w:rFonts w:ascii="Times New Roman" w:hAnsi="Times New Roman" w:cs="Times New Roman"/>
          <w:color w:val="000000"/>
          <w:sz w:val="24"/>
          <w:szCs w:val="24"/>
        </w:rPr>
        <w:t xml:space="preserve"> государственных и муниципальных услуг (функций) Нижегородской области, Портале </w:t>
      </w:r>
      <w:r w:rsidR="00DE6587" w:rsidRPr="00DE6587">
        <w:rPr>
          <w:rFonts w:ascii="Times New Roman" w:hAnsi="Times New Roman" w:cs="Times New Roman"/>
          <w:color w:val="000000"/>
          <w:sz w:val="24"/>
          <w:szCs w:val="24"/>
        </w:rPr>
        <w:t>ГБУ НО «УМФЦ»</w:t>
      </w:r>
      <w:r w:rsidR="00DE6587">
        <w:rPr>
          <w:rFonts w:ascii="Times New Roman" w:eastAsia="Times New Roman" w:hAnsi="Times New Roman" w:cs="Times New Roman"/>
          <w:sz w:val="24"/>
          <w:szCs w:val="24"/>
          <w:lang w:eastAsia="ru-RU"/>
        </w:rPr>
        <w:t xml:space="preserve"> </w:t>
      </w:r>
      <w:r w:rsidRPr="00E26B4C">
        <w:rPr>
          <w:rFonts w:ascii="Times New Roman" w:eastAsia="Times New Roman" w:hAnsi="Times New Roman" w:cs="Times New Roman"/>
          <w:sz w:val="24"/>
          <w:szCs w:val="24"/>
          <w:lang w:eastAsia="ru-RU"/>
        </w:rPr>
        <w:t>размещается следующая информация:</w:t>
      </w:r>
    </w:p>
    <w:p w14:paraId="6B8D7E93" w14:textId="77777777" w:rsidR="00E24E5A" w:rsidRPr="00E26B4C" w:rsidRDefault="00265880" w:rsidP="00783950">
      <w:pPr>
        <w:pStyle w:val="a4"/>
        <w:widowControl w:val="0"/>
        <w:suppressAutoHyphens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2E3DB2EE" w14:textId="77777777" w:rsidR="00E24E5A" w:rsidRPr="00E26B4C" w:rsidRDefault="00E9666D" w:rsidP="00783950">
      <w:pPr>
        <w:widowControl w:val="0"/>
        <w:tabs>
          <w:tab w:val="left" w:pos="567"/>
        </w:tabs>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круг заявителей;</w:t>
      </w:r>
    </w:p>
    <w:p w14:paraId="10063319" w14:textId="77777777" w:rsidR="00E24E5A" w:rsidRPr="00E26B4C" w:rsidRDefault="00E17C44" w:rsidP="00783950">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срок предоставления муниципальной услуги;</w:t>
      </w:r>
    </w:p>
    <w:p w14:paraId="58E3095E" w14:textId="77777777" w:rsidR="00E24E5A" w:rsidRPr="00E26B4C" w:rsidRDefault="00E17C44" w:rsidP="00783950">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18EB3956" w14:textId="77777777" w:rsidR="00E24E5A" w:rsidRPr="00E26B4C" w:rsidRDefault="00E17C44" w:rsidP="00783950">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14:paraId="13035816" w14:textId="77777777" w:rsidR="00E24E5A" w:rsidRPr="00E26B4C" w:rsidRDefault="00E17C44" w:rsidP="00783950">
      <w:pPr>
        <w:widowControl w:val="0"/>
        <w:suppressAutoHyphens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14:paraId="0256EE2E" w14:textId="77777777" w:rsidR="00E24E5A" w:rsidRPr="00E26B4C" w:rsidRDefault="00E17C44" w:rsidP="00783950">
      <w:pPr>
        <w:pStyle w:val="a4"/>
        <w:widowControl w:val="0"/>
        <w:suppressAutoHyphens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BFC184D" w14:textId="77777777" w:rsidR="00E24E5A" w:rsidRPr="00E26B4C" w:rsidRDefault="00E17C44" w:rsidP="00783950">
      <w:pPr>
        <w:pStyle w:val="a4"/>
        <w:widowControl w:val="0"/>
        <w:suppressAutoHyphens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 xml:space="preserve">- </w:t>
      </w:r>
      <w:r w:rsidR="00E24E5A" w:rsidRPr="00E26B4C">
        <w:rPr>
          <w:rFonts w:ascii="Times New Roman" w:eastAsia="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14:paraId="713D27A6" w14:textId="6CEF9D84" w:rsidR="00E24E5A" w:rsidRPr="00E26B4C" w:rsidRDefault="00E24E5A"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6B4C">
        <w:rPr>
          <w:rFonts w:ascii="Times New Roman" w:eastAsia="Times New Roman" w:hAnsi="Times New Roman" w:cs="Times New Roman"/>
          <w:sz w:val="24"/>
          <w:szCs w:val="24"/>
          <w:lang w:eastAsia="ru-RU"/>
        </w:rPr>
        <w:t>1.3.5.</w:t>
      </w:r>
      <w:r w:rsidR="00E9666D" w:rsidRPr="00E26B4C">
        <w:rPr>
          <w:rFonts w:ascii="Times New Roman" w:eastAsia="Times New Roman" w:hAnsi="Times New Roman" w:cs="Times New Roman"/>
          <w:sz w:val="24"/>
          <w:szCs w:val="24"/>
          <w:lang w:eastAsia="ru-RU"/>
        </w:rPr>
        <w:t xml:space="preserve"> </w:t>
      </w:r>
      <w:r w:rsidRPr="00E26B4C">
        <w:rPr>
          <w:rFonts w:ascii="Times New Roman" w:eastAsia="Times New Roman" w:hAnsi="Times New Roman" w:cs="Times New Roman"/>
          <w:sz w:val="24"/>
          <w:szCs w:val="24"/>
          <w:lang w:eastAsia="ru-RU"/>
        </w:rPr>
        <w:t xml:space="preserve">Информация на Едином портале государственных и муниципальных услуг (функций), </w:t>
      </w:r>
      <w:r w:rsidRPr="00E26B4C">
        <w:rPr>
          <w:rFonts w:ascii="Times New Roman" w:hAnsi="Times New Roman" w:cs="Times New Roman"/>
          <w:color w:val="000000"/>
          <w:sz w:val="24"/>
          <w:szCs w:val="24"/>
        </w:rPr>
        <w:t xml:space="preserve">Едином </w:t>
      </w:r>
      <w:proofErr w:type="gramStart"/>
      <w:r w:rsidRPr="00E26B4C">
        <w:rPr>
          <w:rFonts w:ascii="Times New Roman" w:hAnsi="Times New Roman" w:cs="Times New Roman"/>
          <w:color w:val="000000"/>
          <w:sz w:val="24"/>
          <w:szCs w:val="24"/>
        </w:rPr>
        <w:t>Интернет-портале</w:t>
      </w:r>
      <w:proofErr w:type="gramEnd"/>
      <w:r w:rsidRPr="00E26B4C">
        <w:rPr>
          <w:rFonts w:ascii="Times New Roman" w:hAnsi="Times New Roman" w:cs="Times New Roman"/>
          <w:color w:val="000000"/>
          <w:sz w:val="24"/>
          <w:szCs w:val="24"/>
        </w:rPr>
        <w:t xml:space="preserve"> государственных и муниципальных услуг (функций) Нижегородской области, </w:t>
      </w:r>
      <w:r w:rsidRPr="00E26B4C">
        <w:rPr>
          <w:rFonts w:ascii="Times New Roman" w:eastAsia="Times New Roman" w:hAnsi="Times New Roman" w:cs="Times New Roman"/>
          <w:sz w:val="24"/>
          <w:szCs w:val="24"/>
          <w:lang w:eastAsia="ru-RU"/>
        </w:rPr>
        <w:t xml:space="preserve">Портале </w:t>
      </w:r>
      <w:r w:rsidR="00DE6587" w:rsidRPr="00DE6587">
        <w:rPr>
          <w:rFonts w:ascii="Times New Roman" w:eastAsia="Times New Roman" w:hAnsi="Times New Roman" w:cs="Times New Roman"/>
          <w:sz w:val="24"/>
          <w:szCs w:val="24"/>
          <w:lang w:eastAsia="ru-RU"/>
        </w:rPr>
        <w:t>ГБУ НО «УМФЦ»</w:t>
      </w:r>
      <w:r w:rsidR="00DE6587">
        <w:rPr>
          <w:rFonts w:ascii="Times New Roman" w:eastAsia="Times New Roman" w:hAnsi="Times New Roman" w:cs="Times New Roman"/>
          <w:sz w:val="24"/>
          <w:szCs w:val="24"/>
          <w:lang w:eastAsia="ru-RU"/>
        </w:rPr>
        <w:t xml:space="preserve"> </w:t>
      </w:r>
      <w:r w:rsidRPr="00E26B4C">
        <w:rPr>
          <w:rFonts w:ascii="Times New Roman" w:eastAsia="Times New Roman" w:hAnsi="Times New Roman" w:cs="Times New Roman"/>
          <w:sz w:val="24"/>
          <w:szCs w:val="24"/>
          <w:lang w:eastAsia="ru-RU"/>
        </w:rPr>
        <w:t xml:space="preserve">и официальном сайте </w:t>
      </w:r>
      <w:r w:rsidR="00E9666D" w:rsidRPr="00E26B4C">
        <w:rPr>
          <w:rFonts w:ascii="Times New Roman" w:eastAsia="Times New Roman" w:hAnsi="Times New Roman" w:cs="Times New Roman"/>
          <w:sz w:val="24"/>
          <w:szCs w:val="24"/>
          <w:lang w:eastAsia="ru-RU"/>
        </w:rPr>
        <w:t>администрац</w:t>
      </w:r>
      <w:r w:rsidRPr="00E26B4C">
        <w:rPr>
          <w:rFonts w:ascii="Times New Roman" w:eastAsia="Times New Roman" w:hAnsi="Times New Roman" w:cs="Times New Roman"/>
          <w:sz w:val="24"/>
          <w:szCs w:val="24"/>
          <w:lang w:eastAsia="ru-RU"/>
        </w:rPr>
        <w:t>ии о порядке и сроках предоставления муниципальной услуги предоставляется заявителю бесплатно.</w:t>
      </w:r>
    </w:p>
    <w:p w14:paraId="52270ECE" w14:textId="1F86A797" w:rsidR="00E24E5A" w:rsidRPr="00E26B4C" w:rsidRDefault="00E24E5A" w:rsidP="007839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26B4C">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заинтересованным лицом</w:t>
      </w:r>
      <w:r w:rsidR="00A72445">
        <w:rPr>
          <w:rFonts w:ascii="Times New Roman" w:eastAsia="Times New Roman" w:hAnsi="Times New Roman" w:cs="Times New Roman"/>
          <w:sz w:val="24"/>
          <w:szCs w:val="24"/>
          <w:lang w:eastAsia="ru-RU"/>
        </w:rPr>
        <w:t xml:space="preserve"> </w:t>
      </w:r>
      <w:r w:rsidRPr="00E26B4C">
        <w:rPr>
          <w:rFonts w:ascii="Times New Roman" w:eastAsia="Times New Roman" w:hAnsi="Times New Roman" w:cs="Times New Roman"/>
          <w:sz w:val="24"/>
          <w:szCs w:val="24"/>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roofErr w:type="gramEnd"/>
    </w:p>
    <w:p w14:paraId="3F6FC649" w14:textId="77777777" w:rsidR="000D4245" w:rsidRPr="00E26B4C" w:rsidRDefault="000D4245" w:rsidP="00C149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16A301" w14:textId="77777777" w:rsidR="007A7C5F" w:rsidRPr="00E26B4C" w:rsidRDefault="00F7672F" w:rsidP="00783950">
      <w:pPr>
        <w:autoSpaceDE w:val="0"/>
        <w:spacing w:after="0" w:line="240" w:lineRule="auto"/>
        <w:jc w:val="center"/>
        <w:rPr>
          <w:rFonts w:ascii="Times New Roman" w:hAnsi="Times New Roman" w:cs="Times New Roman"/>
          <w:b/>
          <w:color w:val="000000" w:themeColor="text1"/>
          <w:sz w:val="24"/>
          <w:szCs w:val="24"/>
        </w:rPr>
      </w:pPr>
      <w:r w:rsidRPr="00E26B4C">
        <w:rPr>
          <w:rFonts w:ascii="Times New Roman" w:hAnsi="Times New Roman" w:cs="Times New Roman"/>
          <w:b/>
          <w:color w:val="000000" w:themeColor="text1"/>
          <w:sz w:val="24"/>
          <w:szCs w:val="24"/>
        </w:rPr>
        <w:t>2. Стандарт предоставления муниципальной услуги</w:t>
      </w:r>
    </w:p>
    <w:p w14:paraId="057837F5" w14:textId="77777777" w:rsidR="007A7C5F" w:rsidRPr="00E26B4C" w:rsidRDefault="007A7C5F" w:rsidP="00783950">
      <w:pPr>
        <w:autoSpaceDE w:val="0"/>
        <w:spacing w:after="0" w:line="240" w:lineRule="auto"/>
        <w:ind w:firstLine="709"/>
        <w:jc w:val="center"/>
        <w:rPr>
          <w:rFonts w:ascii="Times New Roman" w:hAnsi="Times New Roman" w:cs="Times New Roman"/>
          <w:b/>
          <w:color w:val="000000" w:themeColor="text1"/>
          <w:sz w:val="24"/>
          <w:szCs w:val="24"/>
        </w:rPr>
      </w:pPr>
    </w:p>
    <w:p w14:paraId="70075644" w14:textId="77777777" w:rsidR="007A7C5F" w:rsidRPr="00E26B4C" w:rsidRDefault="007A7C5F" w:rsidP="00783950">
      <w:pPr>
        <w:autoSpaceDE w:val="0"/>
        <w:spacing w:after="0" w:line="240" w:lineRule="auto"/>
        <w:jc w:val="center"/>
        <w:rPr>
          <w:rFonts w:ascii="Times New Roman" w:hAnsi="Times New Roman" w:cs="Times New Roman"/>
          <w:color w:val="000000" w:themeColor="text1"/>
          <w:sz w:val="24"/>
          <w:szCs w:val="24"/>
        </w:rPr>
      </w:pPr>
      <w:r w:rsidRPr="00E26B4C">
        <w:rPr>
          <w:rFonts w:ascii="Times New Roman" w:hAnsi="Times New Roman" w:cs="Times New Roman"/>
          <w:b/>
          <w:color w:val="000000" w:themeColor="text1"/>
          <w:sz w:val="24"/>
          <w:szCs w:val="24"/>
        </w:rPr>
        <w:t>2.1. Наименование муниципальной услуги</w:t>
      </w:r>
    </w:p>
    <w:p w14:paraId="64856B9B" w14:textId="77777777" w:rsidR="000D2581" w:rsidRPr="00E26B4C" w:rsidRDefault="000D2581" w:rsidP="00783950">
      <w:pPr>
        <w:autoSpaceDE w:val="0"/>
        <w:spacing w:after="0" w:line="240" w:lineRule="auto"/>
        <w:ind w:firstLine="709"/>
        <w:jc w:val="center"/>
        <w:rPr>
          <w:rFonts w:ascii="Times New Roman" w:hAnsi="Times New Roman" w:cs="Times New Roman"/>
          <w:color w:val="000000" w:themeColor="text1"/>
          <w:sz w:val="24"/>
          <w:szCs w:val="24"/>
        </w:rPr>
      </w:pPr>
    </w:p>
    <w:p w14:paraId="6D7E11B7" w14:textId="12C8B7FE" w:rsidR="00517816" w:rsidRPr="00E26B4C" w:rsidRDefault="006A455C" w:rsidP="00783950">
      <w:pPr>
        <w:spacing w:after="0" w:line="240" w:lineRule="auto"/>
        <w:ind w:firstLine="709"/>
        <w:jc w:val="both"/>
        <w:rPr>
          <w:rFonts w:ascii="Times New Roman" w:hAnsi="Times New Roman" w:cs="Times New Roman"/>
          <w:bCs/>
          <w:sz w:val="24"/>
          <w:szCs w:val="28"/>
        </w:rPr>
      </w:pPr>
      <w:r w:rsidRPr="00E26B4C">
        <w:rPr>
          <w:rFonts w:ascii="Times New Roman" w:hAnsi="Times New Roman" w:cs="Times New Roman"/>
          <w:color w:val="000000" w:themeColor="text1"/>
          <w:sz w:val="24"/>
          <w:szCs w:val="24"/>
        </w:rPr>
        <w:t>Наименование муниципальной услуги:</w:t>
      </w:r>
      <w:r w:rsidRPr="00E26B4C">
        <w:rPr>
          <w:rFonts w:ascii="Times New Roman" w:hAnsi="Times New Roman" w:cs="Times New Roman"/>
          <w:sz w:val="24"/>
          <w:szCs w:val="24"/>
        </w:rPr>
        <w:t xml:space="preserve"> </w:t>
      </w:r>
      <w:r w:rsidR="005E2296">
        <w:rPr>
          <w:rFonts w:ascii="Times New Roman" w:hAnsi="Times New Roman" w:cs="Times New Roman"/>
          <w:sz w:val="24"/>
          <w:szCs w:val="24"/>
        </w:rPr>
        <w:t>«</w:t>
      </w:r>
      <w:r w:rsidR="00D87E10">
        <w:rPr>
          <w:rFonts w:ascii="Times New Roman" w:hAnsi="Times New Roman" w:cs="Times New Roman"/>
          <w:sz w:val="24"/>
          <w:szCs w:val="24"/>
        </w:rPr>
        <w:t>Предоставление решения о согласовании архитектурно-градостроительного облика на территории городского округа Навашинский Нижегородской области</w:t>
      </w:r>
      <w:r w:rsidR="005E2296">
        <w:rPr>
          <w:rFonts w:ascii="Times New Roman" w:hAnsi="Times New Roman" w:cs="Times New Roman"/>
          <w:sz w:val="24"/>
          <w:szCs w:val="24"/>
        </w:rPr>
        <w:t>»</w:t>
      </w:r>
      <w:r w:rsidR="00517816" w:rsidRPr="00E26B4C">
        <w:rPr>
          <w:rFonts w:ascii="Times New Roman" w:hAnsi="Times New Roman" w:cs="Times New Roman"/>
          <w:bCs/>
          <w:sz w:val="24"/>
          <w:szCs w:val="28"/>
        </w:rPr>
        <w:t>.</w:t>
      </w:r>
    </w:p>
    <w:p w14:paraId="187A95B7" w14:textId="77777777" w:rsidR="006A455C" w:rsidRPr="00E26B4C" w:rsidRDefault="006A455C" w:rsidP="00783950">
      <w:pPr>
        <w:spacing w:after="0" w:line="240" w:lineRule="auto"/>
        <w:ind w:firstLine="709"/>
        <w:jc w:val="both"/>
        <w:rPr>
          <w:rFonts w:ascii="Times New Roman" w:hAnsi="Times New Roman" w:cs="Times New Roman"/>
          <w:color w:val="000000"/>
          <w:sz w:val="24"/>
          <w:szCs w:val="28"/>
        </w:rPr>
      </w:pPr>
    </w:p>
    <w:p w14:paraId="31CE4740" w14:textId="77777777" w:rsidR="00517816" w:rsidRPr="00E26B4C" w:rsidRDefault="00517816" w:rsidP="00783950">
      <w:pPr>
        <w:autoSpaceDE w:val="0"/>
        <w:spacing w:after="0" w:line="240" w:lineRule="auto"/>
        <w:jc w:val="center"/>
        <w:rPr>
          <w:rFonts w:ascii="Times New Roman" w:hAnsi="Times New Roman" w:cs="Times New Roman"/>
          <w:b/>
          <w:color w:val="000000" w:themeColor="text1"/>
          <w:sz w:val="24"/>
          <w:szCs w:val="24"/>
        </w:rPr>
      </w:pPr>
      <w:r w:rsidRPr="00E26B4C">
        <w:rPr>
          <w:rFonts w:ascii="Times New Roman" w:hAnsi="Times New Roman" w:cs="Times New Roman"/>
          <w:b/>
          <w:color w:val="000000" w:themeColor="text1"/>
          <w:sz w:val="24"/>
          <w:szCs w:val="24"/>
        </w:rPr>
        <w:t>2.2.</w:t>
      </w:r>
      <w:r w:rsidR="006A455C" w:rsidRPr="00E26B4C">
        <w:rPr>
          <w:rFonts w:ascii="Times New Roman" w:hAnsi="Times New Roman" w:cs="Times New Roman"/>
          <w:b/>
          <w:color w:val="000000" w:themeColor="text1"/>
          <w:sz w:val="24"/>
          <w:szCs w:val="24"/>
        </w:rPr>
        <w:t xml:space="preserve"> </w:t>
      </w:r>
      <w:r w:rsidRPr="00E26B4C">
        <w:rPr>
          <w:rFonts w:ascii="Times New Roman" w:hAnsi="Times New Roman" w:cs="Times New Roman"/>
          <w:b/>
          <w:color w:val="000000" w:themeColor="text1"/>
          <w:sz w:val="24"/>
          <w:szCs w:val="24"/>
        </w:rPr>
        <w:t>Наименование органа, предос</w:t>
      </w:r>
      <w:r w:rsidR="006A455C" w:rsidRPr="00E26B4C">
        <w:rPr>
          <w:rFonts w:ascii="Times New Roman" w:hAnsi="Times New Roman" w:cs="Times New Roman"/>
          <w:b/>
          <w:color w:val="000000" w:themeColor="text1"/>
          <w:sz w:val="24"/>
          <w:szCs w:val="24"/>
        </w:rPr>
        <w:t>тавляющего муниципальную услугу</w:t>
      </w:r>
    </w:p>
    <w:p w14:paraId="51903DD0" w14:textId="77777777" w:rsidR="006A455C" w:rsidRPr="00E26B4C" w:rsidRDefault="006A455C" w:rsidP="00783950">
      <w:pPr>
        <w:autoSpaceDE w:val="0"/>
        <w:spacing w:after="0" w:line="240" w:lineRule="auto"/>
        <w:ind w:firstLine="709"/>
        <w:jc w:val="center"/>
        <w:rPr>
          <w:rFonts w:ascii="Times New Roman" w:hAnsi="Times New Roman" w:cs="Times New Roman"/>
          <w:color w:val="000000" w:themeColor="text1"/>
          <w:sz w:val="24"/>
          <w:szCs w:val="24"/>
        </w:rPr>
      </w:pPr>
    </w:p>
    <w:p w14:paraId="25A02D0E" w14:textId="77777777" w:rsidR="00D62FCA" w:rsidRPr="00E26B4C" w:rsidRDefault="00517816" w:rsidP="00783950">
      <w:pPr>
        <w:pStyle w:val="ConsPlusNormal"/>
        <w:spacing w:line="240" w:lineRule="auto"/>
        <w:ind w:firstLine="709"/>
        <w:jc w:val="both"/>
        <w:rPr>
          <w:sz w:val="24"/>
          <w:szCs w:val="24"/>
        </w:rPr>
      </w:pPr>
      <w:r w:rsidRPr="00E26B4C">
        <w:rPr>
          <w:iCs/>
          <w:sz w:val="24"/>
          <w:szCs w:val="24"/>
        </w:rPr>
        <w:t xml:space="preserve">2.2.1. </w:t>
      </w:r>
      <w:r w:rsidR="00D62FCA" w:rsidRPr="00E26B4C">
        <w:rPr>
          <w:iCs/>
          <w:sz w:val="24"/>
          <w:szCs w:val="24"/>
        </w:rPr>
        <w:t xml:space="preserve">Предоставление муниципальной услуги осуществляет </w:t>
      </w:r>
      <w:r w:rsidR="005B3330" w:rsidRPr="00E26B4C">
        <w:rPr>
          <w:sz w:val="24"/>
          <w:szCs w:val="24"/>
        </w:rPr>
        <w:t>администрац</w:t>
      </w:r>
      <w:r w:rsidR="00D62FCA" w:rsidRPr="00E26B4C">
        <w:rPr>
          <w:sz w:val="24"/>
          <w:szCs w:val="24"/>
        </w:rPr>
        <w:t xml:space="preserve">ия городского округа Навашинский Нижегородской области. </w:t>
      </w:r>
    </w:p>
    <w:p w14:paraId="0CED396C" w14:textId="7840137D" w:rsidR="00CE3AF8" w:rsidRPr="00964937" w:rsidRDefault="00CE3AF8" w:rsidP="00783950">
      <w:pPr>
        <w:pStyle w:val="ConsPlusNormal"/>
        <w:spacing w:line="240" w:lineRule="auto"/>
        <w:ind w:firstLine="709"/>
        <w:jc w:val="both"/>
        <w:rPr>
          <w:sz w:val="24"/>
          <w:szCs w:val="24"/>
        </w:rPr>
      </w:pPr>
      <w:r w:rsidRPr="00E26B4C">
        <w:rPr>
          <w:sz w:val="24"/>
          <w:szCs w:val="24"/>
        </w:rPr>
        <w:t>Непосредственное предоставление муниципальной услуги</w:t>
      </w:r>
      <w:r w:rsidR="00A72445">
        <w:rPr>
          <w:sz w:val="24"/>
          <w:szCs w:val="24"/>
        </w:rPr>
        <w:t xml:space="preserve"> </w:t>
      </w:r>
      <w:r w:rsidRPr="00E26B4C">
        <w:rPr>
          <w:sz w:val="24"/>
          <w:szCs w:val="24"/>
        </w:rPr>
        <w:t xml:space="preserve">осуществляет </w:t>
      </w:r>
      <w:r w:rsidRPr="00E26B4C">
        <w:rPr>
          <w:rFonts w:eastAsia="Arial"/>
          <w:kern w:val="2"/>
          <w:sz w:val="24"/>
          <w:szCs w:val="24"/>
          <w:lang w:eastAsia="ar-SA"/>
        </w:rPr>
        <w:t xml:space="preserve">отдел инвестиций, архитектуры и градостроительной документации управления инвестиций, архитектуры и организации строительства Департамента строительства и ЖКХ Администрации городского </w:t>
      </w:r>
      <w:r w:rsidRPr="003D535E">
        <w:rPr>
          <w:rFonts w:eastAsia="Arial"/>
          <w:kern w:val="2"/>
          <w:sz w:val="24"/>
          <w:szCs w:val="24"/>
          <w:lang w:eastAsia="ar-SA"/>
        </w:rPr>
        <w:t>округа Навашинский Нижегородской области</w:t>
      </w:r>
      <w:r w:rsidR="004570CF" w:rsidRPr="003D535E">
        <w:rPr>
          <w:rFonts w:eastAsia="Arial"/>
          <w:kern w:val="2"/>
          <w:sz w:val="24"/>
          <w:szCs w:val="24"/>
          <w:lang w:eastAsia="ar-SA"/>
        </w:rPr>
        <w:t xml:space="preserve"> (далее –</w:t>
      </w:r>
      <w:r w:rsidR="00373B92" w:rsidRPr="003D535E">
        <w:rPr>
          <w:rFonts w:eastAsia="Arial"/>
          <w:kern w:val="2"/>
          <w:sz w:val="24"/>
          <w:szCs w:val="24"/>
          <w:lang w:eastAsia="ar-SA"/>
        </w:rPr>
        <w:t xml:space="preserve"> </w:t>
      </w:r>
      <w:r w:rsidR="004570CF" w:rsidRPr="003D535E">
        <w:rPr>
          <w:rFonts w:eastAsia="Arial"/>
          <w:kern w:val="2"/>
          <w:sz w:val="24"/>
          <w:szCs w:val="24"/>
          <w:lang w:eastAsia="ar-SA"/>
        </w:rPr>
        <w:t xml:space="preserve">отдел </w:t>
      </w:r>
      <w:proofErr w:type="spellStart"/>
      <w:r w:rsidR="004570CF" w:rsidRPr="003D535E">
        <w:rPr>
          <w:rFonts w:eastAsia="Arial"/>
          <w:kern w:val="2"/>
          <w:sz w:val="24"/>
          <w:szCs w:val="24"/>
          <w:lang w:eastAsia="ar-SA"/>
        </w:rPr>
        <w:t>ИАиГД</w:t>
      </w:r>
      <w:proofErr w:type="spellEnd"/>
      <w:r w:rsidR="004570CF" w:rsidRPr="003D535E">
        <w:rPr>
          <w:rFonts w:eastAsia="Arial"/>
          <w:kern w:val="2"/>
          <w:sz w:val="24"/>
          <w:szCs w:val="24"/>
          <w:lang w:eastAsia="ar-SA"/>
        </w:rPr>
        <w:t>)</w:t>
      </w:r>
      <w:r w:rsidRPr="003D535E">
        <w:rPr>
          <w:sz w:val="24"/>
          <w:szCs w:val="24"/>
        </w:rPr>
        <w:t>.</w:t>
      </w:r>
    </w:p>
    <w:p w14:paraId="0E15F7F7" w14:textId="33004035" w:rsidR="009C0D40" w:rsidRDefault="009C0D40" w:rsidP="00783950">
      <w:pPr>
        <w:pStyle w:val="ConsPlusNormal"/>
        <w:spacing w:line="240" w:lineRule="auto"/>
        <w:ind w:firstLine="709"/>
        <w:jc w:val="both"/>
        <w:rPr>
          <w:sz w:val="24"/>
          <w:szCs w:val="24"/>
        </w:rPr>
      </w:pPr>
      <w:r w:rsidRPr="003D535E">
        <w:rPr>
          <w:iCs/>
          <w:sz w:val="24"/>
          <w:szCs w:val="24"/>
        </w:rPr>
        <w:t xml:space="preserve">Предоставление услуги в </w:t>
      </w:r>
      <w:r w:rsidR="00DE6587" w:rsidRPr="003D535E">
        <w:rPr>
          <w:iCs/>
          <w:sz w:val="24"/>
          <w:szCs w:val="24"/>
        </w:rPr>
        <w:t xml:space="preserve">ГБУ НО «УМФЦ» </w:t>
      </w:r>
      <w:r w:rsidRPr="003D535E">
        <w:rPr>
          <w:iCs/>
          <w:sz w:val="24"/>
          <w:szCs w:val="24"/>
        </w:rPr>
        <w:t xml:space="preserve">осуществляется </w:t>
      </w:r>
      <w:r w:rsidR="0082699B" w:rsidRPr="003D535E">
        <w:rPr>
          <w:sz w:val="24"/>
          <w:szCs w:val="24"/>
        </w:rPr>
        <w:t xml:space="preserve">при условии, что соответствующая муниципальная услуга включена в перечень муниципальных и государственных услуг, в </w:t>
      </w:r>
      <w:proofErr w:type="gramStart"/>
      <w:r w:rsidR="0082699B" w:rsidRPr="003D535E">
        <w:rPr>
          <w:sz w:val="24"/>
          <w:szCs w:val="24"/>
        </w:rPr>
        <w:t>организации</w:t>
      </w:r>
      <w:proofErr w:type="gramEnd"/>
      <w:r w:rsidR="009C3FC6" w:rsidRPr="003D535E">
        <w:rPr>
          <w:sz w:val="24"/>
          <w:szCs w:val="24"/>
        </w:rPr>
        <w:t xml:space="preserve"> предоставления которых участвуе</w:t>
      </w:r>
      <w:r w:rsidR="0082699B" w:rsidRPr="003D535E">
        <w:rPr>
          <w:sz w:val="24"/>
          <w:szCs w:val="24"/>
        </w:rPr>
        <w:t xml:space="preserve">т МФЦ, представленный в </w:t>
      </w:r>
      <w:r w:rsidR="0082699B" w:rsidRPr="003D535E">
        <w:rPr>
          <w:iCs/>
          <w:sz w:val="24"/>
          <w:szCs w:val="24"/>
        </w:rPr>
        <w:t>соглашении</w:t>
      </w:r>
      <w:r w:rsidRPr="003D535E">
        <w:rPr>
          <w:iCs/>
          <w:sz w:val="24"/>
          <w:szCs w:val="24"/>
        </w:rPr>
        <w:t xml:space="preserve"> о взаимодействии </w:t>
      </w:r>
      <w:r w:rsidRPr="003D535E">
        <w:rPr>
          <w:sz w:val="24"/>
          <w:szCs w:val="24"/>
        </w:rPr>
        <w:t xml:space="preserve">между Администрацией и государственным бюджетным учреждением Нижегородской области </w:t>
      </w:r>
      <w:r w:rsidR="00853824" w:rsidRPr="003D535E">
        <w:rPr>
          <w:sz w:val="24"/>
          <w:szCs w:val="24"/>
        </w:rPr>
        <w:t>«</w:t>
      </w:r>
      <w:r w:rsidRPr="003D535E">
        <w:rPr>
          <w:sz w:val="24"/>
          <w:szCs w:val="24"/>
        </w:rPr>
        <w:t>Уполномоченный многофункциональный центр предоставления государственных и муниципальных услуг на территории Нижегородской области</w:t>
      </w:r>
      <w:r w:rsidR="00853824" w:rsidRPr="003D535E">
        <w:rPr>
          <w:sz w:val="24"/>
          <w:szCs w:val="24"/>
        </w:rPr>
        <w:t>»</w:t>
      </w:r>
      <w:r w:rsidRPr="003D535E">
        <w:rPr>
          <w:sz w:val="24"/>
          <w:szCs w:val="24"/>
        </w:rPr>
        <w:t xml:space="preserve">, заключенным </w:t>
      </w:r>
      <w:r w:rsidRPr="003D535E">
        <w:rPr>
          <w:sz w:val="24"/>
          <w:szCs w:val="24"/>
        </w:rPr>
        <w:lastRenderedPageBreak/>
        <w:t>в порядке, установленном законодательством Российской Федерации (далее</w:t>
      </w:r>
      <w:r w:rsidR="009E337C" w:rsidRPr="003D535E">
        <w:rPr>
          <w:sz w:val="24"/>
          <w:szCs w:val="24"/>
        </w:rPr>
        <w:t xml:space="preserve"> - соглашение о взаимодействии)</w:t>
      </w:r>
      <w:r w:rsidR="00916B06" w:rsidRPr="003D535E">
        <w:rPr>
          <w:sz w:val="24"/>
          <w:szCs w:val="24"/>
        </w:rPr>
        <w:t>.</w:t>
      </w:r>
      <w:r w:rsidR="009E337C">
        <w:rPr>
          <w:sz w:val="24"/>
          <w:szCs w:val="24"/>
        </w:rPr>
        <w:t xml:space="preserve"> </w:t>
      </w:r>
    </w:p>
    <w:p w14:paraId="5ACAF9F0" w14:textId="25B8B93B" w:rsidR="000F519C" w:rsidRPr="000F519C" w:rsidRDefault="000F519C" w:rsidP="000F519C">
      <w:pPr>
        <w:suppressAutoHyphens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0F519C">
        <w:rPr>
          <w:rFonts w:ascii="Times New Roman" w:hAnsi="Times New Roman" w:cs="Times New Roman"/>
          <w:sz w:val="24"/>
          <w:szCs w:val="24"/>
        </w:rPr>
        <w:t xml:space="preserve">Предоставление муниципальной услуги на базе ГБУ НО </w:t>
      </w:r>
      <w:r w:rsidR="00CA0881">
        <w:rPr>
          <w:rFonts w:ascii="Times New Roman" w:hAnsi="Times New Roman" w:cs="Times New Roman"/>
          <w:sz w:val="24"/>
          <w:szCs w:val="24"/>
        </w:rPr>
        <w:t>«</w:t>
      </w:r>
      <w:r w:rsidRPr="000F519C">
        <w:rPr>
          <w:rFonts w:ascii="Times New Roman" w:hAnsi="Times New Roman" w:cs="Times New Roman"/>
          <w:sz w:val="24"/>
          <w:szCs w:val="24"/>
        </w:rPr>
        <w:t>У</w:t>
      </w:r>
      <w:r w:rsidRPr="000F519C">
        <w:rPr>
          <w:rFonts w:ascii="Times New Roman" w:eastAsiaTheme="minorHAnsi" w:hAnsi="Times New Roman" w:cs="Times New Roman"/>
          <w:sz w:val="24"/>
          <w:szCs w:val="24"/>
          <w:lang w:eastAsia="en-US"/>
        </w:rPr>
        <w:t>МФЦ</w:t>
      </w:r>
      <w:r w:rsidR="00CA0881">
        <w:rPr>
          <w:rFonts w:ascii="Times New Roman" w:eastAsiaTheme="minorHAnsi" w:hAnsi="Times New Roman" w:cs="Times New Roman"/>
          <w:sz w:val="24"/>
          <w:szCs w:val="24"/>
          <w:lang w:eastAsia="en-US"/>
        </w:rPr>
        <w:t>»</w:t>
      </w:r>
      <w:r w:rsidRPr="000F519C">
        <w:rPr>
          <w:rFonts w:ascii="Times New Roman" w:eastAsiaTheme="minorHAnsi" w:hAnsi="Times New Roman" w:cs="Times New Roman"/>
          <w:sz w:val="24"/>
          <w:szCs w:val="24"/>
          <w:lang w:eastAsia="en-US"/>
        </w:rPr>
        <w:t xml:space="preserve"> осуществляется</w:t>
      </w:r>
      <w:r w:rsidRPr="000F519C">
        <w:rPr>
          <w:rFonts w:ascii="Times New Roman" w:hAnsi="Times New Roman" w:cs="Times New Roman"/>
          <w:sz w:val="24"/>
          <w:szCs w:val="24"/>
        </w:rPr>
        <w:t xml:space="preserve"> в части приема документов, выдачи результата предоставления муниципальной услуги, а также совершения иных действий в рамках, не превышающих полномочий ГБУ НО </w:t>
      </w:r>
      <w:r w:rsidR="00CA0881">
        <w:rPr>
          <w:rFonts w:ascii="Times New Roman" w:hAnsi="Times New Roman" w:cs="Times New Roman"/>
          <w:sz w:val="24"/>
          <w:szCs w:val="24"/>
        </w:rPr>
        <w:t>«</w:t>
      </w:r>
      <w:r w:rsidRPr="000F519C">
        <w:rPr>
          <w:rFonts w:ascii="Times New Roman" w:hAnsi="Times New Roman" w:cs="Times New Roman"/>
          <w:sz w:val="24"/>
          <w:szCs w:val="24"/>
        </w:rPr>
        <w:t>У</w:t>
      </w:r>
      <w:r w:rsidRPr="000F519C">
        <w:rPr>
          <w:rFonts w:ascii="Times New Roman" w:eastAsiaTheme="minorHAnsi" w:hAnsi="Times New Roman" w:cs="Times New Roman"/>
          <w:sz w:val="24"/>
          <w:szCs w:val="24"/>
          <w:lang w:eastAsia="en-US"/>
        </w:rPr>
        <w:t>МФЦ</w:t>
      </w:r>
      <w:r w:rsidR="00CA0881">
        <w:rPr>
          <w:rFonts w:ascii="Times New Roman" w:eastAsiaTheme="minorHAnsi" w:hAnsi="Times New Roman" w:cs="Times New Roman"/>
          <w:sz w:val="24"/>
          <w:szCs w:val="24"/>
          <w:lang w:eastAsia="en-US"/>
        </w:rPr>
        <w:t>»</w:t>
      </w:r>
      <w:r w:rsidRPr="000F519C">
        <w:rPr>
          <w:rFonts w:ascii="Times New Roman" w:hAnsi="Times New Roman" w:cs="Times New Roman"/>
          <w:sz w:val="24"/>
          <w:szCs w:val="24"/>
        </w:rPr>
        <w:t>.</w:t>
      </w:r>
    </w:p>
    <w:p w14:paraId="6E8BDA0B" w14:textId="365B6D5F" w:rsidR="007D3645" w:rsidRDefault="009C0D40" w:rsidP="00342AD6">
      <w:pPr>
        <w:pStyle w:val="ConsPlusNormal"/>
        <w:spacing w:line="240" w:lineRule="auto"/>
        <w:ind w:firstLine="709"/>
        <w:jc w:val="both"/>
        <w:rPr>
          <w:iCs/>
          <w:sz w:val="24"/>
          <w:szCs w:val="24"/>
        </w:rPr>
      </w:pPr>
      <w:r w:rsidRPr="00E76DBA">
        <w:rPr>
          <w:sz w:val="24"/>
          <w:szCs w:val="24"/>
        </w:rPr>
        <w:t>2.2.2.</w:t>
      </w:r>
      <w:r w:rsidR="0045211A">
        <w:rPr>
          <w:sz w:val="24"/>
          <w:szCs w:val="24"/>
        </w:rPr>
        <w:t xml:space="preserve"> </w:t>
      </w:r>
      <w:r w:rsidR="00342AD6" w:rsidRPr="00AA7319">
        <w:rPr>
          <w:iCs/>
          <w:sz w:val="24"/>
          <w:szCs w:val="24"/>
        </w:rPr>
        <w:t>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Федеральной налоговой службой России</w:t>
      </w:r>
      <w:r w:rsidR="00342AD6">
        <w:rPr>
          <w:iCs/>
          <w:sz w:val="24"/>
          <w:szCs w:val="24"/>
        </w:rPr>
        <w:t>.</w:t>
      </w:r>
    </w:p>
    <w:p w14:paraId="16D6CCD9" w14:textId="77777777" w:rsidR="00342AD6" w:rsidRDefault="00342AD6" w:rsidP="00342AD6">
      <w:pPr>
        <w:pStyle w:val="ConsPlusNormal"/>
        <w:spacing w:line="240" w:lineRule="auto"/>
        <w:ind w:firstLine="709"/>
        <w:jc w:val="both"/>
        <w:rPr>
          <w:iCs/>
          <w:sz w:val="24"/>
          <w:szCs w:val="24"/>
        </w:rPr>
      </w:pPr>
    </w:p>
    <w:p w14:paraId="0638BD87" w14:textId="1D243655" w:rsidR="007D3645" w:rsidRDefault="007D3645" w:rsidP="00783950">
      <w:pPr>
        <w:autoSpaceDE w:val="0"/>
        <w:spacing w:after="0" w:line="240" w:lineRule="auto"/>
        <w:jc w:val="center"/>
        <w:rPr>
          <w:rFonts w:ascii="Times New Roman" w:hAnsi="Times New Roman" w:cs="Times New Roman"/>
          <w:b/>
          <w:iCs/>
          <w:sz w:val="24"/>
          <w:szCs w:val="24"/>
        </w:rPr>
      </w:pPr>
      <w:r w:rsidRPr="007D3645">
        <w:rPr>
          <w:rFonts w:ascii="Times New Roman" w:hAnsi="Times New Roman" w:cs="Times New Roman"/>
          <w:b/>
          <w:iCs/>
          <w:sz w:val="24"/>
          <w:szCs w:val="24"/>
        </w:rPr>
        <w:t>2.</w:t>
      </w:r>
      <w:r w:rsidR="009C0D40" w:rsidRPr="007D3645">
        <w:rPr>
          <w:rFonts w:ascii="Times New Roman" w:hAnsi="Times New Roman" w:cs="Times New Roman"/>
          <w:b/>
          <w:iCs/>
          <w:sz w:val="24"/>
          <w:szCs w:val="24"/>
        </w:rPr>
        <w:t>3.</w:t>
      </w:r>
      <w:r w:rsidRPr="007D3645">
        <w:rPr>
          <w:rFonts w:ascii="Times New Roman" w:hAnsi="Times New Roman" w:cs="Times New Roman"/>
          <w:b/>
          <w:iCs/>
          <w:sz w:val="24"/>
          <w:szCs w:val="24"/>
        </w:rPr>
        <w:t xml:space="preserve"> Запрет требовать от заявителя предоставления документов и информации или осуществления</w:t>
      </w:r>
      <w:r w:rsidR="00B9795A" w:rsidRPr="00B9795A">
        <w:rPr>
          <w:rFonts w:ascii="Times New Roman" w:hAnsi="Times New Roman" w:cs="Times New Roman"/>
          <w:b/>
          <w:iCs/>
          <w:sz w:val="24"/>
          <w:szCs w:val="24"/>
        </w:rPr>
        <w:t xml:space="preserve"> </w:t>
      </w:r>
      <w:r w:rsidR="00B9795A">
        <w:rPr>
          <w:rFonts w:ascii="Times New Roman" w:hAnsi="Times New Roman" w:cs="Times New Roman"/>
          <w:b/>
          <w:iCs/>
          <w:sz w:val="24"/>
          <w:szCs w:val="24"/>
        </w:rPr>
        <w:t xml:space="preserve">иных </w:t>
      </w:r>
      <w:r w:rsidRPr="007D3645">
        <w:rPr>
          <w:rFonts w:ascii="Times New Roman" w:hAnsi="Times New Roman" w:cs="Times New Roman"/>
          <w:b/>
          <w:iCs/>
          <w:sz w:val="24"/>
          <w:szCs w:val="24"/>
        </w:rPr>
        <w:t>действий</w:t>
      </w:r>
    </w:p>
    <w:p w14:paraId="49CB9C50" w14:textId="77777777" w:rsidR="007D3645" w:rsidRPr="007D3645" w:rsidRDefault="007D3645" w:rsidP="00783950">
      <w:pPr>
        <w:autoSpaceDE w:val="0"/>
        <w:spacing w:after="0" w:line="240" w:lineRule="auto"/>
        <w:ind w:firstLine="709"/>
        <w:jc w:val="center"/>
        <w:rPr>
          <w:rFonts w:ascii="Times New Roman" w:hAnsi="Times New Roman" w:cs="Times New Roman"/>
          <w:b/>
          <w:iCs/>
          <w:sz w:val="24"/>
          <w:szCs w:val="24"/>
        </w:rPr>
      </w:pPr>
    </w:p>
    <w:p w14:paraId="233892B7" w14:textId="5B369FE0" w:rsidR="009C0D40" w:rsidRPr="00E26B4C" w:rsidRDefault="009C0D40" w:rsidP="009D68C3">
      <w:pPr>
        <w:autoSpaceDE w:val="0"/>
        <w:spacing w:after="0" w:line="240" w:lineRule="auto"/>
        <w:ind w:firstLine="709"/>
        <w:jc w:val="both"/>
        <w:rPr>
          <w:rFonts w:ascii="Times New Roman" w:hAnsi="Times New Roman" w:cs="Times New Roman"/>
          <w:sz w:val="24"/>
          <w:szCs w:val="24"/>
          <w:lang w:eastAsia="ru-RU"/>
        </w:rPr>
      </w:pPr>
      <w:proofErr w:type="gramStart"/>
      <w:r w:rsidRPr="00E26B4C">
        <w:rPr>
          <w:rFonts w:ascii="Times New Roman" w:hAnsi="Times New Roman" w:cs="Times New Roman"/>
          <w:iCs/>
          <w:sz w:val="24"/>
          <w:szCs w:val="24"/>
        </w:rPr>
        <w:t xml:space="preserve">При предоставлении муниципальной услуги Администрации и </w:t>
      </w:r>
      <w:r w:rsidR="00DE6587" w:rsidRPr="00DE6587">
        <w:rPr>
          <w:rFonts w:ascii="Times New Roman" w:hAnsi="Times New Roman" w:cs="Times New Roman"/>
          <w:iCs/>
          <w:sz w:val="24"/>
          <w:szCs w:val="24"/>
        </w:rPr>
        <w:t>ГБУ НО «УМФЦ»</w:t>
      </w:r>
      <w:r w:rsidR="00DE6587">
        <w:rPr>
          <w:rFonts w:ascii="Times New Roman" w:hAnsi="Times New Roman" w:cs="Times New Roman"/>
          <w:iCs/>
          <w:sz w:val="24"/>
          <w:szCs w:val="24"/>
        </w:rPr>
        <w:t xml:space="preserve"> </w:t>
      </w:r>
      <w:r w:rsidRPr="00E26B4C">
        <w:rPr>
          <w:rFonts w:ascii="Times New Roman" w:hAnsi="Times New Roman" w:cs="Times New Roman"/>
          <w:iCs/>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E26B4C">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26B4C">
          <w:rPr>
            <w:rFonts w:ascii="Times New Roman" w:hAnsi="Times New Roman" w:cs="Times New Roman"/>
            <w:sz w:val="24"/>
            <w:szCs w:val="24"/>
            <w:lang w:eastAsia="ru-RU"/>
          </w:rPr>
          <w:t>части 1 статьи</w:t>
        </w:r>
        <w:proofErr w:type="gramEnd"/>
        <w:r w:rsidRPr="00E26B4C">
          <w:rPr>
            <w:rFonts w:ascii="Times New Roman" w:hAnsi="Times New Roman" w:cs="Times New Roman"/>
            <w:sz w:val="24"/>
            <w:szCs w:val="24"/>
            <w:lang w:eastAsia="ru-RU"/>
          </w:rPr>
          <w:t xml:space="preserve"> 9</w:t>
        </w:r>
      </w:hyperlink>
      <w:r w:rsidRPr="00E26B4C">
        <w:rPr>
          <w:rFonts w:ascii="Times New Roman" w:hAnsi="Times New Roman" w:cs="Times New Roman"/>
          <w:sz w:val="24"/>
          <w:szCs w:val="24"/>
          <w:lang w:eastAsia="ru-RU"/>
        </w:rPr>
        <w:t xml:space="preserve"> Федерального закона от </w:t>
      </w:r>
      <w:r w:rsidR="00CE3AF8" w:rsidRPr="00E26B4C">
        <w:rPr>
          <w:rFonts w:ascii="Times New Roman" w:hAnsi="Times New Roman" w:cs="Times New Roman"/>
          <w:sz w:val="24"/>
          <w:szCs w:val="24"/>
          <w:lang w:eastAsia="ru-RU"/>
        </w:rPr>
        <w:t>27.</w:t>
      </w:r>
      <w:r w:rsidR="00093C4B">
        <w:rPr>
          <w:rFonts w:ascii="Times New Roman" w:hAnsi="Times New Roman" w:cs="Times New Roman"/>
          <w:sz w:val="24"/>
          <w:szCs w:val="24"/>
          <w:lang w:eastAsia="ru-RU"/>
        </w:rPr>
        <w:t>07</w:t>
      </w:r>
      <w:r w:rsidR="00CE3AF8" w:rsidRPr="00E26B4C">
        <w:rPr>
          <w:rFonts w:ascii="Times New Roman" w:hAnsi="Times New Roman" w:cs="Times New Roman"/>
          <w:sz w:val="24"/>
          <w:szCs w:val="24"/>
          <w:lang w:eastAsia="ru-RU"/>
        </w:rPr>
        <w:t>.2010</w:t>
      </w:r>
      <w:r w:rsidR="00A72445">
        <w:rPr>
          <w:rFonts w:ascii="Times New Roman" w:hAnsi="Times New Roman" w:cs="Times New Roman"/>
          <w:sz w:val="24"/>
          <w:szCs w:val="24"/>
          <w:lang w:eastAsia="ru-RU"/>
        </w:rPr>
        <w:t xml:space="preserve"> </w:t>
      </w:r>
      <w:r w:rsidR="00833EA7" w:rsidRPr="00E26B4C">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 xml:space="preserve">210-ФЗ </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Об организации предоставления государственных и муниципальных услуг</w:t>
      </w:r>
      <w:r w:rsidR="00853824">
        <w:rPr>
          <w:rFonts w:ascii="Times New Roman" w:hAnsi="Times New Roman" w:cs="Times New Roman"/>
          <w:sz w:val="24"/>
          <w:szCs w:val="24"/>
          <w:lang w:eastAsia="ru-RU"/>
        </w:rPr>
        <w:t>»</w:t>
      </w:r>
      <w:r w:rsidRPr="00E26B4C">
        <w:rPr>
          <w:rFonts w:ascii="Times New Roman" w:hAnsi="Times New Roman" w:cs="Times New Roman"/>
          <w:sz w:val="24"/>
          <w:szCs w:val="24"/>
          <w:lang w:eastAsia="ru-RU"/>
        </w:rPr>
        <w:t>.</w:t>
      </w:r>
    </w:p>
    <w:p w14:paraId="4C612E4D" w14:textId="77777777" w:rsidR="00EB3D52" w:rsidRPr="00E26B4C" w:rsidRDefault="00EB3D52" w:rsidP="009D68C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473A262D" w14:textId="77777777" w:rsidR="00EB3D52" w:rsidRPr="00E26B4C" w:rsidRDefault="00D62FCA" w:rsidP="009D68C3">
      <w:pPr>
        <w:spacing w:after="0" w:line="240" w:lineRule="auto"/>
        <w:ind w:firstLine="709"/>
        <w:jc w:val="center"/>
        <w:rPr>
          <w:rFonts w:ascii="Times New Roman" w:hAnsi="Times New Roman" w:cs="Times New Roman"/>
          <w:sz w:val="24"/>
          <w:szCs w:val="24"/>
          <w:lang w:eastAsia="ru-RU"/>
        </w:rPr>
      </w:pPr>
      <w:r w:rsidRPr="00E26B4C">
        <w:rPr>
          <w:rFonts w:ascii="Times New Roman" w:hAnsi="Times New Roman" w:cs="Times New Roman"/>
          <w:b/>
          <w:sz w:val="24"/>
          <w:szCs w:val="24"/>
          <w:lang w:eastAsia="ru-RU"/>
        </w:rPr>
        <w:t>2.</w:t>
      </w:r>
      <w:r w:rsidR="007D3645">
        <w:rPr>
          <w:rFonts w:ascii="Times New Roman" w:hAnsi="Times New Roman" w:cs="Times New Roman"/>
          <w:b/>
          <w:sz w:val="24"/>
          <w:szCs w:val="24"/>
          <w:lang w:eastAsia="ru-RU"/>
        </w:rPr>
        <w:t>4</w:t>
      </w:r>
      <w:r w:rsidRPr="00E26B4C">
        <w:rPr>
          <w:rFonts w:ascii="Times New Roman" w:hAnsi="Times New Roman" w:cs="Times New Roman"/>
          <w:b/>
          <w:sz w:val="24"/>
          <w:szCs w:val="24"/>
          <w:lang w:eastAsia="ru-RU"/>
        </w:rPr>
        <w:t xml:space="preserve">. </w:t>
      </w:r>
      <w:r w:rsidRPr="00E26B4C">
        <w:rPr>
          <w:rFonts w:ascii="Times New Roman" w:hAnsi="Times New Roman" w:cs="Times New Roman"/>
          <w:b/>
          <w:color w:val="000000" w:themeColor="text1"/>
          <w:sz w:val="24"/>
          <w:szCs w:val="24"/>
        </w:rPr>
        <w:t>Случаи, в которых заявитель обращается за предоставлением муниципальной услуги</w:t>
      </w:r>
    </w:p>
    <w:p w14:paraId="1CD75CE6" w14:textId="77777777" w:rsidR="00EB3D52" w:rsidRPr="00E26B4C" w:rsidRDefault="00EB3D52" w:rsidP="009D68C3">
      <w:pPr>
        <w:spacing w:after="0" w:line="240" w:lineRule="auto"/>
        <w:ind w:firstLine="709"/>
        <w:jc w:val="both"/>
        <w:rPr>
          <w:rFonts w:ascii="Times New Roman" w:hAnsi="Times New Roman" w:cs="Times New Roman"/>
          <w:sz w:val="24"/>
          <w:szCs w:val="24"/>
          <w:lang w:eastAsia="ru-RU"/>
        </w:rPr>
      </w:pPr>
    </w:p>
    <w:p w14:paraId="0D13A126" w14:textId="77777777" w:rsidR="009C0D40" w:rsidRPr="00E26B4C" w:rsidRDefault="009C0D40" w:rsidP="00093C4B">
      <w:pPr>
        <w:spacing w:after="0" w:line="240" w:lineRule="auto"/>
        <w:ind w:firstLine="709"/>
        <w:jc w:val="both"/>
        <w:rPr>
          <w:rFonts w:ascii="Times New Roman" w:hAnsi="Times New Roman" w:cs="Times New Roman"/>
          <w:color w:val="000000"/>
          <w:sz w:val="24"/>
          <w:szCs w:val="24"/>
        </w:rPr>
      </w:pPr>
      <w:r w:rsidRPr="00E26B4C">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14:paraId="467BB795" w14:textId="544CB5B7" w:rsidR="00093C4B" w:rsidRDefault="003B7FFC" w:rsidP="00DB5E5D">
      <w:pPr>
        <w:shd w:val="clear" w:color="auto" w:fill="FFFFFF"/>
        <w:spacing w:after="0" w:line="240" w:lineRule="auto"/>
        <w:ind w:firstLine="709"/>
        <w:jc w:val="both"/>
        <w:rPr>
          <w:rFonts w:ascii="Times New Roman" w:hAnsi="Times New Roman" w:cs="Times New Roman"/>
          <w:color w:val="000000"/>
          <w:sz w:val="24"/>
          <w:szCs w:val="24"/>
        </w:rPr>
      </w:pPr>
      <w:r w:rsidRPr="003B7FFC">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3B7FFC">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B7F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w:t>
      </w:r>
      <w:r w:rsidR="00093C4B" w:rsidRPr="00091EB4">
        <w:rPr>
          <w:rFonts w:ascii="Times New Roman" w:hAnsi="Times New Roman" w:cs="Times New Roman"/>
          <w:color w:val="000000"/>
          <w:sz w:val="24"/>
          <w:szCs w:val="24"/>
        </w:rPr>
        <w:t xml:space="preserve">ля получения </w:t>
      </w:r>
      <w:r w:rsidR="00093C4B">
        <w:rPr>
          <w:rFonts w:ascii="Times New Roman" w:hAnsi="Times New Roman" w:cs="Times New Roman"/>
          <w:color w:val="000000"/>
          <w:sz w:val="24"/>
          <w:szCs w:val="24"/>
        </w:rPr>
        <w:t xml:space="preserve">решения о </w:t>
      </w:r>
      <w:r w:rsidR="00093C4B">
        <w:rPr>
          <w:rFonts w:ascii="Times New Roman" w:hAnsi="Times New Roman" w:cs="Times New Roman"/>
          <w:sz w:val="24"/>
          <w:szCs w:val="24"/>
        </w:rPr>
        <w:t>согласовании архитектурно-градостроительного облика</w:t>
      </w:r>
      <w:r w:rsidR="00093C4B" w:rsidRPr="005219B4">
        <w:rPr>
          <w:rFonts w:ascii="Times New Roman" w:hAnsi="Times New Roman" w:cs="Times New Roman"/>
          <w:color w:val="000000"/>
          <w:sz w:val="24"/>
          <w:szCs w:val="24"/>
        </w:rPr>
        <w:t>.</w:t>
      </w:r>
    </w:p>
    <w:p w14:paraId="133E9677" w14:textId="00FFAF1E" w:rsidR="00093C4B" w:rsidRDefault="003B7FFC" w:rsidP="00DB5E5D">
      <w:pPr>
        <w:shd w:val="clear" w:color="auto" w:fill="FFFFFF"/>
        <w:spacing w:after="0" w:line="240" w:lineRule="auto"/>
        <w:ind w:firstLine="709"/>
        <w:jc w:val="both"/>
        <w:rPr>
          <w:rFonts w:ascii="Times New Roman" w:hAnsi="Times New Roman" w:cs="Times New Roman"/>
          <w:color w:val="000000"/>
          <w:sz w:val="24"/>
          <w:szCs w:val="24"/>
        </w:rPr>
      </w:pPr>
      <w:r w:rsidRPr="003B7FFC">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3B7FFC">
        <w:rPr>
          <w:rFonts w:ascii="Times New Roman" w:hAnsi="Times New Roman" w:cs="Times New Roman"/>
          <w:color w:val="000000"/>
          <w:sz w:val="24"/>
          <w:szCs w:val="24"/>
        </w:rPr>
        <w:t>.2.</w:t>
      </w:r>
      <w:r w:rsidR="00DB5E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00093C4B">
        <w:rPr>
          <w:rFonts w:ascii="Times New Roman" w:hAnsi="Times New Roman" w:cs="Times New Roman"/>
          <w:color w:val="000000"/>
          <w:sz w:val="24"/>
          <w:szCs w:val="24"/>
        </w:rPr>
        <w:t>ля исправления ошибок или опечаток в решении о согласовании архитектурн</w:t>
      </w:r>
      <w:proofErr w:type="gramStart"/>
      <w:r w:rsidR="00093C4B">
        <w:rPr>
          <w:rFonts w:ascii="Times New Roman" w:hAnsi="Times New Roman" w:cs="Times New Roman"/>
          <w:color w:val="000000"/>
          <w:sz w:val="24"/>
          <w:szCs w:val="24"/>
        </w:rPr>
        <w:t>о-</w:t>
      </w:r>
      <w:proofErr w:type="gramEnd"/>
      <w:r w:rsidR="00093C4B">
        <w:rPr>
          <w:rFonts w:ascii="Times New Roman" w:hAnsi="Times New Roman" w:cs="Times New Roman"/>
          <w:color w:val="000000"/>
          <w:sz w:val="24"/>
          <w:szCs w:val="24"/>
        </w:rPr>
        <w:t xml:space="preserve"> градостроительного облика.</w:t>
      </w:r>
    </w:p>
    <w:p w14:paraId="470200CD" w14:textId="77777777" w:rsidR="006868FF" w:rsidRPr="00517816" w:rsidRDefault="006868FF" w:rsidP="002B3918">
      <w:pPr>
        <w:autoSpaceDE w:val="0"/>
        <w:spacing w:after="0" w:line="240" w:lineRule="auto"/>
        <w:jc w:val="both"/>
        <w:rPr>
          <w:rFonts w:ascii="Times New Roman" w:hAnsi="Times New Roman" w:cs="Times New Roman"/>
          <w:color w:val="000000"/>
          <w:sz w:val="24"/>
          <w:szCs w:val="24"/>
        </w:rPr>
      </w:pPr>
    </w:p>
    <w:p w14:paraId="00B5E9CA" w14:textId="47EF96BD" w:rsidR="00BA1E13" w:rsidRDefault="00D62FCA" w:rsidP="003F446E">
      <w:pPr>
        <w:shd w:val="clear" w:color="auto" w:fill="FFFFFF"/>
        <w:spacing w:after="0" w:line="240" w:lineRule="auto"/>
        <w:ind w:firstLine="709"/>
        <w:jc w:val="center"/>
        <w:rPr>
          <w:rFonts w:ascii="Times New Roman" w:hAnsi="Times New Roman" w:cs="Times New Roman"/>
          <w:b/>
          <w:color w:val="000000" w:themeColor="text1"/>
          <w:sz w:val="24"/>
          <w:szCs w:val="24"/>
        </w:rPr>
      </w:pPr>
      <w:r w:rsidRPr="00D62FCA">
        <w:rPr>
          <w:rFonts w:ascii="Times New Roman" w:hAnsi="Times New Roman" w:cs="Times New Roman"/>
          <w:b/>
          <w:color w:val="000000" w:themeColor="text1"/>
          <w:sz w:val="24"/>
          <w:szCs w:val="24"/>
        </w:rPr>
        <w:t>2.</w:t>
      </w:r>
      <w:r w:rsidR="007D028A">
        <w:rPr>
          <w:rFonts w:ascii="Times New Roman" w:hAnsi="Times New Roman" w:cs="Times New Roman"/>
          <w:b/>
          <w:color w:val="000000" w:themeColor="text1"/>
          <w:sz w:val="24"/>
          <w:szCs w:val="24"/>
        </w:rPr>
        <w:t>5</w:t>
      </w:r>
      <w:r w:rsidRPr="00D62FCA">
        <w:rPr>
          <w:rFonts w:ascii="Times New Roman" w:hAnsi="Times New Roman" w:cs="Times New Roman"/>
          <w:b/>
          <w:color w:val="000000" w:themeColor="text1"/>
          <w:sz w:val="24"/>
          <w:szCs w:val="24"/>
        </w:rPr>
        <w:t>. Результат предоставления</w:t>
      </w:r>
      <w:r w:rsidR="00517816" w:rsidRPr="00D62FCA">
        <w:rPr>
          <w:rFonts w:ascii="Times New Roman" w:hAnsi="Times New Roman" w:cs="Times New Roman"/>
          <w:b/>
          <w:color w:val="000000" w:themeColor="text1"/>
          <w:sz w:val="24"/>
          <w:szCs w:val="24"/>
        </w:rPr>
        <w:t xml:space="preserve"> муниципальной услуги</w:t>
      </w:r>
    </w:p>
    <w:p w14:paraId="2405C794" w14:textId="77777777" w:rsidR="0072223D" w:rsidRPr="003F446E" w:rsidRDefault="0072223D" w:rsidP="003F446E">
      <w:pPr>
        <w:shd w:val="clear" w:color="auto" w:fill="FFFFFF"/>
        <w:spacing w:after="0" w:line="240" w:lineRule="auto"/>
        <w:ind w:firstLine="709"/>
        <w:jc w:val="center"/>
        <w:rPr>
          <w:rFonts w:ascii="Times New Roman" w:hAnsi="Times New Roman" w:cs="Times New Roman"/>
          <w:b/>
          <w:color w:val="000000" w:themeColor="text1"/>
          <w:sz w:val="24"/>
          <w:szCs w:val="24"/>
        </w:rPr>
      </w:pPr>
    </w:p>
    <w:p w14:paraId="15244C9B" w14:textId="7EC0E80B" w:rsidR="0072223D" w:rsidRPr="0072223D" w:rsidRDefault="00060E93" w:rsidP="0072223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2.5.1. </w:t>
      </w:r>
      <w:r w:rsidR="0072223D" w:rsidRPr="0072223D">
        <w:rPr>
          <w:rFonts w:ascii="Times New Roman" w:hAnsi="Times New Roman"/>
          <w:color w:val="000000" w:themeColor="text1"/>
          <w:sz w:val="24"/>
          <w:szCs w:val="24"/>
        </w:rPr>
        <w:t>Результатом муниципальной услуги в зависимости от основания обращения являются:</w:t>
      </w:r>
    </w:p>
    <w:p w14:paraId="2C9BA369" w14:textId="467962EC" w:rsidR="0072223D" w:rsidRPr="0072223D" w:rsidRDefault="00060E93" w:rsidP="0072223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7308C6" w:rsidRPr="007308C6">
        <w:rPr>
          <w:rFonts w:ascii="Times New Roman" w:hAnsi="Times New Roman"/>
          <w:color w:val="000000" w:themeColor="text1"/>
          <w:sz w:val="24"/>
          <w:szCs w:val="24"/>
        </w:rPr>
        <w:t xml:space="preserve"> </w:t>
      </w:r>
      <w:r w:rsidR="0072223D" w:rsidRPr="0072223D">
        <w:rPr>
          <w:rFonts w:ascii="Times New Roman" w:hAnsi="Times New Roman"/>
          <w:color w:val="000000" w:themeColor="text1"/>
          <w:sz w:val="24"/>
          <w:szCs w:val="24"/>
        </w:rPr>
        <w:t>выдача решения о согласовании архитектурно-градостроительного облика;</w:t>
      </w:r>
    </w:p>
    <w:p w14:paraId="69D8C976" w14:textId="08E24F8B" w:rsidR="0072223D" w:rsidRPr="0072223D" w:rsidRDefault="00060E93" w:rsidP="0072223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72223D" w:rsidRPr="0072223D">
        <w:rPr>
          <w:rFonts w:ascii="Times New Roman" w:hAnsi="Times New Roman"/>
          <w:color w:val="000000" w:themeColor="text1"/>
          <w:sz w:val="24"/>
          <w:szCs w:val="24"/>
        </w:rPr>
        <w:t xml:space="preserve"> отказ в выдаче решения о согласовании архитектурно-градостроительного облика;</w:t>
      </w:r>
    </w:p>
    <w:p w14:paraId="3CB5974C" w14:textId="342569D3" w:rsidR="0072223D" w:rsidRPr="0072223D" w:rsidRDefault="00060E93" w:rsidP="0072223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7308C6" w:rsidRPr="007308C6">
        <w:rPr>
          <w:rFonts w:ascii="Times New Roman" w:hAnsi="Times New Roman"/>
          <w:color w:val="000000" w:themeColor="text1"/>
          <w:sz w:val="24"/>
          <w:szCs w:val="24"/>
        </w:rPr>
        <w:t xml:space="preserve"> </w:t>
      </w:r>
      <w:r w:rsidR="0072223D" w:rsidRPr="0072223D">
        <w:rPr>
          <w:rFonts w:ascii="Times New Roman" w:hAnsi="Times New Roman"/>
          <w:color w:val="000000" w:themeColor="text1"/>
          <w:sz w:val="24"/>
          <w:szCs w:val="24"/>
        </w:rPr>
        <w:t>исправление ошибок или опечаток в решении о согласовании архитектурн</w:t>
      </w:r>
      <w:proofErr w:type="gramStart"/>
      <w:r w:rsidR="0072223D" w:rsidRPr="0072223D">
        <w:rPr>
          <w:rFonts w:ascii="Times New Roman" w:hAnsi="Times New Roman"/>
          <w:color w:val="000000" w:themeColor="text1"/>
          <w:sz w:val="24"/>
          <w:szCs w:val="24"/>
        </w:rPr>
        <w:t>о-</w:t>
      </w:r>
      <w:proofErr w:type="gramEnd"/>
      <w:r w:rsidR="0072223D" w:rsidRPr="0072223D">
        <w:rPr>
          <w:rFonts w:ascii="Times New Roman" w:hAnsi="Times New Roman"/>
          <w:color w:val="000000" w:themeColor="text1"/>
          <w:sz w:val="24"/>
          <w:szCs w:val="24"/>
        </w:rPr>
        <w:t xml:space="preserve"> градостроительного облика;</w:t>
      </w:r>
    </w:p>
    <w:p w14:paraId="1D7A19E0" w14:textId="53933E1E" w:rsidR="0072223D" w:rsidRPr="007308C6" w:rsidRDefault="00060E93" w:rsidP="0072223D">
      <w:pPr>
        <w:shd w:val="clear" w:color="auto" w:fill="FFFFFF"/>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72223D" w:rsidRPr="0072223D">
        <w:rPr>
          <w:rFonts w:ascii="Times New Roman" w:hAnsi="Times New Roman"/>
          <w:color w:val="000000" w:themeColor="text1"/>
          <w:sz w:val="24"/>
          <w:szCs w:val="24"/>
        </w:rPr>
        <w:t xml:space="preserve"> отказ в исправлении ошибок или опечаток в решении о согласовании архитек</w:t>
      </w:r>
      <w:r w:rsidR="007308C6">
        <w:rPr>
          <w:rFonts w:ascii="Times New Roman" w:hAnsi="Times New Roman"/>
          <w:color w:val="000000" w:themeColor="text1"/>
          <w:sz w:val="24"/>
          <w:szCs w:val="24"/>
        </w:rPr>
        <w:t>турно-градостроительного облика</w:t>
      </w:r>
      <w:r w:rsidR="007308C6" w:rsidRPr="007308C6">
        <w:rPr>
          <w:rFonts w:ascii="Times New Roman" w:hAnsi="Times New Roman"/>
          <w:color w:val="000000" w:themeColor="text1"/>
          <w:sz w:val="24"/>
          <w:szCs w:val="24"/>
        </w:rPr>
        <w:t>/</w:t>
      </w:r>
    </w:p>
    <w:p w14:paraId="161C81B4" w14:textId="2D35D552" w:rsidR="0072223D" w:rsidRPr="0072223D"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2223D">
        <w:rPr>
          <w:rFonts w:ascii="Times New Roman" w:hAnsi="Times New Roman"/>
          <w:color w:val="000000" w:themeColor="text1"/>
          <w:sz w:val="24"/>
          <w:szCs w:val="24"/>
        </w:rPr>
        <w:t>2.5.</w:t>
      </w:r>
      <w:r w:rsidR="00060E93">
        <w:rPr>
          <w:rFonts w:ascii="Times New Roman" w:hAnsi="Times New Roman"/>
          <w:color w:val="000000" w:themeColor="text1"/>
          <w:sz w:val="24"/>
          <w:szCs w:val="24"/>
        </w:rPr>
        <w:t>2.</w:t>
      </w:r>
      <w:r w:rsidRPr="0072223D">
        <w:rPr>
          <w:rFonts w:ascii="Times New Roman" w:hAnsi="Times New Roman"/>
          <w:color w:val="000000" w:themeColor="text1"/>
          <w:sz w:val="24"/>
          <w:szCs w:val="24"/>
        </w:rPr>
        <w:t xml:space="preserve"> Заявителям по результату оказания муниципальной услуги выдаются следующие документы:</w:t>
      </w:r>
    </w:p>
    <w:p w14:paraId="5EA88598" w14:textId="1A59A177" w:rsidR="0072223D" w:rsidRPr="007022EE"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2223D">
        <w:rPr>
          <w:rFonts w:ascii="Times New Roman" w:hAnsi="Times New Roman"/>
          <w:color w:val="000000" w:themeColor="text1"/>
          <w:sz w:val="24"/>
          <w:szCs w:val="24"/>
        </w:rPr>
        <w:t>В случае принятия решения о выдаче решения о согласовании архитектурно-</w:t>
      </w:r>
      <w:r w:rsidRPr="007022EE">
        <w:rPr>
          <w:rFonts w:ascii="Times New Roman" w:hAnsi="Times New Roman"/>
          <w:color w:val="000000" w:themeColor="text1"/>
          <w:sz w:val="24"/>
          <w:szCs w:val="24"/>
        </w:rPr>
        <w:t>градостроительного облика:</w:t>
      </w:r>
    </w:p>
    <w:p w14:paraId="04F1E2F9" w14:textId="584E3E19" w:rsidR="007308C6" w:rsidRPr="007022EE"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 xml:space="preserve"> - </w:t>
      </w:r>
      <w:r w:rsidR="003F61A5" w:rsidRPr="007022EE">
        <w:rPr>
          <w:rFonts w:ascii="Times New Roman" w:hAnsi="Times New Roman"/>
          <w:color w:val="000000" w:themeColor="text1"/>
          <w:sz w:val="24"/>
          <w:szCs w:val="24"/>
        </w:rPr>
        <w:t>решение</w:t>
      </w:r>
      <w:r w:rsidRPr="007022EE">
        <w:rPr>
          <w:rFonts w:ascii="Times New Roman" w:hAnsi="Times New Roman"/>
          <w:color w:val="000000" w:themeColor="text1"/>
          <w:sz w:val="24"/>
          <w:szCs w:val="24"/>
        </w:rPr>
        <w:t xml:space="preserve"> о согласовании архитектурно-градостроительного облика</w:t>
      </w:r>
      <w:r w:rsidR="009F5A4C" w:rsidRPr="007022EE">
        <w:rPr>
          <w:rFonts w:ascii="Times New Roman" w:hAnsi="Times New Roman"/>
          <w:color w:val="000000" w:themeColor="text1"/>
          <w:sz w:val="24"/>
          <w:szCs w:val="24"/>
        </w:rPr>
        <w:t xml:space="preserve"> по форме согласно приложению 6</w:t>
      </w:r>
      <w:r w:rsidRPr="007022EE">
        <w:rPr>
          <w:rFonts w:ascii="Times New Roman" w:hAnsi="Times New Roman"/>
          <w:color w:val="000000" w:themeColor="text1"/>
          <w:sz w:val="24"/>
          <w:szCs w:val="24"/>
        </w:rPr>
        <w:t xml:space="preserve"> </w:t>
      </w:r>
      <w:r w:rsidR="007308C6" w:rsidRPr="007022EE">
        <w:rPr>
          <w:rFonts w:ascii="Times New Roman" w:hAnsi="Times New Roman"/>
          <w:color w:val="000000" w:themeColor="text1"/>
          <w:sz w:val="24"/>
          <w:szCs w:val="24"/>
        </w:rPr>
        <w:t>с указанием даты, регистрационного номера и подписанное главой местного самоуправления либо иным уполномоченным должностным лицом, либо подписанное усиленной квалифицированной электронной подписью главы местного самоуправления или иного уполномоченного должностного лица.</w:t>
      </w:r>
    </w:p>
    <w:p w14:paraId="3AE61E69" w14:textId="4E9D2B7F" w:rsidR="0072223D" w:rsidRPr="007022EE"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В случае принятия решения об отказе в выдаче решения о согласовании архитектурно-градостроительного облика:</w:t>
      </w:r>
    </w:p>
    <w:p w14:paraId="0EECA0F3" w14:textId="77777777" w:rsidR="007308C6" w:rsidRPr="007022EE" w:rsidRDefault="0072223D" w:rsidP="007308C6">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 xml:space="preserve">- уведомление об отказе в выдаче решения о согласовании облика </w:t>
      </w:r>
      <w:r w:rsidR="007308C6" w:rsidRPr="007022EE">
        <w:rPr>
          <w:rFonts w:ascii="Times New Roman" w:hAnsi="Times New Roman"/>
          <w:color w:val="000000" w:themeColor="text1"/>
          <w:sz w:val="24"/>
          <w:szCs w:val="24"/>
        </w:rPr>
        <w:t xml:space="preserve">с указанием даты, регистрационного номера и подписанное главой местного самоуправления либо иным </w:t>
      </w:r>
      <w:r w:rsidR="007308C6" w:rsidRPr="007022EE">
        <w:rPr>
          <w:rFonts w:ascii="Times New Roman" w:hAnsi="Times New Roman"/>
          <w:color w:val="000000" w:themeColor="text1"/>
          <w:sz w:val="24"/>
          <w:szCs w:val="24"/>
        </w:rPr>
        <w:lastRenderedPageBreak/>
        <w:t>уполномоченным должностным лицом, либо подписанное усиленной квалифицированной электронной подписью главы местного самоуправления или иного уполномоченного должностного лица.</w:t>
      </w:r>
    </w:p>
    <w:p w14:paraId="385551E9" w14:textId="1B18511E" w:rsidR="0072223D" w:rsidRPr="007022EE"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В случае принятия решения об исправлении опечаток или ошибок в решении о согласовании архитектурно-градостроительного облика:</w:t>
      </w:r>
    </w:p>
    <w:p w14:paraId="09335DC4" w14:textId="0DF1D4B9" w:rsidR="00E71C1E" w:rsidRPr="007022EE"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 xml:space="preserve">- уведомление об исправлении опечаток или ошибок в решении о согласовании облика </w:t>
      </w:r>
      <w:r w:rsidR="00E71C1E" w:rsidRPr="007022EE">
        <w:rPr>
          <w:rFonts w:ascii="Times New Roman" w:hAnsi="Times New Roman"/>
          <w:color w:val="000000" w:themeColor="text1"/>
          <w:sz w:val="24"/>
          <w:szCs w:val="24"/>
        </w:rPr>
        <w:t>с указанием даты, регистрационного номера и подписанное главой местного самоуправления либо иным уполномоченным должностным лицом, либо подписанное усиленной квалифицированной электронной подписью главы местного самоуправления или иного уполномоченного должностного лица.</w:t>
      </w:r>
    </w:p>
    <w:p w14:paraId="5A1D2AA0" w14:textId="20C33C12" w:rsidR="00E71C1E" w:rsidRPr="007022EE" w:rsidRDefault="007308C6" w:rsidP="0072223D">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 xml:space="preserve">- </w:t>
      </w:r>
      <w:r w:rsidR="000C6C75" w:rsidRPr="007022EE">
        <w:rPr>
          <w:rFonts w:ascii="Times New Roman" w:hAnsi="Times New Roman"/>
          <w:color w:val="000000" w:themeColor="text1"/>
          <w:sz w:val="24"/>
          <w:szCs w:val="24"/>
        </w:rPr>
        <w:t>решение</w:t>
      </w:r>
      <w:r w:rsidR="0072223D" w:rsidRPr="007022EE">
        <w:rPr>
          <w:rFonts w:ascii="Times New Roman" w:hAnsi="Times New Roman"/>
          <w:color w:val="000000" w:themeColor="text1"/>
          <w:sz w:val="24"/>
          <w:szCs w:val="24"/>
        </w:rPr>
        <w:t xml:space="preserve"> о согласовании облика в новой редакции </w:t>
      </w:r>
      <w:r w:rsidR="00E71C1E" w:rsidRPr="007022EE">
        <w:rPr>
          <w:rFonts w:ascii="Times New Roman" w:hAnsi="Times New Roman"/>
          <w:color w:val="000000" w:themeColor="text1"/>
          <w:sz w:val="24"/>
          <w:szCs w:val="24"/>
        </w:rPr>
        <w:t>с указанием даты, регистрационного номера и подписанное главой местного самоуправления либо иным уполномоченным должностным лицом, либо подписанное усиленной квалифицированной электронной подписью главы местного самоуправления или иного уполномоченного должностного лица.</w:t>
      </w:r>
    </w:p>
    <w:p w14:paraId="5B55AC3F" w14:textId="2BF916F1" w:rsidR="0072223D" w:rsidRPr="007022EE" w:rsidRDefault="0072223D" w:rsidP="0072223D">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В случае принятия решения об отказе в исправлении опечаток или ошибок в решение о согласовании архитектурно-градостроительного облика:</w:t>
      </w:r>
    </w:p>
    <w:p w14:paraId="74DCABA4" w14:textId="77777777" w:rsidR="002B1544" w:rsidRDefault="0072223D" w:rsidP="002B1544">
      <w:pPr>
        <w:shd w:val="clear" w:color="auto" w:fill="FFFFFF"/>
        <w:spacing w:after="0" w:line="240" w:lineRule="auto"/>
        <w:ind w:firstLine="709"/>
        <w:jc w:val="both"/>
        <w:rPr>
          <w:rFonts w:ascii="Times New Roman" w:hAnsi="Times New Roman"/>
          <w:color w:val="000000" w:themeColor="text1"/>
          <w:sz w:val="24"/>
          <w:szCs w:val="24"/>
        </w:rPr>
      </w:pPr>
      <w:r w:rsidRPr="007022EE">
        <w:rPr>
          <w:rFonts w:ascii="Times New Roman" w:hAnsi="Times New Roman"/>
          <w:color w:val="000000" w:themeColor="text1"/>
          <w:sz w:val="24"/>
          <w:szCs w:val="24"/>
        </w:rPr>
        <w:t xml:space="preserve">- уведомление об отказе в исправлении опечаток или ошибок в решении о согласовании облика </w:t>
      </w:r>
      <w:r w:rsidR="002B1544" w:rsidRPr="007022EE">
        <w:rPr>
          <w:rFonts w:ascii="Times New Roman" w:hAnsi="Times New Roman"/>
          <w:color w:val="000000" w:themeColor="text1"/>
          <w:sz w:val="24"/>
          <w:szCs w:val="24"/>
        </w:rPr>
        <w:t>с указанием даты, регистрационного номера и подписанное главой местного самоуправления либо иным уполномоченным должностным лицом, либо подписанное усиленной квалифицированной электронной подписью главы местного самоуправления или иного уполномоченного должностного лица.</w:t>
      </w:r>
    </w:p>
    <w:p w14:paraId="14B100CB" w14:textId="7A2F0142" w:rsidR="001F0080" w:rsidRPr="002B1544" w:rsidRDefault="0072223D" w:rsidP="002B1544">
      <w:pPr>
        <w:shd w:val="clear" w:color="auto" w:fill="FFFFFF"/>
        <w:spacing w:after="0" w:line="240" w:lineRule="auto"/>
        <w:ind w:firstLine="709"/>
        <w:jc w:val="both"/>
        <w:rPr>
          <w:rFonts w:ascii="Times New Roman" w:hAnsi="Times New Roman"/>
          <w:color w:val="000000" w:themeColor="text1"/>
          <w:sz w:val="24"/>
          <w:szCs w:val="24"/>
        </w:rPr>
      </w:pPr>
      <w:proofErr w:type="gramStart"/>
      <w:r w:rsidRPr="0072223D">
        <w:rPr>
          <w:rFonts w:ascii="Times New Roman" w:hAnsi="Times New Roman"/>
          <w:color w:val="000000" w:themeColor="text1"/>
          <w:sz w:val="24"/>
          <w:szCs w:val="24"/>
        </w:rPr>
        <w:t>Результат предоставления муниципальной услуги выдается заявителю в форме документа на бумажном носителе лично (представителю) в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расписке о при</w:t>
      </w:r>
      <w:r w:rsidR="002B1544">
        <w:rPr>
          <w:rFonts w:ascii="Times New Roman" w:hAnsi="Times New Roman"/>
          <w:color w:val="000000" w:themeColor="text1"/>
          <w:sz w:val="24"/>
          <w:szCs w:val="24"/>
        </w:rPr>
        <w:t>еме документов</w:t>
      </w:r>
      <w:proofErr w:type="gramEnd"/>
      <w:r w:rsidR="002B1544">
        <w:rPr>
          <w:rFonts w:ascii="Times New Roman" w:hAnsi="Times New Roman"/>
          <w:color w:val="000000" w:themeColor="text1"/>
          <w:sz w:val="24"/>
          <w:szCs w:val="24"/>
        </w:rPr>
        <w:t xml:space="preserve"> или в заявлении</w:t>
      </w:r>
    </w:p>
    <w:p w14:paraId="062FB0D0" w14:textId="00C5A1C5" w:rsidR="001D5AD9" w:rsidRDefault="001D5AD9" w:rsidP="00C67920">
      <w:pPr>
        <w:shd w:val="clear" w:color="auto" w:fill="FFFFFF"/>
        <w:spacing w:after="0" w:line="240" w:lineRule="auto"/>
        <w:jc w:val="both"/>
        <w:rPr>
          <w:rFonts w:ascii="Times New Roman" w:hAnsi="Times New Roman"/>
          <w:color w:val="000000" w:themeColor="text1"/>
          <w:sz w:val="24"/>
        </w:rPr>
      </w:pPr>
    </w:p>
    <w:p w14:paraId="3BA3213A" w14:textId="039350A9" w:rsidR="00327A14" w:rsidRPr="003058C2" w:rsidRDefault="00327A14" w:rsidP="00783950">
      <w:pPr>
        <w:autoSpaceDE w:val="0"/>
        <w:spacing w:after="0" w:line="240" w:lineRule="auto"/>
        <w:ind w:firstLine="709"/>
        <w:jc w:val="both"/>
        <w:rPr>
          <w:rFonts w:ascii="Times New Roman" w:hAnsi="Times New Roman"/>
          <w:b/>
          <w:color w:val="000000" w:themeColor="text1"/>
          <w:sz w:val="24"/>
        </w:rPr>
      </w:pPr>
      <w:r w:rsidRPr="003058C2">
        <w:rPr>
          <w:rFonts w:ascii="Times New Roman" w:hAnsi="Times New Roman"/>
          <w:b/>
          <w:color w:val="000000" w:themeColor="text1"/>
          <w:sz w:val="24"/>
        </w:rPr>
        <w:t>2.</w:t>
      </w:r>
      <w:r w:rsidR="00502C0D">
        <w:rPr>
          <w:rFonts w:ascii="Times New Roman" w:hAnsi="Times New Roman"/>
          <w:b/>
          <w:color w:val="000000" w:themeColor="text1"/>
          <w:sz w:val="24"/>
        </w:rPr>
        <w:t>6</w:t>
      </w:r>
      <w:r w:rsidR="003058C2" w:rsidRPr="003058C2">
        <w:rPr>
          <w:rFonts w:ascii="Times New Roman" w:hAnsi="Times New Roman"/>
          <w:b/>
          <w:color w:val="000000" w:themeColor="text1"/>
          <w:sz w:val="24"/>
        </w:rPr>
        <w:t>. Способы выдачи р</w:t>
      </w:r>
      <w:r w:rsidRPr="003058C2">
        <w:rPr>
          <w:rFonts w:ascii="Times New Roman" w:hAnsi="Times New Roman"/>
          <w:b/>
          <w:color w:val="000000" w:themeColor="text1"/>
          <w:sz w:val="24"/>
        </w:rPr>
        <w:t>езультат</w:t>
      </w:r>
      <w:r w:rsidR="003058C2" w:rsidRPr="003058C2">
        <w:rPr>
          <w:rFonts w:ascii="Times New Roman" w:hAnsi="Times New Roman"/>
          <w:b/>
          <w:color w:val="000000" w:themeColor="text1"/>
          <w:sz w:val="24"/>
        </w:rPr>
        <w:t>а</w:t>
      </w:r>
      <w:r w:rsidRPr="003058C2">
        <w:rPr>
          <w:rFonts w:ascii="Times New Roman" w:hAnsi="Times New Roman"/>
          <w:b/>
          <w:color w:val="000000" w:themeColor="text1"/>
          <w:sz w:val="24"/>
        </w:rPr>
        <w:t xml:space="preserve"> пред</w:t>
      </w:r>
      <w:r w:rsidR="003058C2" w:rsidRPr="003058C2">
        <w:rPr>
          <w:rFonts w:ascii="Times New Roman" w:hAnsi="Times New Roman"/>
          <w:b/>
          <w:color w:val="000000" w:themeColor="text1"/>
          <w:sz w:val="24"/>
        </w:rPr>
        <w:t xml:space="preserve">оставления муниципальной услуги </w:t>
      </w:r>
      <w:r w:rsidRPr="003058C2">
        <w:rPr>
          <w:rFonts w:ascii="Times New Roman" w:hAnsi="Times New Roman"/>
          <w:b/>
          <w:color w:val="000000" w:themeColor="text1"/>
          <w:sz w:val="24"/>
        </w:rPr>
        <w:t xml:space="preserve">заявителю </w:t>
      </w:r>
    </w:p>
    <w:p w14:paraId="04077666" w14:textId="77777777" w:rsidR="003058C2" w:rsidRDefault="003058C2" w:rsidP="00783950">
      <w:pPr>
        <w:autoSpaceDE w:val="0"/>
        <w:spacing w:after="0" w:line="240" w:lineRule="auto"/>
        <w:ind w:firstLine="709"/>
        <w:jc w:val="both"/>
        <w:rPr>
          <w:rFonts w:ascii="Times New Roman" w:hAnsi="Times New Roman"/>
          <w:color w:val="000000" w:themeColor="text1"/>
          <w:sz w:val="24"/>
        </w:rPr>
      </w:pPr>
    </w:p>
    <w:p w14:paraId="54488E27" w14:textId="23F039C5" w:rsidR="003058C2" w:rsidRPr="00894F7E" w:rsidRDefault="003058C2" w:rsidP="00832F84">
      <w:pPr>
        <w:autoSpaceDE w:val="0"/>
        <w:spacing w:after="0" w:line="240" w:lineRule="auto"/>
        <w:ind w:firstLine="709"/>
        <w:jc w:val="both"/>
        <w:rPr>
          <w:rFonts w:ascii="Times New Roman" w:hAnsi="Times New Roman"/>
          <w:color w:val="000000" w:themeColor="text1"/>
          <w:sz w:val="24"/>
        </w:rPr>
      </w:pPr>
      <w:r w:rsidRPr="00894F7E">
        <w:rPr>
          <w:rFonts w:ascii="Times New Roman" w:hAnsi="Times New Roman"/>
          <w:color w:val="000000" w:themeColor="text1"/>
          <w:sz w:val="24"/>
        </w:rPr>
        <w:t xml:space="preserve">Результат предоставления муниципальной услуги выдается заявителю одним из предусмотренных способов, указанных в заявлении: </w:t>
      </w:r>
    </w:p>
    <w:p w14:paraId="7C3E7087" w14:textId="77777777" w:rsidR="00327A14" w:rsidRPr="00894F7E" w:rsidRDefault="00327A14" w:rsidP="00783950">
      <w:pPr>
        <w:autoSpaceDE w:val="0"/>
        <w:spacing w:after="0" w:line="240" w:lineRule="auto"/>
        <w:ind w:firstLine="709"/>
        <w:jc w:val="both"/>
        <w:rPr>
          <w:rFonts w:ascii="Times New Roman" w:hAnsi="Times New Roman"/>
          <w:color w:val="000000" w:themeColor="text1"/>
          <w:sz w:val="24"/>
        </w:rPr>
      </w:pPr>
      <w:r w:rsidRPr="00894F7E">
        <w:rPr>
          <w:rFonts w:ascii="Times New Roman" w:hAnsi="Times New Roman"/>
          <w:color w:val="000000" w:themeColor="text1"/>
          <w:sz w:val="24"/>
        </w:rPr>
        <w:t>- в виде бумажного документа, который заявитель получает непосредственно при личном обращении;</w:t>
      </w:r>
    </w:p>
    <w:p w14:paraId="026FEFAC" w14:textId="77777777" w:rsidR="00327A14" w:rsidRPr="00894F7E" w:rsidRDefault="00327A14" w:rsidP="00783950">
      <w:pPr>
        <w:autoSpaceDE w:val="0"/>
        <w:spacing w:after="0" w:line="240" w:lineRule="auto"/>
        <w:ind w:firstLine="709"/>
        <w:jc w:val="both"/>
        <w:rPr>
          <w:rFonts w:ascii="Times New Roman" w:hAnsi="Times New Roman"/>
          <w:color w:val="000000" w:themeColor="text1"/>
          <w:sz w:val="24"/>
        </w:rPr>
      </w:pPr>
      <w:r w:rsidRPr="00894F7E">
        <w:rPr>
          <w:rFonts w:ascii="Times New Roman" w:hAnsi="Times New Roman"/>
          <w:color w:val="000000" w:themeColor="text1"/>
          <w:sz w:val="24"/>
        </w:rPr>
        <w:t>- в виде бумажного документа, который направляется Администрацией заявителю посредством почтового отправления;</w:t>
      </w:r>
    </w:p>
    <w:p w14:paraId="09A2EBA3" w14:textId="77777777" w:rsidR="00327A14" w:rsidRDefault="00327A14" w:rsidP="00783950">
      <w:pPr>
        <w:autoSpaceDE w:val="0"/>
        <w:spacing w:after="0" w:line="240" w:lineRule="auto"/>
        <w:ind w:firstLine="709"/>
        <w:jc w:val="both"/>
        <w:rPr>
          <w:rFonts w:ascii="Times New Roman" w:hAnsi="Times New Roman"/>
          <w:color w:val="000000" w:themeColor="text1"/>
          <w:sz w:val="24"/>
        </w:rPr>
      </w:pPr>
      <w:r w:rsidRPr="00894F7E">
        <w:rPr>
          <w:rFonts w:ascii="Times New Roman" w:hAnsi="Times New Roman"/>
          <w:color w:val="000000" w:themeColor="text1"/>
          <w:sz w:val="24"/>
        </w:rPr>
        <w:t>- в виде электронного документа, который направляется уполномоченным органом заявителю посредством электронной почты</w:t>
      </w:r>
      <w:r>
        <w:rPr>
          <w:rFonts w:ascii="Times New Roman" w:hAnsi="Times New Roman"/>
          <w:color w:val="000000" w:themeColor="text1"/>
          <w:sz w:val="24"/>
        </w:rPr>
        <w:t>;</w:t>
      </w:r>
    </w:p>
    <w:p w14:paraId="4A367294" w14:textId="6B35B0D8" w:rsidR="00327A14" w:rsidRDefault="00327A14" w:rsidP="00783950">
      <w:pPr>
        <w:autoSpaceDE w:val="0"/>
        <w:spacing w:after="0" w:line="240" w:lineRule="auto"/>
        <w:ind w:firstLine="709"/>
        <w:jc w:val="both"/>
        <w:rPr>
          <w:rFonts w:ascii="Times New Roman" w:hAnsi="Times New Roman"/>
          <w:color w:val="000000" w:themeColor="text1"/>
          <w:sz w:val="24"/>
        </w:rPr>
      </w:pPr>
      <w:r>
        <w:rPr>
          <w:rFonts w:ascii="Times New Roman" w:hAnsi="Times New Roman"/>
          <w:color w:val="000000" w:themeColor="text1"/>
          <w:sz w:val="24"/>
        </w:rPr>
        <w:t xml:space="preserve">- в виде электронного документа, подписанного усиленной квалифицированной электронной подписью </w:t>
      </w:r>
      <w:r w:rsidR="00AF00CE">
        <w:rPr>
          <w:rFonts w:ascii="Times New Roman" w:hAnsi="Times New Roman"/>
          <w:color w:val="000000" w:themeColor="text1"/>
          <w:sz w:val="24"/>
        </w:rPr>
        <w:t xml:space="preserve">главы местного самоуправления либо иного </w:t>
      </w:r>
      <w:r>
        <w:rPr>
          <w:rFonts w:ascii="Times New Roman" w:hAnsi="Times New Roman"/>
          <w:color w:val="000000" w:themeColor="text1"/>
          <w:sz w:val="24"/>
        </w:rPr>
        <w:t xml:space="preserve">уполномоченного лица в личный кабинет Единого портала государственных и муниципальных услуг (функций), Единого </w:t>
      </w:r>
      <w:proofErr w:type="gramStart"/>
      <w:r>
        <w:rPr>
          <w:rFonts w:ascii="Times New Roman" w:hAnsi="Times New Roman"/>
          <w:color w:val="000000" w:themeColor="text1"/>
          <w:sz w:val="24"/>
        </w:rPr>
        <w:t>Интернет-портала</w:t>
      </w:r>
      <w:proofErr w:type="gramEnd"/>
      <w:r>
        <w:rPr>
          <w:rFonts w:ascii="Times New Roman" w:hAnsi="Times New Roman"/>
          <w:color w:val="000000" w:themeColor="text1"/>
          <w:sz w:val="24"/>
        </w:rPr>
        <w:t xml:space="preserve"> государственных и муниципальных услуг (функций) Нижегородской области</w:t>
      </w:r>
      <w:r w:rsidRPr="00894F7E">
        <w:rPr>
          <w:rFonts w:ascii="Times New Roman" w:hAnsi="Times New Roman"/>
          <w:color w:val="000000" w:themeColor="text1"/>
          <w:sz w:val="24"/>
        </w:rPr>
        <w:t>.</w:t>
      </w:r>
    </w:p>
    <w:p w14:paraId="0848109D" w14:textId="7220A892" w:rsidR="00BD068F" w:rsidRDefault="008766C0" w:rsidP="00BD068F">
      <w:pPr>
        <w:autoSpaceDE w:val="0"/>
        <w:spacing w:after="0" w:line="240" w:lineRule="auto"/>
        <w:ind w:firstLine="709"/>
        <w:jc w:val="both"/>
        <w:rPr>
          <w:rFonts w:ascii="Times New Roman" w:hAnsi="Times New Roman" w:cs="Times New Roman"/>
          <w:iCs/>
          <w:sz w:val="24"/>
          <w:szCs w:val="24"/>
        </w:rPr>
      </w:pPr>
      <w:r w:rsidRPr="00BD068F">
        <w:rPr>
          <w:rFonts w:ascii="Times New Roman" w:hAnsi="Times New Roman" w:cs="Times New Roman"/>
          <w:sz w:val="24"/>
          <w:szCs w:val="24"/>
        </w:rPr>
        <w:t>-</w:t>
      </w:r>
      <w:r w:rsidR="002C4234" w:rsidRPr="00BD068F">
        <w:rPr>
          <w:rFonts w:ascii="Times New Roman" w:hAnsi="Times New Roman" w:cs="Times New Roman"/>
          <w:sz w:val="24"/>
          <w:szCs w:val="24"/>
          <w:lang w:eastAsia="ru-RU"/>
        </w:rPr>
        <w:t xml:space="preserve"> </w:t>
      </w:r>
      <w:r w:rsidR="00BD068F">
        <w:rPr>
          <w:rFonts w:ascii="Times New Roman" w:hAnsi="Times New Roman" w:cs="Times New Roman"/>
          <w:sz w:val="24"/>
          <w:szCs w:val="24"/>
          <w:lang w:eastAsia="ru-RU"/>
        </w:rPr>
        <w:t>в</w:t>
      </w:r>
      <w:r w:rsidR="002C4234" w:rsidRPr="00BD068F">
        <w:rPr>
          <w:rFonts w:ascii="Times New Roman" w:hAnsi="Times New Roman" w:cs="Times New Roman"/>
          <w:sz w:val="24"/>
          <w:szCs w:val="24"/>
          <w:lang w:eastAsia="ru-RU"/>
        </w:rPr>
        <w:t xml:space="preserve"> виде бумажного документа, который заявитель получает в </w:t>
      </w:r>
      <w:r w:rsidR="002C4234" w:rsidRPr="00BD068F">
        <w:rPr>
          <w:rFonts w:ascii="Times New Roman" w:hAnsi="Times New Roman" w:cs="Times New Roman"/>
          <w:sz w:val="24"/>
          <w:szCs w:val="24"/>
        </w:rPr>
        <w:t>ГБУ НО «</w:t>
      </w:r>
      <w:r w:rsidR="002C4234" w:rsidRPr="000F519C">
        <w:rPr>
          <w:rFonts w:ascii="Times New Roman" w:hAnsi="Times New Roman" w:cs="Times New Roman"/>
          <w:sz w:val="24"/>
          <w:szCs w:val="24"/>
        </w:rPr>
        <w:t>УМФЦ»</w:t>
      </w:r>
      <w:r w:rsidR="000F519C" w:rsidRPr="000F519C">
        <w:rPr>
          <w:rFonts w:ascii="Times New Roman" w:hAnsi="Times New Roman" w:cs="Times New Roman"/>
          <w:sz w:val="24"/>
          <w:szCs w:val="24"/>
        </w:rPr>
        <w:t xml:space="preserve"> </w:t>
      </w:r>
      <w:r w:rsidR="000F519C" w:rsidRPr="000F519C">
        <w:rPr>
          <w:rFonts w:ascii="Times New Roman" w:hAnsi="Times New Roman" w:cs="Times New Roman"/>
          <w:iCs/>
          <w:sz w:val="24"/>
          <w:szCs w:val="24"/>
        </w:rPr>
        <w:t xml:space="preserve">(если комплект документов был сдан в ГБУ НО </w:t>
      </w:r>
      <w:r w:rsidR="00974F17">
        <w:rPr>
          <w:rFonts w:ascii="Times New Roman" w:hAnsi="Times New Roman" w:cs="Times New Roman"/>
          <w:iCs/>
          <w:sz w:val="24"/>
          <w:szCs w:val="24"/>
        </w:rPr>
        <w:t>«</w:t>
      </w:r>
      <w:r w:rsidR="000F519C" w:rsidRPr="000F519C">
        <w:rPr>
          <w:rFonts w:ascii="Times New Roman" w:hAnsi="Times New Roman" w:cs="Times New Roman"/>
          <w:iCs/>
          <w:sz w:val="24"/>
          <w:szCs w:val="24"/>
        </w:rPr>
        <w:t>УМФЦ</w:t>
      </w:r>
      <w:r w:rsidR="00974F17">
        <w:rPr>
          <w:rFonts w:ascii="Times New Roman" w:hAnsi="Times New Roman" w:cs="Times New Roman"/>
          <w:iCs/>
          <w:sz w:val="24"/>
          <w:szCs w:val="24"/>
        </w:rPr>
        <w:t>»</w:t>
      </w:r>
      <w:r w:rsidR="000F519C" w:rsidRPr="000F519C">
        <w:rPr>
          <w:rFonts w:ascii="Times New Roman" w:hAnsi="Times New Roman" w:cs="Times New Roman"/>
          <w:iCs/>
          <w:sz w:val="24"/>
          <w:szCs w:val="24"/>
        </w:rPr>
        <w:t>)</w:t>
      </w:r>
      <w:r w:rsidR="002C4234" w:rsidRPr="000F519C">
        <w:rPr>
          <w:rFonts w:ascii="Times New Roman" w:hAnsi="Times New Roman" w:cs="Times New Roman"/>
          <w:sz w:val="24"/>
          <w:szCs w:val="24"/>
        </w:rPr>
        <w:t xml:space="preserve"> </w:t>
      </w:r>
      <w:r w:rsidR="00BD068F" w:rsidRPr="000F519C">
        <w:rPr>
          <w:rFonts w:ascii="Times New Roman" w:hAnsi="Times New Roman" w:cs="Times New Roman"/>
          <w:sz w:val="24"/>
          <w:szCs w:val="24"/>
        </w:rPr>
        <w:t>при условии, что соответ</w:t>
      </w:r>
      <w:r w:rsidR="00BD068F" w:rsidRPr="00BD068F">
        <w:rPr>
          <w:rFonts w:ascii="Times New Roman" w:hAnsi="Times New Roman" w:cs="Times New Roman"/>
          <w:sz w:val="24"/>
          <w:szCs w:val="24"/>
        </w:rPr>
        <w:t xml:space="preserve">ствующая муниципальная услуга включена в перечень муниципальных и государственных услуг, в </w:t>
      </w:r>
      <w:proofErr w:type="gramStart"/>
      <w:r w:rsidR="00BD068F" w:rsidRPr="00BD068F">
        <w:rPr>
          <w:rFonts w:ascii="Times New Roman" w:hAnsi="Times New Roman" w:cs="Times New Roman"/>
          <w:sz w:val="24"/>
          <w:szCs w:val="24"/>
        </w:rPr>
        <w:t>организации</w:t>
      </w:r>
      <w:proofErr w:type="gramEnd"/>
      <w:r w:rsidR="00BD068F" w:rsidRPr="00BD068F">
        <w:rPr>
          <w:rFonts w:ascii="Times New Roman" w:hAnsi="Times New Roman" w:cs="Times New Roman"/>
          <w:sz w:val="24"/>
          <w:szCs w:val="24"/>
        </w:rPr>
        <w:t xml:space="preserve"> предоставления которых участвуют МФЦ, представленный в </w:t>
      </w:r>
      <w:r w:rsidR="002B1544">
        <w:rPr>
          <w:rFonts w:ascii="Times New Roman" w:hAnsi="Times New Roman" w:cs="Times New Roman"/>
          <w:iCs/>
          <w:sz w:val="24"/>
          <w:szCs w:val="24"/>
        </w:rPr>
        <w:t>соглашении о взаимодействии</w:t>
      </w:r>
      <w:r w:rsidR="00BD068F" w:rsidRPr="00BD068F">
        <w:rPr>
          <w:rFonts w:ascii="Times New Roman" w:hAnsi="Times New Roman" w:cs="Times New Roman"/>
          <w:iCs/>
          <w:sz w:val="24"/>
          <w:szCs w:val="24"/>
        </w:rPr>
        <w:t>.</w:t>
      </w:r>
    </w:p>
    <w:p w14:paraId="0AF692A5" w14:textId="1E361779" w:rsidR="000F519C" w:rsidRPr="006868FF" w:rsidRDefault="000F519C" w:rsidP="000F519C">
      <w:pPr>
        <w:suppressAutoHyphens w:val="0"/>
        <w:autoSpaceDE w:val="0"/>
        <w:autoSpaceDN w:val="0"/>
        <w:adjustRightInd w:val="0"/>
        <w:spacing w:after="0" w:line="240" w:lineRule="auto"/>
        <w:ind w:firstLine="567"/>
        <w:jc w:val="both"/>
        <w:rPr>
          <w:rFonts w:ascii="Times New Roman" w:hAnsi="Times New Roman" w:cs="Times New Roman"/>
          <w:iCs/>
          <w:sz w:val="24"/>
          <w:szCs w:val="24"/>
        </w:rPr>
      </w:pPr>
      <w:r w:rsidRPr="000F519C">
        <w:rPr>
          <w:rFonts w:ascii="Times New Roman" w:hAnsi="Times New Roman" w:cs="Times New Roman"/>
          <w:iCs/>
          <w:sz w:val="24"/>
          <w:szCs w:val="24"/>
        </w:rPr>
        <w:t xml:space="preserve">В ГБУ НО </w:t>
      </w:r>
      <w:r w:rsidR="00974F17">
        <w:rPr>
          <w:rFonts w:ascii="Times New Roman" w:hAnsi="Times New Roman" w:cs="Times New Roman"/>
          <w:iCs/>
          <w:sz w:val="24"/>
          <w:szCs w:val="24"/>
        </w:rPr>
        <w:t>«</w:t>
      </w:r>
      <w:r w:rsidRPr="000F519C">
        <w:rPr>
          <w:rFonts w:ascii="Times New Roman" w:hAnsi="Times New Roman" w:cs="Times New Roman"/>
          <w:iCs/>
          <w:sz w:val="24"/>
          <w:szCs w:val="24"/>
        </w:rPr>
        <w:t>УМФЦ</w:t>
      </w:r>
      <w:r w:rsidR="00974F17">
        <w:rPr>
          <w:rFonts w:ascii="Times New Roman" w:hAnsi="Times New Roman" w:cs="Times New Roman"/>
          <w:iCs/>
          <w:sz w:val="24"/>
          <w:szCs w:val="24"/>
        </w:rPr>
        <w:t>»</w:t>
      </w:r>
      <w:r w:rsidRPr="000F519C">
        <w:rPr>
          <w:rFonts w:ascii="Times New Roman" w:hAnsi="Times New Roman" w:cs="Times New Roman"/>
          <w:iCs/>
          <w:sz w:val="24"/>
          <w:szCs w:val="24"/>
        </w:rPr>
        <w:t xml:space="preserve"> заявителю обеспечивается возможность выдачи </w:t>
      </w:r>
      <w:r w:rsidRPr="000F519C">
        <w:rPr>
          <w:rFonts w:ascii="Times New Roman" w:hAnsi="Times New Roman" w:cs="Times New Roman"/>
          <w:sz w:val="24"/>
          <w:szCs w:val="24"/>
          <w:lang w:eastAsia="ru-RU"/>
        </w:rPr>
        <w:t xml:space="preserve">документа на бумажном носителе, подтверждающего содержание электронного документа, являющегося результатом предоставления услуги, если  результат  направлен в личный кабинет на Едином </w:t>
      </w:r>
      <w:r w:rsidRPr="006868FF">
        <w:rPr>
          <w:rFonts w:ascii="Times New Roman" w:hAnsi="Times New Roman" w:cs="Times New Roman"/>
          <w:sz w:val="24"/>
          <w:szCs w:val="24"/>
          <w:lang w:eastAsia="ru-RU"/>
        </w:rPr>
        <w:t>портале государственных и муниципальных услуг (функций).</w:t>
      </w:r>
    </w:p>
    <w:p w14:paraId="25D6719B" w14:textId="5FCA6458" w:rsidR="00327A14" w:rsidRPr="007022EE" w:rsidRDefault="00327A14" w:rsidP="00BD068F">
      <w:pPr>
        <w:autoSpaceDE w:val="0"/>
        <w:spacing w:after="0" w:line="240" w:lineRule="auto"/>
        <w:ind w:firstLine="709"/>
        <w:jc w:val="both"/>
        <w:rPr>
          <w:i/>
          <w:color w:val="000000" w:themeColor="text1"/>
          <w:sz w:val="24"/>
        </w:rPr>
      </w:pPr>
      <w:r w:rsidRPr="007022EE">
        <w:rPr>
          <w:rFonts w:ascii="Times New Roman" w:hAnsi="Times New Roman"/>
          <w:color w:val="000000" w:themeColor="text1"/>
          <w:sz w:val="24"/>
        </w:rPr>
        <w:lastRenderedPageBreak/>
        <w:t>Результат услуги в виде бумажного документа оформляется в</w:t>
      </w:r>
      <w:r w:rsidR="00A72445" w:rsidRPr="007022EE">
        <w:rPr>
          <w:rFonts w:ascii="Times New Roman" w:hAnsi="Times New Roman"/>
          <w:color w:val="000000" w:themeColor="text1"/>
          <w:sz w:val="24"/>
        </w:rPr>
        <w:t xml:space="preserve"> </w:t>
      </w:r>
      <w:r w:rsidR="006868FF" w:rsidRPr="007022EE">
        <w:rPr>
          <w:rFonts w:ascii="Times New Roman" w:hAnsi="Times New Roman"/>
          <w:color w:val="000000" w:themeColor="text1"/>
          <w:sz w:val="24"/>
        </w:rPr>
        <w:t>четырех</w:t>
      </w:r>
      <w:r w:rsidRPr="007022EE">
        <w:rPr>
          <w:rFonts w:ascii="Times New Roman" w:hAnsi="Times New Roman"/>
          <w:color w:val="000000" w:themeColor="text1"/>
          <w:sz w:val="24"/>
        </w:rPr>
        <w:t xml:space="preserve"> экземплярах, </w:t>
      </w:r>
      <w:r w:rsidR="006868FF" w:rsidRPr="007022EE">
        <w:rPr>
          <w:rFonts w:ascii="Times New Roman" w:hAnsi="Times New Roman"/>
          <w:color w:val="000000" w:themeColor="text1"/>
          <w:sz w:val="24"/>
        </w:rPr>
        <w:t xml:space="preserve">два </w:t>
      </w:r>
      <w:r w:rsidRPr="007022EE">
        <w:rPr>
          <w:rFonts w:ascii="Times New Roman" w:hAnsi="Times New Roman"/>
          <w:color w:val="000000" w:themeColor="text1"/>
          <w:sz w:val="24"/>
        </w:rPr>
        <w:t xml:space="preserve"> из которых выда</w:t>
      </w:r>
      <w:r w:rsidR="006868FF" w:rsidRPr="007022EE">
        <w:rPr>
          <w:rFonts w:ascii="Times New Roman" w:hAnsi="Times New Roman"/>
          <w:color w:val="000000" w:themeColor="text1"/>
          <w:sz w:val="24"/>
        </w:rPr>
        <w:t>ю</w:t>
      </w:r>
      <w:r w:rsidRPr="007022EE">
        <w:rPr>
          <w:rFonts w:ascii="Times New Roman" w:hAnsi="Times New Roman"/>
          <w:color w:val="000000" w:themeColor="text1"/>
          <w:sz w:val="24"/>
        </w:rPr>
        <w:t xml:space="preserve">тся (направляется) заявителю, </w:t>
      </w:r>
      <w:r w:rsidR="006868FF" w:rsidRPr="007022EE">
        <w:rPr>
          <w:rFonts w:ascii="Times New Roman" w:hAnsi="Times New Roman"/>
          <w:color w:val="000000" w:themeColor="text1"/>
          <w:sz w:val="24"/>
        </w:rPr>
        <w:t>два</w:t>
      </w:r>
      <w:r w:rsidRPr="007022EE">
        <w:rPr>
          <w:rFonts w:ascii="Times New Roman" w:hAnsi="Times New Roman"/>
          <w:color w:val="000000" w:themeColor="text1"/>
          <w:sz w:val="24"/>
        </w:rPr>
        <w:t xml:space="preserve"> оста</w:t>
      </w:r>
      <w:r w:rsidR="006868FF" w:rsidRPr="007022EE">
        <w:rPr>
          <w:rFonts w:ascii="Times New Roman" w:hAnsi="Times New Roman"/>
          <w:color w:val="000000" w:themeColor="text1"/>
          <w:sz w:val="24"/>
        </w:rPr>
        <w:t>ю</w:t>
      </w:r>
      <w:r w:rsidRPr="007022EE">
        <w:rPr>
          <w:rFonts w:ascii="Times New Roman" w:hAnsi="Times New Roman"/>
          <w:color w:val="000000" w:themeColor="text1"/>
          <w:sz w:val="24"/>
        </w:rPr>
        <w:t>тся в распоряжении Администрации.</w:t>
      </w:r>
      <w:r w:rsidRPr="007022EE">
        <w:rPr>
          <w:rFonts w:ascii="Times New Roman" w:hAnsi="Times New Roman" w:cs="Times New Roman"/>
          <w:i/>
          <w:color w:val="000000" w:themeColor="text1"/>
          <w:sz w:val="24"/>
          <w:szCs w:val="24"/>
        </w:rPr>
        <w:t xml:space="preserve"> </w:t>
      </w:r>
    </w:p>
    <w:p w14:paraId="2ED118FB" w14:textId="59C39223" w:rsidR="00327A14" w:rsidRDefault="00327A14" w:rsidP="00783950">
      <w:pPr>
        <w:autoSpaceDE w:val="0"/>
        <w:spacing w:after="0" w:line="240" w:lineRule="auto"/>
        <w:ind w:firstLine="709"/>
        <w:jc w:val="both"/>
        <w:rPr>
          <w:rFonts w:ascii="Times New Roman" w:hAnsi="Times New Roman" w:cs="Times New Roman"/>
          <w:color w:val="000000" w:themeColor="text1"/>
          <w:sz w:val="24"/>
        </w:rPr>
      </w:pPr>
      <w:r w:rsidRPr="007022EE">
        <w:rPr>
          <w:rFonts w:ascii="Times New Roman" w:hAnsi="Times New Roman" w:cs="Times New Roman"/>
          <w:color w:val="000000" w:themeColor="text1"/>
          <w:sz w:val="24"/>
        </w:rPr>
        <w:t>Документы выдаются (направляются)</w:t>
      </w:r>
      <w:r w:rsidR="00A72445" w:rsidRPr="007022EE">
        <w:rPr>
          <w:rFonts w:ascii="Times New Roman" w:hAnsi="Times New Roman" w:cs="Times New Roman"/>
          <w:color w:val="000000" w:themeColor="text1"/>
          <w:sz w:val="24"/>
        </w:rPr>
        <w:t xml:space="preserve"> </w:t>
      </w:r>
      <w:r w:rsidRPr="007022EE">
        <w:rPr>
          <w:rFonts w:ascii="Times New Roman" w:hAnsi="Times New Roman" w:cs="Times New Roman"/>
          <w:color w:val="000000" w:themeColor="text1"/>
          <w:sz w:val="24"/>
        </w:rPr>
        <w:t>заявителю одним</w:t>
      </w:r>
      <w:r w:rsidRPr="00894F7E">
        <w:rPr>
          <w:rFonts w:ascii="Times New Roman" w:hAnsi="Times New Roman" w:cs="Times New Roman"/>
          <w:color w:val="000000" w:themeColor="text1"/>
          <w:sz w:val="24"/>
        </w:rPr>
        <w:t xml:space="preserve"> из способов, указанных в настояще</w:t>
      </w:r>
      <w:r>
        <w:rPr>
          <w:rFonts w:ascii="Times New Roman" w:hAnsi="Times New Roman" w:cs="Times New Roman"/>
          <w:color w:val="000000" w:themeColor="text1"/>
          <w:sz w:val="24"/>
        </w:rPr>
        <w:t>м пункте</w:t>
      </w:r>
      <w:r w:rsidRPr="00894F7E">
        <w:rPr>
          <w:rFonts w:ascii="Times New Roman" w:hAnsi="Times New Roman" w:cs="Times New Roman"/>
          <w:color w:val="000000" w:themeColor="text1"/>
          <w:sz w:val="24"/>
        </w:rPr>
        <w:t xml:space="preserve"> в течение одного рабочего дня, следующего за днем подписания и регистрации документов, </w:t>
      </w:r>
      <w:r w:rsidRPr="003119BB">
        <w:rPr>
          <w:rFonts w:ascii="Times New Roman" w:hAnsi="Times New Roman" w:cs="Times New Roman"/>
          <w:color w:val="000000" w:themeColor="text1"/>
          <w:sz w:val="24"/>
        </w:rPr>
        <w:t>указанных в пункте 2.</w:t>
      </w:r>
      <w:r w:rsidR="000B5392">
        <w:rPr>
          <w:rFonts w:ascii="Times New Roman" w:hAnsi="Times New Roman" w:cs="Times New Roman"/>
          <w:color w:val="000000" w:themeColor="text1"/>
          <w:sz w:val="24"/>
        </w:rPr>
        <w:t>5</w:t>
      </w:r>
      <w:r w:rsidRPr="00894F7E">
        <w:rPr>
          <w:rFonts w:ascii="Times New Roman" w:hAnsi="Times New Roman" w:cs="Times New Roman"/>
          <w:color w:val="000000" w:themeColor="text1"/>
          <w:sz w:val="24"/>
        </w:rPr>
        <w:t xml:space="preserve"> настоящего Регламента.</w:t>
      </w:r>
    </w:p>
    <w:p w14:paraId="75F448A0" w14:textId="77777777" w:rsidR="006868FF" w:rsidRDefault="006868FF" w:rsidP="00AC0A6B">
      <w:pPr>
        <w:suppressAutoHyphens w:val="0"/>
        <w:autoSpaceDE w:val="0"/>
        <w:autoSpaceDN w:val="0"/>
        <w:adjustRightInd w:val="0"/>
        <w:spacing w:after="0" w:line="240" w:lineRule="auto"/>
        <w:jc w:val="both"/>
        <w:rPr>
          <w:rFonts w:ascii="Times New Roman" w:hAnsi="Times New Roman" w:cs="Times New Roman"/>
          <w:bCs/>
          <w:sz w:val="24"/>
          <w:szCs w:val="28"/>
        </w:rPr>
      </w:pPr>
    </w:p>
    <w:p w14:paraId="02DF8BA2" w14:textId="48E89696" w:rsidR="00B87664" w:rsidRDefault="002E66F3" w:rsidP="00783950">
      <w:pPr>
        <w:autoSpaceDE w:val="0"/>
        <w:spacing w:after="0" w:line="240" w:lineRule="auto"/>
        <w:jc w:val="center"/>
        <w:rPr>
          <w:rFonts w:ascii="Times New Roman" w:hAnsi="Times New Roman"/>
          <w:b/>
          <w:color w:val="000000" w:themeColor="text1"/>
          <w:sz w:val="24"/>
        </w:rPr>
      </w:pPr>
      <w:r w:rsidRPr="002E66F3">
        <w:rPr>
          <w:rFonts w:ascii="Times New Roman" w:hAnsi="Times New Roman" w:cs="Times New Roman"/>
          <w:b/>
          <w:color w:val="000000" w:themeColor="text1"/>
          <w:sz w:val="24"/>
          <w:szCs w:val="24"/>
        </w:rPr>
        <w:t>2.</w:t>
      </w:r>
      <w:r w:rsidR="0012566A">
        <w:rPr>
          <w:rFonts w:ascii="Times New Roman" w:hAnsi="Times New Roman" w:cs="Times New Roman"/>
          <w:b/>
          <w:color w:val="000000" w:themeColor="text1"/>
          <w:sz w:val="24"/>
          <w:szCs w:val="24"/>
        </w:rPr>
        <w:t>7</w:t>
      </w:r>
      <w:r w:rsidRPr="002E66F3">
        <w:rPr>
          <w:rFonts w:ascii="Times New Roman" w:hAnsi="Times New Roman" w:cs="Times New Roman"/>
          <w:b/>
          <w:color w:val="000000" w:themeColor="text1"/>
          <w:sz w:val="24"/>
          <w:szCs w:val="24"/>
        </w:rPr>
        <w:t xml:space="preserve">. </w:t>
      </w:r>
      <w:r w:rsidR="00B87664" w:rsidRPr="00151FDE">
        <w:rPr>
          <w:rFonts w:ascii="Times New Roman" w:hAnsi="Times New Roman"/>
          <w:b/>
          <w:color w:val="000000" w:themeColor="text1"/>
          <w:sz w:val="24"/>
        </w:rPr>
        <w:t>Срок пред</w:t>
      </w:r>
      <w:r w:rsidR="00B87664">
        <w:rPr>
          <w:rFonts w:ascii="Times New Roman" w:hAnsi="Times New Roman"/>
          <w:b/>
          <w:color w:val="000000" w:themeColor="text1"/>
          <w:sz w:val="24"/>
        </w:rPr>
        <w:t>оставления муниципальной услуги</w:t>
      </w:r>
    </w:p>
    <w:p w14:paraId="54FC6B3D" w14:textId="77777777" w:rsidR="00B87664" w:rsidRPr="00151FDE" w:rsidRDefault="00B87664" w:rsidP="00783950">
      <w:pPr>
        <w:autoSpaceDE w:val="0"/>
        <w:spacing w:after="0" w:line="240" w:lineRule="auto"/>
        <w:ind w:firstLine="567"/>
        <w:jc w:val="center"/>
        <w:rPr>
          <w:b/>
          <w:color w:val="000000" w:themeColor="text1"/>
          <w:sz w:val="24"/>
          <w:szCs w:val="24"/>
        </w:rPr>
      </w:pPr>
    </w:p>
    <w:p w14:paraId="4588CC6B" w14:textId="555D1CA4" w:rsidR="002E66F3" w:rsidRDefault="00261FB7" w:rsidP="00261FB7">
      <w:pPr>
        <w:autoSpaceDE w:val="0"/>
        <w:spacing w:after="0" w:line="240" w:lineRule="auto"/>
        <w:ind w:firstLine="709"/>
        <w:jc w:val="both"/>
        <w:rPr>
          <w:rFonts w:ascii="Times New Roman" w:hAnsi="Times New Roman" w:cs="Times New Roman"/>
          <w:color w:val="000000" w:themeColor="text1"/>
          <w:sz w:val="24"/>
        </w:rPr>
      </w:pPr>
      <w:r w:rsidRPr="00261FB7">
        <w:rPr>
          <w:rFonts w:ascii="Times New Roman" w:hAnsi="Times New Roman" w:cs="Times New Roman"/>
          <w:color w:val="000000" w:themeColor="text1"/>
          <w:sz w:val="24"/>
        </w:rPr>
        <w:t>Муниципальна</w:t>
      </w:r>
      <w:r w:rsidR="00C67920">
        <w:rPr>
          <w:rFonts w:ascii="Times New Roman" w:hAnsi="Times New Roman" w:cs="Times New Roman"/>
          <w:color w:val="000000" w:themeColor="text1"/>
          <w:sz w:val="24"/>
        </w:rPr>
        <w:t xml:space="preserve">я услуга предоставляется в срок </w:t>
      </w:r>
      <w:r w:rsidRPr="00261FB7">
        <w:rPr>
          <w:rFonts w:ascii="Times New Roman" w:hAnsi="Times New Roman" w:cs="Times New Roman"/>
          <w:color w:val="000000" w:themeColor="text1"/>
          <w:sz w:val="24"/>
        </w:rPr>
        <w:t xml:space="preserve">не более </w:t>
      </w:r>
      <w:r w:rsidR="00AC0A6B">
        <w:rPr>
          <w:rFonts w:ascii="Times New Roman" w:hAnsi="Times New Roman" w:cs="Times New Roman"/>
          <w:color w:val="000000" w:themeColor="text1"/>
          <w:sz w:val="24"/>
        </w:rPr>
        <w:t>10</w:t>
      </w:r>
      <w:r w:rsidRPr="00261FB7">
        <w:rPr>
          <w:rFonts w:ascii="Times New Roman" w:hAnsi="Times New Roman" w:cs="Times New Roman"/>
          <w:color w:val="000000" w:themeColor="text1"/>
          <w:sz w:val="24"/>
        </w:rPr>
        <w:t xml:space="preserve"> рабочих дней со дня поступления (получения) </w:t>
      </w:r>
      <w:r w:rsidR="00AC0A6B">
        <w:rPr>
          <w:rFonts w:ascii="Times New Roman" w:hAnsi="Times New Roman" w:cs="Times New Roman"/>
          <w:color w:val="000000" w:themeColor="text1"/>
          <w:sz w:val="24"/>
        </w:rPr>
        <w:t>заявления о предоставлении</w:t>
      </w:r>
      <w:r w:rsidR="00AC0A6B" w:rsidRPr="00AC0A6B">
        <w:rPr>
          <w:rFonts w:ascii="Times New Roman" w:hAnsi="Times New Roman" w:cs="Times New Roman"/>
          <w:color w:val="000000" w:themeColor="text1"/>
          <w:sz w:val="24"/>
        </w:rPr>
        <w:t xml:space="preserve"> решения о согласовании архитектурно-градостроительного облика на территории городского округа Навашинский Нижегородской области</w:t>
      </w:r>
      <w:r w:rsidR="00AC0A6B">
        <w:rPr>
          <w:rFonts w:ascii="Times New Roman" w:hAnsi="Times New Roman" w:cs="Times New Roman"/>
          <w:color w:val="000000" w:themeColor="text1"/>
          <w:sz w:val="24"/>
        </w:rPr>
        <w:t xml:space="preserve"> (далее – заявления о согласовании архитектурно-</w:t>
      </w:r>
      <w:r w:rsidR="007035BE">
        <w:rPr>
          <w:rFonts w:ascii="Times New Roman" w:hAnsi="Times New Roman" w:cs="Times New Roman"/>
          <w:color w:val="000000" w:themeColor="text1"/>
          <w:sz w:val="24"/>
        </w:rPr>
        <w:t>градостроительного</w:t>
      </w:r>
      <w:r w:rsidR="00AC0A6B">
        <w:rPr>
          <w:rFonts w:ascii="Times New Roman" w:hAnsi="Times New Roman" w:cs="Times New Roman"/>
          <w:color w:val="000000" w:themeColor="text1"/>
          <w:sz w:val="24"/>
        </w:rPr>
        <w:t xml:space="preserve"> облика)</w:t>
      </w:r>
      <w:r w:rsidR="00E93498">
        <w:rPr>
          <w:rFonts w:ascii="Times New Roman" w:hAnsi="Times New Roman" w:cs="Times New Roman"/>
          <w:color w:val="000000" w:themeColor="text1"/>
          <w:sz w:val="24"/>
        </w:rPr>
        <w:t>.</w:t>
      </w:r>
    </w:p>
    <w:p w14:paraId="795BE495" w14:textId="00550E75" w:rsidR="00E93498" w:rsidRPr="00E93498" w:rsidRDefault="00E93498" w:rsidP="00E934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 рассмотрения заявления об исправлении опечаток или ошибок в решении о согласовании </w:t>
      </w:r>
      <w:r w:rsidRPr="00AC0A6B">
        <w:rPr>
          <w:rFonts w:ascii="Times New Roman" w:hAnsi="Times New Roman" w:cs="Times New Roman"/>
          <w:color w:val="000000" w:themeColor="text1"/>
          <w:sz w:val="24"/>
        </w:rPr>
        <w:t>архитектурно-градостроительного облика на территории городского округа Навашинский Нижегородской</w:t>
      </w:r>
      <w:r>
        <w:rPr>
          <w:rFonts w:ascii="Times New Roman" w:hAnsi="Times New Roman" w:cs="Times New Roman"/>
          <w:sz w:val="24"/>
          <w:szCs w:val="24"/>
          <w:lang w:eastAsia="ru-RU"/>
        </w:rPr>
        <w:t xml:space="preserve"> осуществляется в течение 5 рабочих дней со дня получения соответствующего заявления.</w:t>
      </w:r>
    </w:p>
    <w:p w14:paraId="74E6BC9D" w14:textId="77777777" w:rsidR="00261FB7" w:rsidRPr="002E66F3" w:rsidRDefault="00261FB7" w:rsidP="00261FB7">
      <w:pPr>
        <w:autoSpaceDE w:val="0"/>
        <w:spacing w:after="0" w:line="240" w:lineRule="auto"/>
        <w:ind w:firstLine="709"/>
        <w:jc w:val="both"/>
        <w:rPr>
          <w:rFonts w:ascii="Times New Roman" w:hAnsi="Times New Roman" w:cs="Times New Roman"/>
          <w:color w:val="000000" w:themeColor="text1"/>
          <w:sz w:val="24"/>
          <w:szCs w:val="28"/>
          <w:lang w:eastAsia="ru-RU"/>
        </w:rPr>
      </w:pPr>
    </w:p>
    <w:p w14:paraId="2C16FB57" w14:textId="46E20D76" w:rsidR="002E66F3" w:rsidRDefault="002E66F3" w:rsidP="00783950">
      <w:pPr>
        <w:suppressAutoHyphens w:val="0"/>
        <w:autoSpaceDE w:val="0"/>
        <w:autoSpaceDN w:val="0"/>
        <w:adjustRightInd w:val="0"/>
        <w:spacing w:after="0" w:line="240" w:lineRule="auto"/>
        <w:jc w:val="center"/>
        <w:rPr>
          <w:rFonts w:ascii="Times New Roman" w:hAnsi="Times New Roman" w:cs="Times New Roman"/>
          <w:b/>
          <w:sz w:val="24"/>
          <w:szCs w:val="24"/>
        </w:rPr>
      </w:pPr>
      <w:r w:rsidRPr="002E66F3">
        <w:rPr>
          <w:rFonts w:ascii="Times New Roman" w:hAnsi="Times New Roman" w:cs="Times New Roman"/>
          <w:b/>
          <w:color w:val="000000"/>
          <w:sz w:val="24"/>
          <w:szCs w:val="28"/>
        </w:rPr>
        <w:t>2.</w:t>
      </w:r>
      <w:r w:rsidR="00502C0D">
        <w:rPr>
          <w:rFonts w:ascii="Times New Roman" w:hAnsi="Times New Roman" w:cs="Times New Roman"/>
          <w:b/>
          <w:color w:val="000000"/>
          <w:sz w:val="24"/>
          <w:szCs w:val="28"/>
        </w:rPr>
        <w:t>8</w:t>
      </w:r>
      <w:r w:rsidRPr="002E66F3">
        <w:rPr>
          <w:rFonts w:ascii="Times New Roman" w:hAnsi="Times New Roman" w:cs="Times New Roman"/>
          <w:b/>
          <w:color w:val="000000"/>
          <w:sz w:val="24"/>
          <w:szCs w:val="28"/>
        </w:rPr>
        <w:t xml:space="preserve">. </w:t>
      </w:r>
      <w:r w:rsidRPr="002E66F3">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14:paraId="08B5039D" w14:textId="77777777" w:rsidR="002E66F3" w:rsidRPr="002E66F3" w:rsidRDefault="002E66F3" w:rsidP="00783950">
      <w:pPr>
        <w:suppressAutoHyphens w:val="0"/>
        <w:autoSpaceDE w:val="0"/>
        <w:autoSpaceDN w:val="0"/>
        <w:adjustRightInd w:val="0"/>
        <w:spacing w:after="0" w:line="240" w:lineRule="auto"/>
        <w:jc w:val="both"/>
        <w:rPr>
          <w:rFonts w:ascii="Times New Roman" w:hAnsi="Times New Roman" w:cs="Times New Roman"/>
          <w:b/>
          <w:sz w:val="24"/>
          <w:szCs w:val="24"/>
        </w:rPr>
      </w:pPr>
    </w:p>
    <w:p w14:paraId="23584AB2" w14:textId="0C8AA13D" w:rsid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66F3">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w:t>
      </w:r>
      <w:r w:rsidR="00853824">
        <w:rPr>
          <w:rFonts w:ascii="Times New Roman" w:hAnsi="Times New Roman" w:cs="Times New Roman"/>
          <w:sz w:val="24"/>
          <w:szCs w:val="24"/>
        </w:rPr>
        <w:t>«</w:t>
      </w:r>
      <w:r w:rsidRPr="002E66F3">
        <w:rPr>
          <w:rFonts w:ascii="Times New Roman" w:hAnsi="Times New Roman" w:cs="Times New Roman"/>
          <w:sz w:val="24"/>
          <w:szCs w:val="24"/>
        </w:rPr>
        <w:t>Единый портал государственных и муниципальных услуг (функций)</w:t>
      </w:r>
      <w:r w:rsidR="00853824">
        <w:rPr>
          <w:rFonts w:ascii="Times New Roman" w:hAnsi="Times New Roman" w:cs="Times New Roman"/>
          <w:sz w:val="24"/>
          <w:szCs w:val="24"/>
        </w:rPr>
        <w:t>»</w:t>
      </w:r>
      <w:r w:rsidRPr="002E66F3">
        <w:rPr>
          <w:rFonts w:ascii="Times New Roman" w:hAnsi="Times New Roman" w:cs="Times New Roman"/>
          <w:sz w:val="24"/>
          <w:szCs w:val="24"/>
        </w:rPr>
        <w:t xml:space="preserve"> </w:t>
      </w:r>
      <w:hyperlink r:id="rId11" w:history="1">
        <w:r w:rsidRPr="002E66F3">
          <w:rPr>
            <w:rFonts w:ascii="Times New Roman" w:hAnsi="Times New Roman" w:cs="Times New Roman"/>
            <w:sz w:val="24"/>
            <w:szCs w:val="24"/>
            <w:lang w:val="en-US"/>
          </w:rPr>
          <w:t>www</w:t>
        </w:r>
        <w:r w:rsidRPr="002E66F3">
          <w:rPr>
            <w:rFonts w:ascii="Times New Roman" w:hAnsi="Times New Roman" w:cs="Times New Roman"/>
            <w:sz w:val="24"/>
            <w:szCs w:val="24"/>
          </w:rPr>
          <w:t>.</w:t>
        </w:r>
        <w:r w:rsidRPr="002E66F3">
          <w:rPr>
            <w:rFonts w:ascii="Times New Roman" w:hAnsi="Times New Roman" w:cs="Times New Roman"/>
            <w:sz w:val="24"/>
            <w:szCs w:val="24"/>
            <w:lang w:val="en-US"/>
          </w:rPr>
          <w:t>gosuslugi</w:t>
        </w:r>
        <w:r w:rsidRPr="002E66F3">
          <w:rPr>
            <w:rFonts w:ascii="Times New Roman" w:hAnsi="Times New Roman" w:cs="Times New Roman"/>
            <w:sz w:val="24"/>
            <w:szCs w:val="24"/>
          </w:rPr>
          <w:t>.</w:t>
        </w:r>
        <w:r w:rsidRPr="002E66F3">
          <w:rPr>
            <w:rFonts w:ascii="Times New Roman" w:hAnsi="Times New Roman" w:cs="Times New Roman"/>
            <w:sz w:val="24"/>
            <w:szCs w:val="24"/>
            <w:lang w:val="en-US"/>
          </w:rPr>
          <w:t>ru</w:t>
        </w:r>
      </w:hyperlink>
      <w:r w:rsidRPr="002E66F3">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w:t>
      </w:r>
      <w:r w:rsidR="00853824">
        <w:rPr>
          <w:rFonts w:ascii="Times New Roman" w:hAnsi="Times New Roman" w:cs="Times New Roman"/>
          <w:sz w:val="24"/>
          <w:szCs w:val="24"/>
        </w:rPr>
        <w:t>«</w:t>
      </w:r>
      <w:r w:rsidRPr="002E66F3">
        <w:rPr>
          <w:rFonts w:ascii="Times New Roman" w:hAnsi="Times New Roman" w:cs="Times New Roman"/>
          <w:sz w:val="24"/>
          <w:szCs w:val="24"/>
        </w:rPr>
        <w:t>Единый Интернет-портал государственных и муниципальных услуг (функций</w:t>
      </w:r>
      <w:proofErr w:type="gramEnd"/>
      <w:r w:rsidRPr="002E66F3">
        <w:rPr>
          <w:rFonts w:ascii="Times New Roman" w:hAnsi="Times New Roman" w:cs="Times New Roman"/>
          <w:sz w:val="24"/>
          <w:szCs w:val="24"/>
        </w:rPr>
        <w:t>) Нижегородской области</w:t>
      </w:r>
      <w:r w:rsidR="00853824">
        <w:rPr>
          <w:rFonts w:ascii="Times New Roman" w:hAnsi="Times New Roman" w:cs="Times New Roman"/>
          <w:sz w:val="24"/>
          <w:szCs w:val="24"/>
        </w:rPr>
        <w:t>»</w:t>
      </w:r>
      <w:r w:rsidRPr="002E66F3">
        <w:rPr>
          <w:rFonts w:ascii="Times New Roman" w:hAnsi="Times New Roman" w:cs="Times New Roman"/>
          <w:sz w:val="24"/>
          <w:szCs w:val="24"/>
        </w:rPr>
        <w:t xml:space="preserve"> </w:t>
      </w:r>
      <w:hyperlink r:id="rId12" w:history="1">
        <w:r w:rsidRPr="002E66F3">
          <w:rPr>
            <w:rFonts w:ascii="Times New Roman" w:hAnsi="Times New Roman" w:cs="Times New Roman"/>
            <w:sz w:val="24"/>
            <w:szCs w:val="24"/>
            <w:lang w:val="en-US"/>
          </w:rPr>
          <w:t>www</w:t>
        </w:r>
        <w:r w:rsidRPr="002E66F3">
          <w:rPr>
            <w:rFonts w:ascii="Times New Roman" w:hAnsi="Times New Roman" w:cs="Times New Roman"/>
            <w:sz w:val="24"/>
            <w:szCs w:val="24"/>
          </w:rPr>
          <w:t>.</w:t>
        </w:r>
        <w:r w:rsidRPr="002E66F3">
          <w:rPr>
            <w:rFonts w:ascii="Times New Roman" w:hAnsi="Times New Roman" w:cs="Times New Roman"/>
            <w:sz w:val="24"/>
            <w:szCs w:val="24"/>
            <w:lang w:val="en-US"/>
          </w:rPr>
          <w:t>gu</w:t>
        </w:r>
        <w:r w:rsidRPr="002E66F3">
          <w:rPr>
            <w:rFonts w:ascii="Times New Roman" w:hAnsi="Times New Roman" w:cs="Times New Roman"/>
            <w:sz w:val="24"/>
            <w:szCs w:val="24"/>
          </w:rPr>
          <w:t>.</w:t>
        </w:r>
        <w:r w:rsidRPr="002E66F3">
          <w:rPr>
            <w:rFonts w:ascii="Times New Roman" w:hAnsi="Times New Roman" w:cs="Times New Roman"/>
            <w:sz w:val="24"/>
            <w:szCs w:val="24"/>
            <w:lang w:val="en-US"/>
          </w:rPr>
          <w:t>nnov</w:t>
        </w:r>
        <w:r w:rsidRPr="002E66F3">
          <w:rPr>
            <w:rFonts w:ascii="Times New Roman" w:hAnsi="Times New Roman" w:cs="Times New Roman"/>
            <w:sz w:val="24"/>
            <w:szCs w:val="24"/>
          </w:rPr>
          <w:t>.</w:t>
        </w:r>
        <w:proofErr w:type="spellStart"/>
        <w:r w:rsidRPr="002E66F3">
          <w:rPr>
            <w:rFonts w:ascii="Times New Roman" w:hAnsi="Times New Roman" w:cs="Times New Roman"/>
            <w:sz w:val="24"/>
            <w:szCs w:val="24"/>
            <w:lang w:val="en-US"/>
          </w:rPr>
          <w:t>ru</w:t>
        </w:r>
        <w:proofErr w:type="spellEnd"/>
      </w:hyperlink>
      <w:r w:rsidRPr="002E66F3">
        <w:rPr>
          <w:rFonts w:ascii="Times New Roman" w:hAnsi="Times New Roman" w:cs="Times New Roman"/>
          <w:sz w:val="24"/>
          <w:szCs w:val="24"/>
        </w:rPr>
        <w:t>.</w:t>
      </w:r>
      <w:r w:rsidR="00A72445">
        <w:rPr>
          <w:rFonts w:ascii="Times New Roman" w:hAnsi="Times New Roman" w:cs="Times New Roman"/>
          <w:sz w:val="24"/>
          <w:szCs w:val="24"/>
        </w:rPr>
        <w:t xml:space="preserve"> </w:t>
      </w:r>
    </w:p>
    <w:p w14:paraId="0D364C09"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Cs w:val="24"/>
        </w:rPr>
      </w:pPr>
    </w:p>
    <w:p w14:paraId="41306775" w14:textId="71A50AFC" w:rsidR="00261FB7" w:rsidRDefault="002E66F3" w:rsidP="00623843">
      <w:pPr>
        <w:autoSpaceDE w:val="0"/>
        <w:spacing w:after="0" w:line="240" w:lineRule="auto"/>
        <w:ind w:firstLine="709"/>
        <w:jc w:val="center"/>
        <w:rPr>
          <w:rStyle w:val="a9"/>
          <w:rFonts w:ascii="Times New Roman" w:hAnsi="Times New Roman"/>
          <w:b/>
          <w:iCs/>
          <w:sz w:val="24"/>
          <w:szCs w:val="24"/>
        </w:rPr>
      </w:pPr>
      <w:r w:rsidRPr="003A6DF3">
        <w:rPr>
          <w:rFonts w:ascii="Times New Roman" w:hAnsi="Times New Roman" w:cs="Times New Roman"/>
          <w:b/>
          <w:iCs/>
          <w:sz w:val="24"/>
          <w:szCs w:val="24"/>
        </w:rPr>
        <w:t>2.</w:t>
      </w:r>
      <w:r w:rsidR="00502C0D">
        <w:rPr>
          <w:rFonts w:ascii="Times New Roman" w:hAnsi="Times New Roman" w:cs="Times New Roman"/>
          <w:b/>
          <w:iCs/>
          <w:sz w:val="24"/>
          <w:szCs w:val="24"/>
        </w:rPr>
        <w:t>9</w:t>
      </w:r>
      <w:r w:rsidRPr="003A6DF3">
        <w:rPr>
          <w:rFonts w:ascii="Times New Roman" w:hAnsi="Times New Roman" w:cs="Times New Roman"/>
          <w:b/>
          <w:iCs/>
          <w:sz w:val="24"/>
          <w:szCs w:val="24"/>
        </w:rPr>
        <w:t xml:space="preserve">. </w:t>
      </w:r>
      <w:r w:rsidR="00261FB7" w:rsidRPr="00261FB7">
        <w:rPr>
          <w:rStyle w:val="a9"/>
          <w:rFonts w:ascii="Times New Roman" w:hAnsi="Times New Roman"/>
          <w:b/>
          <w:iCs/>
          <w:sz w:val="24"/>
          <w:szCs w:val="24"/>
        </w:rPr>
        <w:t xml:space="preserve">Исчерпывающий перечень документов, необходимых в соответствии с нормативными правовыми актами, для принятия решения </w:t>
      </w:r>
      <w:r w:rsidR="00B272F5" w:rsidRPr="00B272F5">
        <w:rPr>
          <w:rStyle w:val="a9"/>
          <w:rFonts w:ascii="Times New Roman" w:hAnsi="Times New Roman"/>
          <w:b/>
          <w:iCs/>
          <w:sz w:val="24"/>
          <w:szCs w:val="24"/>
        </w:rPr>
        <w:t>о согласовании архитектурно-градостроительного облика</w:t>
      </w:r>
    </w:p>
    <w:p w14:paraId="63A36705" w14:textId="77777777" w:rsidR="00B272F5" w:rsidRPr="0049191C" w:rsidRDefault="00B272F5" w:rsidP="00623843">
      <w:pPr>
        <w:autoSpaceDE w:val="0"/>
        <w:spacing w:after="0" w:line="240" w:lineRule="auto"/>
        <w:ind w:firstLine="709"/>
        <w:jc w:val="center"/>
        <w:rPr>
          <w:rStyle w:val="a9"/>
          <w:rFonts w:ascii="Times New Roman" w:hAnsi="Times New Roman"/>
          <w:iCs/>
          <w:sz w:val="24"/>
          <w:szCs w:val="24"/>
        </w:rPr>
      </w:pPr>
    </w:p>
    <w:p w14:paraId="62EE0124" w14:textId="6BA71E4A" w:rsidR="001413B9" w:rsidRPr="00814C27" w:rsidRDefault="001413B9" w:rsidP="008D0897">
      <w:pPr>
        <w:spacing w:after="0" w:line="240" w:lineRule="auto"/>
        <w:ind w:firstLine="709"/>
        <w:jc w:val="both"/>
        <w:rPr>
          <w:rFonts w:ascii="Times New Roman" w:hAnsi="Times New Roman"/>
          <w:color w:val="000000" w:themeColor="text1"/>
          <w:sz w:val="24"/>
        </w:rPr>
      </w:pPr>
      <w:r w:rsidRPr="00814C27">
        <w:rPr>
          <w:rFonts w:ascii="Times New Roman" w:hAnsi="Times New Roman" w:cs="Times New Roman"/>
          <w:sz w:val="24"/>
          <w:szCs w:val="24"/>
        </w:rPr>
        <w:t>2.</w:t>
      </w:r>
      <w:r w:rsidR="00502C0D">
        <w:rPr>
          <w:rFonts w:ascii="Times New Roman" w:hAnsi="Times New Roman" w:cs="Times New Roman"/>
          <w:sz w:val="24"/>
          <w:szCs w:val="24"/>
        </w:rPr>
        <w:t>9</w:t>
      </w:r>
      <w:r w:rsidRPr="00814C27">
        <w:rPr>
          <w:rFonts w:ascii="Times New Roman" w:hAnsi="Times New Roman" w:cs="Times New Roman"/>
          <w:sz w:val="24"/>
          <w:szCs w:val="24"/>
        </w:rPr>
        <w:t xml:space="preserve">.1. </w:t>
      </w:r>
      <w:r w:rsidRPr="00814C27">
        <w:rPr>
          <w:rFonts w:ascii="Times New Roman" w:hAnsi="Times New Roman"/>
          <w:color w:val="000000" w:themeColor="text1"/>
          <w:sz w:val="24"/>
        </w:rPr>
        <w:t>Исчерпывающий перечень документов, подлежащих представлению заявител</w:t>
      </w:r>
      <w:r w:rsidR="007E7CFE">
        <w:rPr>
          <w:rFonts w:ascii="Times New Roman" w:hAnsi="Times New Roman"/>
          <w:color w:val="000000" w:themeColor="text1"/>
          <w:sz w:val="24"/>
        </w:rPr>
        <w:t>я</w:t>
      </w:r>
      <w:r w:rsidR="00A72445">
        <w:rPr>
          <w:rFonts w:ascii="Times New Roman" w:hAnsi="Times New Roman"/>
          <w:color w:val="000000" w:themeColor="text1"/>
          <w:sz w:val="24"/>
        </w:rPr>
        <w:t xml:space="preserve"> </w:t>
      </w:r>
      <w:r w:rsidRPr="00814C27">
        <w:rPr>
          <w:rFonts w:ascii="Times New Roman" w:hAnsi="Times New Roman"/>
          <w:color w:val="000000" w:themeColor="text1"/>
          <w:sz w:val="24"/>
        </w:rPr>
        <w:t>самостоятельно:</w:t>
      </w:r>
    </w:p>
    <w:p w14:paraId="2334E58D" w14:textId="0817FE53" w:rsidR="003E3D6C" w:rsidRPr="003E3D6C" w:rsidRDefault="003E3D6C" w:rsidP="003E3D6C">
      <w:pPr>
        <w:autoSpaceDE w:val="0"/>
        <w:spacing w:after="0" w:line="240" w:lineRule="auto"/>
        <w:ind w:firstLine="709"/>
        <w:jc w:val="both"/>
        <w:rPr>
          <w:rFonts w:ascii="Times New Roman" w:hAnsi="Times New Roman"/>
          <w:color w:val="000000" w:themeColor="text1"/>
          <w:sz w:val="24"/>
          <w:szCs w:val="24"/>
        </w:rPr>
      </w:pPr>
      <w:r w:rsidRPr="003E3D6C">
        <w:rPr>
          <w:rFonts w:ascii="Times New Roman" w:hAnsi="Times New Roman"/>
          <w:color w:val="000000" w:themeColor="text1"/>
          <w:sz w:val="24"/>
          <w:szCs w:val="24"/>
        </w:rPr>
        <w:t xml:space="preserve">1) </w:t>
      </w:r>
      <w:r w:rsidR="00217EA7">
        <w:rPr>
          <w:rFonts w:ascii="Times New Roman" w:hAnsi="Times New Roman" w:cs="Times New Roman"/>
          <w:color w:val="000000" w:themeColor="text1"/>
          <w:sz w:val="24"/>
        </w:rPr>
        <w:t>заявлени</w:t>
      </w:r>
      <w:r w:rsidR="00AB0C25">
        <w:rPr>
          <w:rFonts w:ascii="Times New Roman" w:hAnsi="Times New Roman" w:cs="Times New Roman"/>
          <w:color w:val="000000" w:themeColor="text1"/>
          <w:sz w:val="24"/>
        </w:rPr>
        <w:t>е</w:t>
      </w:r>
      <w:r w:rsidR="00217EA7">
        <w:rPr>
          <w:rFonts w:ascii="Times New Roman" w:hAnsi="Times New Roman" w:cs="Times New Roman"/>
          <w:color w:val="000000" w:themeColor="text1"/>
          <w:sz w:val="24"/>
        </w:rPr>
        <w:t xml:space="preserve"> о согласовании архитектурно-градостроительного облика</w:t>
      </w:r>
      <w:r w:rsidR="00217EA7" w:rsidRPr="003E3D6C">
        <w:rPr>
          <w:rFonts w:ascii="Times New Roman" w:hAnsi="Times New Roman"/>
          <w:color w:val="000000" w:themeColor="text1"/>
          <w:sz w:val="24"/>
          <w:szCs w:val="24"/>
        </w:rPr>
        <w:t xml:space="preserve"> </w:t>
      </w:r>
      <w:r w:rsidRPr="003E3D6C">
        <w:rPr>
          <w:rFonts w:ascii="Times New Roman" w:hAnsi="Times New Roman"/>
          <w:color w:val="000000" w:themeColor="text1"/>
          <w:sz w:val="24"/>
          <w:szCs w:val="24"/>
        </w:rPr>
        <w:t xml:space="preserve">по форме согласно приложению 1 к настоящему Регламенту. </w:t>
      </w:r>
    </w:p>
    <w:p w14:paraId="799D4FE6" w14:textId="62694D04" w:rsidR="00E93498" w:rsidRDefault="003E3D6C" w:rsidP="00E93498">
      <w:pPr>
        <w:autoSpaceDE w:val="0"/>
        <w:spacing w:after="0" w:line="240" w:lineRule="auto"/>
        <w:ind w:firstLine="709"/>
        <w:jc w:val="both"/>
        <w:rPr>
          <w:rFonts w:ascii="Times New Roman" w:hAnsi="Times New Roman"/>
          <w:color w:val="000000" w:themeColor="text1"/>
          <w:sz w:val="24"/>
          <w:szCs w:val="24"/>
        </w:rPr>
      </w:pPr>
      <w:r w:rsidRPr="003E3D6C">
        <w:rPr>
          <w:rFonts w:ascii="Times New Roman" w:hAnsi="Times New Roman"/>
          <w:color w:val="000000" w:themeColor="text1"/>
          <w:sz w:val="24"/>
          <w:szCs w:val="24"/>
        </w:rPr>
        <w:t xml:space="preserve">Заявление </w:t>
      </w:r>
      <w:r w:rsidR="00F95773" w:rsidRPr="00F95773">
        <w:rPr>
          <w:rFonts w:ascii="Times New Roman" w:hAnsi="Times New Roman"/>
          <w:color w:val="000000" w:themeColor="text1"/>
          <w:sz w:val="24"/>
          <w:szCs w:val="24"/>
        </w:rPr>
        <w:t xml:space="preserve">о согласовании архитектурно-градостроительного облика </w:t>
      </w:r>
      <w:r w:rsidRPr="003E3D6C">
        <w:rPr>
          <w:rFonts w:ascii="Times New Roman" w:hAnsi="Times New Roman"/>
          <w:color w:val="000000" w:themeColor="text1"/>
          <w:sz w:val="24"/>
          <w:szCs w:val="24"/>
        </w:rPr>
        <w:t>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14:paraId="389D0B53" w14:textId="00AFA874" w:rsidR="006F2F63" w:rsidRDefault="006F2F63" w:rsidP="006F2F63">
      <w:pPr>
        <w:autoSpaceDE w:val="0"/>
        <w:spacing w:after="0" w:line="240" w:lineRule="auto"/>
        <w:ind w:firstLine="709"/>
        <w:jc w:val="both"/>
        <w:rPr>
          <w:rFonts w:ascii="Times New Roman" w:hAnsi="Times New Roman"/>
          <w:color w:val="000000" w:themeColor="text1"/>
          <w:sz w:val="24"/>
          <w:szCs w:val="24"/>
        </w:rPr>
      </w:pPr>
      <w:r w:rsidRPr="006F2F63">
        <w:rPr>
          <w:rFonts w:ascii="Times New Roman" w:hAnsi="Times New Roman"/>
          <w:color w:val="000000" w:themeColor="text1"/>
          <w:sz w:val="24"/>
          <w:szCs w:val="24"/>
        </w:rPr>
        <w:t xml:space="preserve"> В заявлении </w:t>
      </w:r>
      <w:r w:rsidR="00E93498">
        <w:rPr>
          <w:rFonts w:ascii="Times New Roman" w:hAnsi="Times New Roman" w:cs="Times New Roman"/>
          <w:color w:val="000000" w:themeColor="text1"/>
          <w:sz w:val="24"/>
        </w:rPr>
        <w:t>о согласовании архитектурно-градостроительного облика</w:t>
      </w:r>
      <w:r w:rsidR="00E93498">
        <w:rPr>
          <w:rFonts w:ascii="Times New Roman" w:hAnsi="Times New Roman"/>
          <w:color w:val="000000" w:themeColor="text1"/>
          <w:sz w:val="24"/>
          <w:szCs w:val="24"/>
        </w:rPr>
        <w:t xml:space="preserve"> необходимо </w:t>
      </w:r>
      <w:r w:rsidRPr="006F2F63">
        <w:rPr>
          <w:rFonts w:ascii="Times New Roman" w:hAnsi="Times New Roman"/>
          <w:color w:val="000000" w:themeColor="text1"/>
          <w:sz w:val="24"/>
          <w:szCs w:val="24"/>
        </w:rPr>
        <w:t>указ</w:t>
      </w:r>
      <w:r w:rsidR="00E93498">
        <w:rPr>
          <w:rFonts w:ascii="Times New Roman" w:hAnsi="Times New Roman"/>
          <w:color w:val="000000" w:themeColor="text1"/>
          <w:sz w:val="24"/>
          <w:szCs w:val="24"/>
        </w:rPr>
        <w:t>ать</w:t>
      </w:r>
      <w:r w:rsidRPr="006F2F63">
        <w:rPr>
          <w:rFonts w:ascii="Times New Roman" w:hAnsi="Times New Roman"/>
          <w:color w:val="000000" w:themeColor="text1"/>
          <w:sz w:val="24"/>
          <w:szCs w:val="24"/>
        </w:rPr>
        <w:t>:</w:t>
      </w:r>
    </w:p>
    <w:p w14:paraId="3CDAE0EB" w14:textId="7CBBA3B8" w:rsidR="00AB0C25" w:rsidRPr="00AB0C25" w:rsidRDefault="00E93498" w:rsidP="00AB0C25">
      <w:pPr>
        <w:autoSpaceDE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AB0C25" w:rsidRPr="00AB0C25">
        <w:rPr>
          <w:rFonts w:ascii="Times New Roman" w:hAnsi="Times New Roman"/>
          <w:color w:val="000000" w:themeColor="text1"/>
          <w:sz w:val="24"/>
          <w:szCs w:val="24"/>
        </w:rPr>
        <w:t xml:space="preserve">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33F35D6E" w14:textId="12FA3817" w:rsidR="00AB0C25" w:rsidRPr="00AB0C25" w:rsidRDefault="00E93498" w:rsidP="00AB0C25">
      <w:pPr>
        <w:autoSpaceDE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AB0C25" w:rsidRPr="00AB0C25">
        <w:rPr>
          <w:rFonts w:ascii="Times New Roman" w:hAnsi="Times New Roman"/>
          <w:color w:val="000000" w:themeColor="text1"/>
          <w:sz w:val="24"/>
          <w:szCs w:val="24"/>
        </w:rPr>
        <w:t xml:space="preserve">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2D38DDAF" w14:textId="3D502B02" w:rsidR="00E93498" w:rsidRPr="006F2F63" w:rsidRDefault="00E93498" w:rsidP="00E93498">
      <w:pPr>
        <w:autoSpaceDE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AB0C25" w:rsidRPr="00AB0C25">
        <w:rPr>
          <w:rFonts w:ascii="Times New Roman" w:hAnsi="Times New Roman"/>
          <w:color w:val="000000" w:themeColor="text1"/>
          <w:sz w:val="24"/>
          <w:szCs w:val="24"/>
        </w:rPr>
        <w:t xml:space="preserve"> наименование объекта капитального строительства, архитектурный облик которого согласовывается.</w:t>
      </w:r>
    </w:p>
    <w:p w14:paraId="23294B1F" w14:textId="0233BABC" w:rsidR="009B03C7" w:rsidRDefault="00FC5EB0" w:rsidP="009B03C7">
      <w:pPr>
        <w:autoSpaceDE w:val="0"/>
        <w:spacing w:after="0" w:line="240" w:lineRule="auto"/>
        <w:ind w:firstLine="709"/>
        <w:jc w:val="both"/>
        <w:rPr>
          <w:rFonts w:ascii="Times New Roman" w:hAnsi="Times New Roman" w:cs="Times New Roman"/>
          <w:color w:val="000000"/>
          <w:sz w:val="24"/>
          <w:szCs w:val="24"/>
        </w:rPr>
      </w:pPr>
      <w:proofErr w:type="gramStart"/>
      <w:r>
        <w:rPr>
          <w:rStyle w:val="a9"/>
          <w:rFonts w:ascii="Times New Roman" w:hAnsi="Times New Roman"/>
          <w:iCs/>
          <w:sz w:val="24"/>
          <w:szCs w:val="24"/>
        </w:rPr>
        <w:t>2</w:t>
      </w:r>
      <w:r w:rsidR="00DC56A9" w:rsidRPr="0082699B">
        <w:rPr>
          <w:rStyle w:val="a9"/>
          <w:rFonts w:ascii="Times New Roman" w:hAnsi="Times New Roman"/>
          <w:iCs/>
          <w:sz w:val="24"/>
          <w:szCs w:val="24"/>
        </w:rPr>
        <w:t>) документы, удостоверяющие личность заявителя (представителя</w:t>
      </w:r>
      <w:r w:rsidR="00DC56A9">
        <w:rPr>
          <w:rStyle w:val="a9"/>
          <w:rFonts w:ascii="Times New Roman" w:hAnsi="Times New Roman"/>
          <w:iCs/>
          <w:sz w:val="24"/>
          <w:szCs w:val="24"/>
        </w:rPr>
        <w:t xml:space="preserve"> заявителя)- </w:t>
      </w:r>
      <w:r w:rsidR="00DC56A9" w:rsidRPr="00F31FE3">
        <w:rPr>
          <w:rFonts w:ascii="Times New Roman" w:hAnsi="Times New Roman" w:cs="Times New Roman"/>
          <w:bCs/>
          <w:sz w:val="24"/>
          <w:szCs w:val="24"/>
        </w:rPr>
        <w:t>паспорт гражданина РФ (выданный ФМС, МВД России, МИД РФ),</w:t>
      </w:r>
      <w:r w:rsidR="00DC56A9">
        <w:rPr>
          <w:rFonts w:ascii="Times New Roman" w:hAnsi="Times New Roman" w:cs="Times New Roman"/>
          <w:bCs/>
          <w:sz w:val="24"/>
          <w:szCs w:val="24"/>
        </w:rPr>
        <w:t xml:space="preserve"> </w:t>
      </w:r>
      <w:r w:rsidR="00DC56A9" w:rsidRPr="00F31FE3">
        <w:rPr>
          <w:rFonts w:ascii="Times New Roman" w:hAnsi="Times New Roman" w:cs="Times New Roman"/>
          <w:bCs/>
          <w:sz w:val="24"/>
          <w:szCs w:val="24"/>
        </w:rPr>
        <w:t xml:space="preserve">временное удостоверение личности гражданина РФ по форме </w:t>
      </w:r>
      <w:r w:rsidR="00DC56A9">
        <w:rPr>
          <w:rFonts w:ascii="Times New Roman" w:hAnsi="Times New Roman" w:cs="Times New Roman"/>
          <w:bCs/>
          <w:sz w:val="24"/>
          <w:szCs w:val="24"/>
        </w:rPr>
        <w:t>№</w:t>
      </w:r>
      <w:r w:rsidR="00DC56A9" w:rsidRPr="00F31FE3">
        <w:rPr>
          <w:rFonts w:ascii="Times New Roman" w:hAnsi="Times New Roman" w:cs="Times New Roman"/>
          <w:bCs/>
          <w:sz w:val="24"/>
          <w:szCs w:val="24"/>
        </w:rPr>
        <w:t>2-П (выданное</w:t>
      </w:r>
      <w:r w:rsidR="00DC56A9">
        <w:rPr>
          <w:rFonts w:ascii="Times New Roman" w:hAnsi="Times New Roman" w:cs="Times New Roman"/>
          <w:bCs/>
          <w:sz w:val="24"/>
          <w:szCs w:val="24"/>
        </w:rPr>
        <w:t xml:space="preserve"> </w:t>
      </w:r>
      <w:r w:rsidR="00DC56A9" w:rsidRPr="00F31FE3">
        <w:rPr>
          <w:rFonts w:ascii="Times New Roman" w:hAnsi="Times New Roman" w:cs="Times New Roman"/>
          <w:bCs/>
          <w:sz w:val="24"/>
          <w:szCs w:val="24"/>
        </w:rPr>
        <w:t xml:space="preserve">МВД России), паспорт гражданина СССР образца 1974 года (выданный органами внутренних дел СССР, РФ), национальный паспорт иностранного </w:t>
      </w:r>
      <w:r w:rsidR="00DC56A9" w:rsidRPr="00F31FE3">
        <w:rPr>
          <w:rFonts w:ascii="Times New Roman" w:hAnsi="Times New Roman" w:cs="Times New Roman"/>
          <w:bCs/>
          <w:sz w:val="24"/>
          <w:szCs w:val="24"/>
        </w:rPr>
        <w:lastRenderedPageBreak/>
        <w:t>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w:t>
      </w:r>
      <w:proofErr w:type="gramEnd"/>
      <w:r w:rsidR="00DC56A9" w:rsidRPr="00F31FE3">
        <w:rPr>
          <w:rFonts w:ascii="Times New Roman" w:hAnsi="Times New Roman" w:cs="Times New Roman"/>
          <w:bCs/>
          <w:sz w:val="24"/>
          <w:szCs w:val="24"/>
        </w:rPr>
        <w:t>, удостоверяющего личность иностранного гражданина, разрешение на временное</w:t>
      </w:r>
      <w:r w:rsidR="00DC56A9">
        <w:rPr>
          <w:rFonts w:ascii="Times New Roman" w:hAnsi="Times New Roman" w:cs="Times New Roman"/>
          <w:bCs/>
          <w:sz w:val="24"/>
          <w:szCs w:val="24"/>
        </w:rPr>
        <w:t xml:space="preserve"> </w:t>
      </w:r>
      <w:r w:rsidR="00DC56A9" w:rsidRPr="00F31FE3">
        <w:rPr>
          <w:rFonts w:ascii="Times New Roman" w:hAnsi="Times New Roman" w:cs="Times New Roman"/>
          <w:bCs/>
          <w:sz w:val="24"/>
          <w:szCs w:val="24"/>
        </w:rPr>
        <w:t>проживание, вид на жительство (выданный МВД России)</w:t>
      </w:r>
      <w:r w:rsidR="00DC56A9">
        <w:rPr>
          <w:rFonts w:ascii="Times New Roman" w:hAnsi="Times New Roman" w:cs="Times New Roman"/>
          <w:bCs/>
          <w:sz w:val="24"/>
          <w:szCs w:val="24"/>
        </w:rPr>
        <w:t xml:space="preserve"> </w:t>
      </w:r>
      <w:r w:rsidR="00DC56A9" w:rsidRPr="00F31FE3">
        <w:rPr>
          <w:rFonts w:ascii="Times New Roman" w:hAnsi="Times New Roman" w:cs="Times New Roman"/>
          <w:bCs/>
          <w:sz w:val="24"/>
          <w:szCs w:val="24"/>
        </w:rPr>
        <w:t xml:space="preserve">(предоставляется для удостоверения личности заявителя при личном </w:t>
      </w:r>
      <w:r w:rsidR="00DC56A9" w:rsidRPr="009039A2">
        <w:rPr>
          <w:rFonts w:ascii="Times New Roman" w:hAnsi="Times New Roman" w:cs="Times New Roman"/>
          <w:bCs/>
          <w:sz w:val="24"/>
          <w:szCs w:val="24"/>
        </w:rPr>
        <w:t xml:space="preserve">обращении) </w:t>
      </w:r>
      <w:r w:rsidR="00DC56A9" w:rsidRPr="009039A2">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w:t>
      </w:r>
      <w:r w:rsidR="00DC56A9">
        <w:rPr>
          <w:rFonts w:ascii="Times New Roman" w:hAnsi="Times New Roman" w:cs="Times New Roman"/>
          <w:sz w:val="24"/>
          <w:szCs w:val="24"/>
        </w:rPr>
        <w:t>«</w:t>
      </w:r>
      <w:r w:rsidR="00DC56A9" w:rsidRPr="009039A2">
        <w:rPr>
          <w:rFonts w:ascii="Times New Roman" w:hAnsi="Times New Roman" w:cs="Times New Roman"/>
          <w:sz w:val="24"/>
          <w:szCs w:val="24"/>
        </w:rPr>
        <w:t>УМФЦ</w:t>
      </w:r>
      <w:r w:rsidR="00DC56A9">
        <w:rPr>
          <w:rFonts w:ascii="Times New Roman" w:hAnsi="Times New Roman" w:cs="Times New Roman"/>
          <w:sz w:val="24"/>
          <w:szCs w:val="24"/>
        </w:rPr>
        <w:t>»</w:t>
      </w:r>
      <w:r w:rsidR="00DC56A9" w:rsidRPr="009039A2">
        <w:rPr>
          <w:rFonts w:ascii="Times New Roman" w:hAnsi="Times New Roman" w:cs="Times New Roman"/>
          <w:sz w:val="24"/>
          <w:szCs w:val="24"/>
        </w:rPr>
        <w:t xml:space="preserve">. </w:t>
      </w:r>
      <w:proofErr w:type="gramStart"/>
      <w:r w:rsidR="00DC56A9" w:rsidRPr="009039A2">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C56A9" w:rsidRPr="009039A2">
        <w:rPr>
          <w:rFonts w:ascii="Times New Roman" w:hAnsi="Times New Roman" w:cs="Times New Roman"/>
          <w:color w:val="000000"/>
          <w:sz w:val="24"/>
          <w:szCs w:val="24"/>
        </w:rPr>
        <w:t>;</w:t>
      </w:r>
      <w:proofErr w:type="gramEnd"/>
    </w:p>
    <w:p w14:paraId="3AB62016" w14:textId="48FF0DA8" w:rsidR="009B03C7" w:rsidRDefault="009B03C7" w:rsidP="009B03C7">
      <w:pPr>
        <w:autoSpaceDE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3</w:t>
      </w:r>
      <w:r w:rsidR="003E3D6C" w:rsidRPr="003E3D6C">
        <w:rPr>
          <w:rFonts w:ascii="Times New Roman" w:hAnsi="Times New Roman"/>
          <w:color w:val="000000" w:themeColor="text1"/>
          <w:sz w:val="24"/>
          <w:szCs w:val="24"/>
        </w:rPr>
        <w:t>)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w:t>
      </w:r>
      <w:proofErr w:type="gramEnd"/>
      <w:r w:rsidR="003E3D6C" w:rsidRPr="003E3D6C">
        <w:rPr>
          <w:rFonts w:ascii="Times New Roman" w:hAnsi="Times New Roman"/>
          <w:color w:val="000000" w:themeColor="text1"/>
          <w:sz w:val="24"/>
          <w:szCs w:val="24"/>
        </w:rPr>
        <w:t xml:space="preserve">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w:t>
      </w:r>
    </w:p>
    <w:p w14:paraId="424435E6" w14:textId="6B9D2C9D" w:rsidR="0082699B" w:rsidRPr="0082699B" w:rsidRDefault="009B03C7" w:rsidP="00230CBC">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4</w:t>
      </w:r>
      <w:r w:rsidR="0082699B" w:rsidRPr="0082699B">
        <w:rPr>
          <w:rFonts w:ascii="Times New Roman" w:hAnsi="Times New Roman" w:cs="Times New Roman"/>
          <w:bCs/>
          <w:sz w:val="24"/>
          <w:szCs w:val="24"/>
        </w:rPr>
        <w:t xml:space="preserve">) </w:t>
      </w:r>
      <w:r w:rsidR="0082699B" w:rsidRPr="0082699B">
        <w:rPr>
          <w:rFonts w:ascii="Times New Roman" w:hAnsi="Times New Roman" w:cs="Times New Roman"/>
          <w:sz w:val="24"/>
          <w:szCs w:val="24"/>
        </w:rPr>
        <w:t xml:space="preserve">доверенность на лицо, имеющее право действовать от имени заявителя. В случае представления документов в электронной форме посредством Единого портала государственных и муниципальных услуг (функций), Единого </w:t>
      </w:r>
      <w:proofErr w:type="gramStart"/>
      <w:r w:rsidR="0082699B" w:rsidRPr="0082699B">
        <w:rPr>
          <w:rFonts w:ascii="Times New Roman" w:hAnsi="Times New Roman" w:cs="Times New Roman"/>
          <w:sz w:val="24"/>
          <w:szCs w:val="24"/>
        </w:rPr>
        <w:t>Интернет-портала</w:t>
      </w:r>
      <w:proofErr w:type="gramEnd"/>
      <w:r w:rsidR="0082699B" w:rsidRPr="0082699B">
        <w:rPr>
          <w:rFonts w:ascii="Times New Roman" w:hAnsi="Times New Roman" w:cs="Times New Roman"/>
          <w:sz w:val="24"/>
          <w:szCs w:val="24"/>
        </w:rPr>
        <w:t xml:space="preserve">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w:t>
      </w:r>
      <w:r w:rsidR="0082699B" w:rsidRPr="0082699B">
        <w:rPr>
          <w:rFonts w:ascii="Times New Roman" w:eastAsia="Times New Roman" w:hAnsi="Times New Roman" w:cs="Times New Roman"/>
          <w:sz w:val="24"/>
          <w:szCs w:val="24"/>
        </w:rPr>
        <w:t xml:space="preserve"> </w:t>
      </w:r>
      <w:r w:rsidR="0082699B" w:rsidRPr="0082699B">
        <w:rPr>
          <w:rFonts w:ascii="Times New Roman" w:hAnsi="Times New Roman" w:cs="Times New Roman"/>
          <w:sz w:val="24"/>
          <w:szCs w:val="24"/>
        </w:rPr>
        <w:t>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14:paraId="4DD48EA6" w14:textId="77777777" w:rsidR="0082699B" w:rsidRPr="0082699B" w:rsidRDefault="0082699B" w:rsidP="00230CBC">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2699B">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gramStart"/>
      <w:r w:rsidRPr="0082699B">
        <w:rPr>
          <w:rFonts w:ascii="Times New Roman" w:hAnsi="Times New Roman" w:cs="Times New Roman"/>
          <w:sz w:val="24"/>
          <w:szCs w:val="24"/>
        </w:rPr>
        <w:t>Интернет-портала</w:t>
      </w:r>
      <w:proofErr w:type="gramEnd"/>
      <w:r w:rsidRPr="0082699B">
        <w:rPr>
          <w:rFonts w:ascii="Times New Roman" w:hAnsi="Times New Roman" w:cs="Times New Roman"/>
          <w:sz w:val="24"/>
          <w:szCs w:val="24"/>
        </w:rPr>
        <w:t xml:space="preserve">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w:t>
      </w:r>
      <w:r w:rsidRPr="0082699B">
        <w:rPr>
          <w:rFonts w:ascii="Times New Roman" w:eastAsia="Times New Roman" w:hAnsi="Times New Roman" w:cs="Times New Roman"/>
          <w:sz w:val="24"/>
          <w:szCs w:val="24"/>
        </w:rPr>
        <w:t xml:space="preserve"> </w:t>
      </w:r>
      <w:r w:rsidRPr="0082699B">
        <w:rPr>
          <w:rFonts w:ascii="Times New Roman" w:hAnsi="Times New Roman" w:cs="Times New Roman"/>
          <w:sz w:val="24"/>
          <w:szCs w:val="24"/>
        </w:rPr>
        <w:t>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14:paraId="1290225B" w14:textId="53032FDD" w:rsidR="001413B9" w:rsidRDefault="0082699B" w:rsidP="00230CBC">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82699B">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gramStart"/>
      <w:r w:rsidRPr="0082699B">
        <w:rPr>
          <w:rFonts w:ascii="Times New Roman" w:hAnsi="Times New Roman" w:cs="Times New Roman"/>
          <w:sz w:val="24"/>
          <w:szCs w:val="24"/>
        </w:rPr>
        <w:t>Интернет-портала</w:t>
      </w:r>
      <w:proofErr w:type="gramEnd"/>
      <w:r w:rsidRPr="0082699B">
        <w:rPr>
          <w:rFonts w:ascii="Times New Roman" w:hAnsi="Times New Roman" w:cs="Times New Roman"/>
          <w:sz w:val="24"/>
          <w:szCs w:val="24"/>
        </w:rPr>
        <w:t xml:space="preserve">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w:t>
      </w:r>
      <w:r w:rsidRPr="0082699B">
        <w:rPr>
          <w:rFonts w:ascii="Times New Roman" w:eastAsia="Times New Roman" w:hAnsi="Times New Roman" w:cs="Times New Roman"/>
          <w:sz w:val="24"/>
          <w:szCs w:val="24"/>
        </w:rPr>
        <w:t xml:space="preserve"> </w:t>
      </w:r>
      <w:r w:rsidRPr="0082699B">
        <w:rPr>
          <w:rFonts w:ascii="Times New Roman" w:hAnsi="Times New Roman" w:cs="Times New Roman"/>
          <w:sz w:val="24"/>
          <w:szCs w:val="24"/>
        </w:rPr>
        <w:t xml:space="preserve">указанный документ, выданный заявителем, являющимся физическим лицом, </w:t>
      </w:r>
      <w:r w:rsidRPr="0082699B">
        <w:rPr>
          <w:rFonts w:ascii="Times New Roman" w:eastAsia="Times New Roman" w:hAnsi="Times New Roman" w:cs="Times New Roman"/>
          <w:sz w:val="24"/>
          <w:szCs w:val="24"/>
        </w:rPr>
        <w:t xml:space="preserve">- </w:t>
      </w:r>
      <w:r w:rsidRPr="0082699B">
        <w:rPr>
          <w:rFonts w:ascii="Times New Roman" w:hAnsi="Times New Roman" w:cs="Times New Roman"/>
          <w:sz w:val="24"/>
          <w:szCs w:val="24"/>
        </w:rPr>
        <w:t>усиленной квалифицированной</w:t>
      </w:r>
      <w:r w:rsidR="00B91EA5">
        <w:rPr>
          <w:rFonts w:ascii="Times New Roman" w:hAnsi="Times New Roman" w:cs="Times New Roman"/>
          <w:sz w:val="24"/>
          <w:szCs w:val="24"/>
        </w:rPr>
        <w:t xml:space="preserve"> электронной подписью нотариуса.</w:t>
      </w:r>
    </w:p>
    <w:p w14:paraId="07C5790D" w14:textId="434EF9DA" w:rsidR="009B03C7" w:rsidRDefault="009B03C7" w:rsidP="009B03C7">
      <w:pPr>
        <w:autoSpaceDE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3E3D6C">
        <w:rPr>
          <w:rFonts w:ascii="Times New Roman" w:hAnsi="Times New Roman"/>
          <w:color w:val="000000" w:themeColor="text1"/>
          <w:sz w:val="24"/>
          <w:szCs w:val="24"/>
        </w:rPr>
        <w:t xml:space="preserve">) правоустанавливающие </w:t>
      </w:r>
      <w:r>
        <w:rPr>
          <w:rFonts w:ascii="Times New Roman" w:hAnsi="Times New Roman"/>
          <w:color w:val="000000" w:themeColor="text1"/>
          <w:sz w:val="24"/>
          <w:szCs w:val="24"/>
        </w:rPr>
        <w:t xml:space="preserve">документы на земельный участок </w:t>
      </w:r>
      <w:r w:rsidRPr="003E3D6C">
        <w:rPr>
          <w:rFonts w:ascii="Times New Roman" w:hAnsi="Times New Roman"/>
          <w:color w:val="000000" w:themeColor="text1"/>
          <w:sz w:val="24"/>
          <w:szCs w:val="24"/>
        </w:rPr>
        <w:t>(в случае если в Едином государственном реестре недвижимости отсутствуют сведения о правоустанавливающих документах на земельный участок</w:t>
      </w:r>
      <w:r>
        <w:rPr>
          <w:rFonts w:ascii="Times New Roman" w:hAnsi="Times New Roman"/>
          <w:color w:val="000000" w:themeColor="text1"/>
          <w:sz w:val="24"/>
          <w:szCs w:val="24"/>
        </w:rPr>
        <w:t>,</w:t>
      </w:r>
      <w:r w:rsidRPr="003E3D6C">
        <w:rPr>
          <w:rFonts w:ascii="Times New Roman" w:hAnsi="Times New Roman"/>
          <w:color w:val="000000" w:themeColor="text1"/>
          <w:sz w:val="24"/>
          <w:szCs w:val="24"/>
        </w:rPr>
        <w:t xml:space="preserve"> указанные документы предоставля</w:t>
      </w:r>
      <w:r>
        <w:rPr>
          <w:rFonts w:ascii="Times New Roman" w:hAnsi="Times New Roman"/>
          <w:color w:val="000000" w:themeColor="text1"/>
          <w:sz w:val="24"/>
          <w:szCs w:val="24"/>
        </w:rPr>
        <w:t>ются заявителем самостоятельно).</w:t>
      </w:r>
    </w:p>
    <w:p w14:paraId="0093421C" w14:textId="7DFFD361" w:rsidR="009B03C7" w:rsidRDefault="009B03C7" w:rsidP="009B03C7">
      <w:pPr>
        <w:autoSpaceDE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3E3D6C">
        <w:rPr>
          <w:rFonts w:ascii="Times New Roman" w:hAnsi="Times New Roman"/>
          <w:color w:val="000000" w:themeColor="text1"/>
          <w:sz w:val="24"/>
          <w:szCs w:val="24"/>
        </w:rPr>
        <w:t xml:space="preserve">) правоустанавливающие документы на </w:t>
      </w:r>
      <w:r>
        <w:rPr>
          <w:rFonts w:ascii="Times New Roman" w:hAnsi="Times New Roman"/>
          <w:color w:val="000000" w:themeColor="text1"/>
          <w:sz w:val="24"/>
          <w:szCs w:val="24"/>
        </w:rPr>
        <w:t xml:space="preserve">здание </w:t>
      </w:r>
      <w:r w:rsidRPr="003E3D6C">
        <w:rPr>
          <w:rFonts w:ascii="Times New Roman" w:hAnsi="Times New Roman"/>
          <w:color w:val="000000" w:themeColor="text1"/>
          <w:sz w:val="24"/>
          <w:szCs w:val="24"/>
        </w:rPr>
        <w:t xml:space="preserve">в случае </w:t>
      </w:r>
      <w:r>
        <w:rPr>
          <w:rFonts w:ascii="Times New Roman" w:hAnsi="Times New Roman"/>
          <w:color w:val="000000" w:themeColor="text1"/>
          <w:sz w:val="24"/>
          <w:szCs w:val="24"/>
        </w:rPr>
        <w:t>реконструкции объекта капитального строительства (</w:t>
      </w:r>
      <w:r w:rsidRPr="003E3D6C">
        <w:rPr>
          <w:rFonts w:ascii="Times New Roman" w:hAnsi="Times New Roman"/>
          <w:color w:val="000000" w:themeColor="text1"/>
          <w:sz w:val="24"/>
          <w:szCs w:val="24"/>
        </w:rPr>
        <w:t xml:space="preserve">если в Едином государственном реестре недвижимости отсутствуют сведения о правоустанавливающих документах на </w:t>
      </w:r>
      <w:r>
        <w:rPr>
          <w:rFonts w:ascii="Times New Roman" w:hAnsi="Times New Roman"/>
          <w:color w:val="000000" w:themeColor="text1"/>
          <w:sz w:val="24"/>
          <w:szCs w:val="24"/>
        </w:rPr>
        <w:t>здание,</w:t>
      </w:r>
      <w:r w:rsidRPr="003E3D6C">
        <w:rPr>
          <w:rFonts w:ascii="Times New Roman" w:hAnsi="Times New Roman"/>
          <w:color w:val="000000" w:themeColor="text1"/>
          <w:sz w:val="24"/>
          <w:szCs w:val="24"/>
        </w:rPr>
        <w:t xml:space="preserve"> указанные документы предоставля</w:t>
      </w:r>
      <w:r>
        <w:rPr>
          <w:rFonts w:ascii="Times New Roman" w:hAnsi="Times New Roman"/>
          <w:color w:val="000000" w:themeColor="text1"/>
          <w:sz w:val="24"/>
          <w:szCs w:val="24"/>
        </w:rPr>
        <w:t>ются заявителем самостоятельно).</w:t>
      </w:r>
    </w:p>
    <w:p w14:paraId="3DC19E7F" w14:textId="77777777" w:rsidR="009B03C7" w:rsidRPr="009B03C7" w:rsidRDefault="009B03C7" w:rsidP="009B03C7">
      <w:pPr>
        <w:autoSpaceDE w:val="0"/>
        <w:spacing w:after="0" w:line="240" w:lineRule="auto"/>
        <w:ind w:firstLine="709"/>
        <w:jc w:val="both"/>
        <w:rPr>
          <w:rFonts w:ascii="Times New Roman" w:hAnsi="Times New Roman"/>
          <w:color w:val="000000" w:themeColor="text1"/>
          <w:sz w:val="24"/>
          <w:szCs w:val="24"/>
        </w:rPr>
      </w:pPr>
    </w:p>
    <w:p w14:paraId="4B105C3C" w14:textId="77777777" w:rsidR="00FC5EB0" w:rsidRDefault="00FC5EB0" w:rsidP="008D0897">
      <w:pPr>
        <w:suppressAutoHyphens w:val="0"/>
        <w:autoSpaceDE w:val="0"/>
        <w:autoSpaceDN w:val="0"/>
        <w:adjustRightInd w:val="0"/>
        <w:spacing w:after="0" w:line="240" w:lineRule="auto"/>
        <w:ind w:firstLine="709"/>
        <w:jc w:val="both"/>
        <w:rPr>
          <w:rFonts w:ascii="Times New Roman" w:hAnsi="Times New Roman" w:cs="Times New Roman"/>
          <w:sz w:val="24"/>
          <w:szCs w:val="24"/>
        </w:rPr>
      </w:pPr>
    </w:p>
    <w:p w14:paraId="4DAF4057" w14:textId="27788F8C" w:rsidR="00FC5EB0" w:rsidRDefault="009B03C7" w:rsidP="007022EE">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7</w:t>
      </w:r>
      <w:r w:rsidR="00FC5EB0">
        <w:rPr>
          <w:rFonts w:ascii="Times New Roman" w:hAnsi="Times New Roman" w:cs="Times New Roman"/>
          <w:color w:val="000000" w:themeColor="text1"/>
          <w:sz w:val="24"/>
          <w:szCs w:val="24"/>
          <w:lang w:eastAsia="ru-RU"/>
        </w:rPr>
        <w:t xml:space="preserve">) </w:t>
      </w:r>
      <w:r w:rsidR="00FC5EB0">
        <w:rPr>
          <w:rFonts w:ascii="Times New Roman" w:hAnsi="Times New Roman" w:cs="Times New Roman"/>
          <w:sz w:val="24"/>
          <w:szCs w:val="24"/>
          <w:lang w:eastAsia="ru-RU"/>
        </w:rPr>
        <w:t xml:space="preserve">материалы архитектурно-градостроительного облика объекта капитального </w:t>
      </w:r>
      <w:r w:rsidR="007022EE">
        <w:rPr>
          <w:rFonts w:ascii="Times New Roman" w:hAnsi="Times New Roman" w:cs="Times New Roman"/>
          <w:sz w:val="24"/>
          <w:szCs w:val="24"/>
          <w:lang w:eastAsia="ru-RU"/>
        </w:rPr>
        <w:t>строительства:</w:t>
      </w:r>
    </w:p>
    <w:p w14:paraId="6207F8BF" w14:textId="5727B02B" w:rsidR="004F257C" w:rsidRPr="00C122F7" w:rsidRDefault="004F257C" w:rsidP="004F257C">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C122F7">
        <w:rPr>
          <w:rFonts w:ascii="Times New Roman" w:hAnsi="Times New Roman" w:cs="Times New Roman"/>
          <w:color w:val="000000" w:themeColor="text1"/>
          <w:sz w:val="24"/>
          <w:szCs w:val="24"/>
          <w:lang w:eastAsia="ru-RU"/>
        </w:rPr>
        <w:t>- пояснительная записка;</w:t>
      </w:r>
    </w:p>
    <w:p w14:paraId="66DE9BB7" w14:textId="080C4C7C" w:rsidR="004F257C" w:rsidRPr="00C122F7" w:rsidRDefault="004F257C" w:rsidP="004F257C">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C122F7">
        <w:rPr>
          <w:rFonts w:ascii="Times New Roman" w:hAnsi="Times New Roman" w:cs="Times New Roman"/>
          <w:color w:val="000000" w:themeColor="text1"/>
          <w:sz w:val="24"/>
          <w:szCs w:val="24"/>
          <w:lang w:eastAsia="ru-RU"/>
        </w:rPr>
        <w:t>- схема планировочной организации земельного участка;</w:t>
      </w:r>
    </w:p>
    <w:p w14:paraId="36944E1B" w14:textId="49C12AA4" w:rsidR="004F257C" w:rsidRPr="009B03C7" w:rsidRDefault="004F257C" w:rsidP="00D93A06">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C122F7">
        <w:rPr>
          <w:rFonts w:ascii="Times New Roman" w:hAnsi="Times New Roman" w:cs="Times New Roman"/>
          <w:color w:val="000000" w:themeColor="text1"/>
          <w:sz w:val="24"/>
          <w:szCs w:val="24"/>
          <w:lang w:eastAsia="ru-RU"/>
        </w:rPr>
        <w:t>- объемно-планировочные и архитектурные решения.</w:t>
      </w:r>
    </w:p>
    <w:p w14:paraId="6BECC394" w14:textId="5E3CA9B6" w:rsidR="001413B9" w:rsidRPr="00814C27" w:rsidRDefault="001413B9" w:rsidP="00230CBC">
      <w:pPr>
        <w:autoSpaceDE w:val="0"/>
        <w:spacing w:after="0" w:line="240" w:lineRule="auto"/>
        <w:ind w:firstLine="709"/>
        <w:jc w:val="both"/>
        <w:rPr>
          <w:rFonts w:ascii="Times New Roman" w:hAnsi="Times New Roman" w:cs="Times New Roman"/>
          <w:bCs/>
          <w:sz w:val="24"/>
          <w:szCs w:val="24"/>
        </w:rPr>
      </w:pPr>
      <w:r w:rsidRPr="009E4AFF">
        <w:rPr>
          <w:rFonts w:ascii="Times New Roman" w:hAnsi="Times New Roman" w:cs="Times New Roman"/>
          <w:sz w:val="24"/>
          <w:szCs w:val="24"/>
        </w:rPr>
        <w:t>2.</w:t>
      </w:r>
      <w:r w:rsidR="00502C0D" w:rsidRPr="009E4AFF">
        <w:rPr>
          <w:rFonts w:ascii="Times New Roman" w:hAnsi="Times New Roman" w:cs="Times New Roman"/>
          <w:sz w:val="24"/>
          <w:szCs w:val="24"/>
        </w:rPr>
        <w:t>9</w:t>
      </w:r>
      <w:r w:rsidRPr="009E4AFF">
        <w:rPr>
          <w:rFonts w:ascii="Times New Roman" w:hAnsi="Times New Roman" w:cs="Times New Roman"/>
          <w:sz w:val="24"/>
          <w:szCs w:val="24"/>
        </w:rPr>
        <w:t>.2.</w:t>
      </w:r>
      <w:r w:rsidRPr="009E4AFF">
        <w:rPr>
          <w:rFonts w:ascii="Times New Roman" w:hAnsi="Times New Roman"/>
          <w:sz w:val="24"/>
        </w:rPr>
        <w:t xml:space="preserve"> </w:t>
      </w:r>
      <w:r w:rsidRPr="009E4AFF">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sidRPr="00814C27">
        <w:rPr>
          <w:rFonts w:ascii="Times New Roman" w:hAnsi="Times New Roman" w:cs="Times New Roman"/>
          <w:sz w:val="24"/>
          <w:szCs w:val="24"/>
        </w:rPr>
        <w:t xml:space="preserve">: </w:t>
      </w:r>
    </w:p>
    <w:p w14:paraId="73A285CE" w14:textId="6065022D" w:rsidR="00EA128B" w:rsidRPr="00EA128B" w:rsidRDefault="00EA128B" w:rsidP="00EA128B">
      <w:pPr>
        <w:autoSpaceDE w:val="0"/>
        <w:autoSpaceDN w:val="0"/>
        <w:adjustRightInd w:val="0"/>
        <w:spacing w:after="0" w:line="240" w:lineRule="auto"/>
        <w:ind w:firstLine="709"/>
        <w:jc w:val="both"/>
        <w:rPr>
          <w:rStyle w:val="blk"/>
          <w:rFonts w:ascii="Times New Roman" w:hAnsi="Times New Roman"/>
          <w:color w:val="000000"/>
          <w:sz w:val="24"/>
          <w:szCs w:val="24"/>
        </w:rPr>
      </w:pPr>
      <w:r>
        <w:rPr>
          <w:rStyle w:val="blk"/>
          <w:rFonts w:ascii="Times New Roman" w:hAnsi="Times New Roman"/>
          <w:color w:val="000000"/>
          <w:sz w:val="24"/>
          <w:szCs w:val="24"/>
        </w:rPr>
        <w:t>-</w:t>
      </w:r>
      <w:r w:rsidRPr="00EA128B">
        <w:rPr>
          <w:rStyle w:val="blk"/>
          <w:rFonts w:ascii="Times New Roman" w:hAnsi="Times New Roman"/>
          <w:color w:val="000000"/>
          <w:sz w:val="24"/>
          <w:szCs w:val="24"/>
        </w:rPr>
        <w:t xml:space="preserve">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14:paraId="3CF41524" w14:textId="1C25AF1C" w:rsidR="00EA128B" w:rsidRPr="00EA128B" w:rsidRDefault="00EA128B" w:rsidP="00EA128B">
      <w:pPr>
        <w:autoSpaceDE w:val="0"/>
        <w:autoSpaceDN w:val="0"/>
        <w:adjustRightInd w:val="0"/>
        <w:spacing w:after="0" w:line="240" w:lineRule="auto"/>
        <w:ind w:firstLine="709"/>
        <w:jc w:val="both"/>
        <w:rPr>
          <w:rStyle w:val="blk"/>
          <w:rFonts w:ascii="Times New Roman" w:hAnsi="Times New Roman"/>
          <w:color w:val="000000"/>
          <w:sz w:val="24"/>
          <w:szCs w:val="24"/>
        </w:rPr>
      </w:pPr>
      <w:r>
        <w:rPr>
          <w:rStyle w:val="blk"/>
          <w:rFonts w:ascii="Times New Roman" w:hAnsi="Times New Roman"/>
          <w:color w:val="000000"/>
          <w:sz w:val="24"/>
          <w:szCs w:val="24"/>
        </w:rPr>
        <w:t>-</w:t>
      </w:r>
      <w:r w:rsidRPr="00EA128B">
        <w:rPr>
          <w:rStyle w:val="blk"/>
          <w:rFonts w:ascii="Times New Roman" w:hAnsi="Times New Roman"/>
          <w:color w:val="000000"/>
          <w:sz w:val="24"/>
          <w:szCs w:val="24"/>
        </w:rPr>
        <w:t xml:space="preserve"> выписка из Единого государственного реестра юридических лиц (запрашивается в Федеральной налоговой службе Российской Федерации);</w:t>
      </w:r>
    </w:p>
    <w:p w14:paraId="2A7084EE" w14:textId="6F720594" w:rsidR="00EA128B" w:rsidRDefault="00EA128B" w:rsidP="00EA128B">
      <w:pPr>
        <w:autoSpaceDE w:val="0"/>
        <w:autoSpaceDN w:val="0"/>
        <w:adjustRightInd w:val="0"/>
        <w:spacing w:after="0" w:line="240" w:lineRule="auto"/>
        <w:ind w:firstLine="709"/>
        <w:jc w:val="both"/>
        <w:rPr>
          <w:rStyle w:val="blk"/>
          <w:rFonts w:ascii="Times New Roman" w:hAnsi="Times New Roman"/>
          <w:color w:val="000000"/>
          <w:sz w:val="24"/>
          <w:szCs w:val="24"/>
        </w:rPr>
      </w:pPr>
      <w:r>
        <w:rPr>
          <w:rStyle w:val="blk"/>
          <w:rFonts w:ascii="Times New Roman" w:hAnsi="Times New Roman"/>
          <w:color w:val="000000"/>
          <w:sz w:val="24"/>
          <w:szCs w:val="24"/>
        </w:rPr>
        <w:t>-</w:t>
      </w:r>
      <w:r w:rsidRPr="00EA128B">
        <w:rPr>
          <w:rStyle w:val="blk"/>
          <w:rFonts w:ascii="Times New Roman" w:hAnsi="Times New Roman"/>
          <w:color w:val="000000"/>
          <w:sz w:val="24"/>
          <w:szCs w:val="24"/>
        </w:rPr>
        <w:t xml:space="preserve"> выписка из Единого государственного реестра индивидуальных предпринимателей (запрашивается в Федеральной налогов</w:t>
      </w:r>
      <w:r>
        <w:rPr>
          <w:rStyle w:val="blk"/>
          <w:rFonts w:ascii="Times New Roman" w:hAnsi="Times New Roman"/>
          <w:color w:val="000000"/>
          <w:sz w:val="24"/>
          <w:szCs w:val="24"/>
        </w:rPr>
        <w:t>ой службе Российской Федерации).</w:t>
      </w:r>
    </w:p>
    <w:p w14:paraId="19B38715" w14:textId="3ECE696C" w:rsidR="001918D0" w:rsidRDefault="001918D0" w:rsidP="00AF19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2.9.3. </w:t>
      </w:r>
      <w:r w:rsidRPr="0049191C">
        <w:rPr>
          <w:rFonts w:ascii="Times New Roman" w:hAnsi="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sz w:val="24"/>
          <w:szCs w:val="24"/>
        </w:rPr>
        <w:t>, участвующими в предоставлении муниципальной услуги:</w:t>
      </w:r>
      <w:r>
        <w:rPr>
          <w:rFonts w:ascii="Times New Roman" w:hAnsi="Times New Roman"/>
          <w:sz w:val="24"/>
          <w:szCs w:val="24"/>
        </w:rPr>
        <w:t xml:space="preserve"> </w:t>
      </w:r>
    </w:p>
    <w:p w14:paraId="00274D2D" w14:textId="3D4B030D" w:rsidR="005E5628" w:rsidRDefault="00D71C17" w:rsidP="00D71C17">
      <w:pPr>
        <w:pStyle w:val="ConsPlusNormal"/>
        <w:spacing w:line="240" w:lineRule="auto"/>
        <w:ind w:firstLine="709"/>
        <w:jc w:val="both"/>
        <w:rPr>
          <w:rFonts w:cs="Calibri"/>
          <w:color w:val="000000" w:themeColor="text1"/>
          <w:sz w:val="24"/>
          <w:szCs w:val="24"/>
          <w:lang w:eastAsia="ar-SA"/>
        </w:rPr>
      </w:pPr>
      <w:r>
        <w:rPr>
          <w:rFonts w:cs="Calibri"/>
          <w:color w:val="000000" w:themeColor="text1"/>
          <w:sz w:val="24"/>
          <w:szCs w:val="24"/>
          <w:lang w:eastAsia="ar-SA"/>
        </w:rPr>
        <w:t>-</w:t>
      </w:r>
      <w:r w:rsidRPr="00D71C17">
        <w:rPr>
          <w:rFonts w:cs="Calibri"/>
          <w:color w:val="000000" w:themeColor="text1"/>
          <w:sz w:val="24"/>
          <w:szCs w:val="24"/>
          <w:lang w:eastAsia="ar-SA"/>
        </w:rPr>
        <w:t xml:space="preserve"> подготовка материалов архитектурно-градостроительного облика объекта капитального строительства – материалы архитектурно-градостроительного облика объекта капитального строительства.</w:t>
      </w:r>
    </w:p>
    <w:p w14:paraId="01C0DC5F" w14:textId="77777777" w:rsidR="00D71C17" w:rsidRDefault="00D71C17" w:rsidP="00D71C17">
      <w:pPr>
        <w:pStyle w:val="ConsPlusNormal"/>
        <w:spacing w:line="240" w:lineRule="auto"/>
        <w:ind w:firstLine="709"/>
        <w:jc w:val="both"/>
        <w:rPr>
          <w:sz w:val="24"/>
          <w:szCs w:val="24"/>
          <w:lang w:eastAsia="ar-SA"/>
        </w:rPr>
      </w:pPr>
    </w:p>
    <w:p w14:paraId="028509F2" w14:textId="62E6F9FD" w:rsidR="00DD5691" w:rsidRDefault="001413B9" w:rsidP="00DD5691">
      <w:pPr>
        <w:shd w:val="clear" w:color="auto" w:fill="FFFFFF"/>
        <w:spacing w:after="0" w:line="240" w:lineRule="auto"/>
        <w:jc w:val="center"/>
        <w:rPr>
          <w:rStyle w:val="a9"/>
          <w:rFonts w:ascii="Times New Roman" w:hAnsi="Times New Roman"/>
          <w:b/>
          <w:sz w:val="24"/>
          <w:szCs w:val="24"/>
        </w:rPr>
      </w:pPr>
      <w:r w:rsidRPr="005E5628">
        <w:rPr>
          <w:rFonts w:ascii="Times New Roman" w:hAnsi="Times New Roman" w:cs="Times New Roman"/>
          <w:b/>
          <w:sz w:val="24"/>
          <w:szCs w:val="24"/>
        </w:rPr>
        <w:t>2.</w:t>
      </w:r>
      <w:r w:rsidR="005E5628" w:rsidRPr="005E5628">
        <w:rPr>
          <w:rFonts w:ascii="Times New Roman" w:hAnsi="Times New Roman" w:cs="Times New Roman"/>
          <w:b/>
          <w:sz w:val="24"/>
          <w:szCs w:val="24"/>
        </w:rPr>
        <w:t>1</w:t>
      </w:r>
      <w:r w:rsidR="00502C0D">
        <w:rPr>
          <w:rFonts w:ascii="Times New Roman" w:hAnsi="Times New Roman" w:cs="Times New Roman"/>
          <w:b/>
          <w:sz w:val="24"/>
          <w:szCs w:val="24"/>
        </w:rPr>
        <w:t>0</w:t>
      </w:r>
      <w:r w:rsidRPr="005E5628">
        <w:rPr>
          <w:rFonts w:ascii="Times New Roman" w:hAnsi="Times New Roman" w:cs="Times New Roman"/>
          <w:b/>
          <w:sz w:val="24"/>
          <w:szCs w:val="24"/>
        </w:rPr>
        <w:t>.</w:t>
      </w:r>
      <w:r w:rsidRPr="005E5628">
        <w:rPr>
          <w:b/>
          <w:sz w:val="24"/>
          <w:szCs w:val="24"/>
        </w:rPr>
        <w:t xml:space="preserve"> </w:t>
      </w:r>
      <w:r w:rsidRPr="005E5628">
        <w:rPr>
          <w:rStyle w:val="a9"/>
          <w:rFonts w:ascii="Times New Roman" w:hAnsi="Times New Roman"/>
          <w:b/>
          <w:sz w:val="24"/>
          <w:szCs w:val="24"/>
        </w:rPr>
        <w:t xml:space="preserve">Исчерпывающий перечень документов, необходимых в соответствии </w:t>
      </w:r>
      <w:proofErr w:type="gramStart"/>
      <w:r w:rsidRPr="005E5628">
        <w:rPr>
          <w:rStyle w:val="a9"/>
          <w:rFonts w:ascii="Times New Roman" w:hAnsi="Times New Roman"/>
          <w:b/>
          <w:sz w:val="24"/>
          <w:szCs w:val="24"/>
        </w:rPr>
        <w:t>с</w:t>
      </w:r>
      <w:proofErr w:type="gramEnd"/>
      <w:r w:rsidRPr="005E5628">
        <w:rPr>
          <w:rStyle w:val="a9"/>
          <w:rFonts w:ascii="Times New Roman" w:hAnsi="Times New Roman"/>
          <w:b/>
          <w:sz w:val="24"/>
          <w:szCs w:val="24"/>
        </w:rPr>
        <w:t xml:space="preserve"> </w:t>
      </w:r>
    </w:p>
    <w:p w14:paraId="2C26BD4B" w14:textId="5266B8D7" w:rsidR="00DD5691" w:rsidRDefault="00480797" w:rsidP="00DD5691">
      <w:pPr>
        <w:shd w:val="clear" w:color="auto" w:fill="FFFFFF"/>
        <w:spacing w:after="0" w:line="240" w:lineRule="auto"/>
        <w:jc w:val="center"/>
        <w:rPr>
          <w:rFonts w:ascii="Times New Roman" w:hAnsi="Times New Roman"/>
          <w:b/>
          <w:sz w:val="24"/>
          <w:szCs w:val="24"/>
        </w:rPr>
      </w:pPr>
      <w:r>
        <w:rPr>
          <w:rStyle w:val="a9"/>
          <w:rFonts w:ascii="Times New Roman" w:hAnsi="Times New Roman"/>
          <w:b/>
          <w:sz w:val="24"/>
          <w:szCs w:val="24"/>
        </w:rPr>
        <w:t>нормативными правовыми актами</w:t>
      </w:r>
      <w:r w:rsidR="001413B9" w:rsidRPr="005E5628">
        <w:rPr>
          <w:rStyle w:val="a9"/>
          <w:rFonts w:ascii="Times New Roman" w:hAnsi="Times New Roman"/>
          <w:b/>
          <w:sz w:val="24"/>
          <w:szCs w:val="24"/>
        </w:rPr>
        <w:t xml:space="preserve"> для принятия решения </w:t>
      </w:r>
      <w:r w:rsidR="001413B9" w:rsidRPr="005E5628">
        <w:rPr>
          <w:rFonts w:ascii="Times New Roman" w:hAnsi="Times New Roman"/>
          <w:b/>
          <w:sz w:val="24"/>
          <w:szCs w:val="24"/>
        </w:rPr>
        <w:t xml:space="preserve">об исправлении опечаток </w:t>
      </w:r>
    </w:p>
    <w:p w14:paraId="3C7B2BE9" w14:textId="18109FA7" w:rsidR="001918D0" w:rsidRDefault="001413B9" w:rsidP="00480797">
      <w:pPr>
        <w:shd w:val="clear" w:color="auto" w:fill="FFFFFF"/>
        <w:spacing w:after="0" w:line="240" w:lineRule="auto"/>
        <w:jc w:val="center"/>
        <w:rPr>
          <w:rFonts w:ascii="Times New Roman" w:hAnsi="Times New Roman"/>
          <w:b/>
          <w:sz w:val="24"/>
          <w:szCs w:val="24"/>
        </w:rPr>
      </w:pPr>
      <w:r w:rsidRPr="005E5628">
        <w:rPr>
          <w:rFonts w:ascii="Times New Roman" w:hAnsi="Times New Roman"/>
          <w:b/>
          <w:sz w:val="24"/>
          <w:szCs w:val="24"/>
        </w:rPr>
        <w:t xml:space="preserve">или </w:t>
      </w:r>
      <w:r w:rsidRPr="001918D0">
        <w:rPr>
          <w:rFonts w:ascii="Times New Roman" w:hAnsi="Times New Roman"/>
          <w:b/>
          <w:sz w:val="24"/>
          <w:szCs w:val="24"/>
        </w:rPr>
        <w:t>ошибок</w:t>
      </w:r>
      <w:r w:rsidR="00A72445" w:rsidRPr="001918D0">
        <w:rPr>
          <w:rFonts w:ascii="Times New Roman" w:hAnsi="Times New Roman"/>
          <w:b/>
          <w:sz w:val="24"/>
          <w:szCs w:val="24"/>
        </w:rPr>
        <w:t xml:space="preserve"> </w:t>
      </w:r>
      <w:r w:rsidR="00B272F5">
        <w:rPr>
          <w:rFonts w:ascii="Times New Roman" w:hAnsi="Times New Roman"/>
          <w:b/>
          <w:sz w:val="24"/>
          <w:szCs w:val="24"/>
        </w:rPr>
        <w:t xml:space="preserve">в решении </w:t>
      </w:r>
      <w:r w:rsidR="00B272F5" w:rsidRPr="00B272F5">
        <w:rPr>
          <w:rFonts w:ascii="Times New Roman" w:hAnsi="Times New Roman"/>
          <w:b/>
          <w:sz w:val="24"/>
          <w:szCs w:val="24"/>
        </w:rPr>
        <w:t>о согласовании архитектурно-градостроительного облика</w:t>
      </w:r>
    </w:p>
    <w:p w14:paraId="50C975A6" w14:textId="77777777" w:rsidR="00B272F5" w:rsidRPr="001918D0" w:rsidRDefault="00B272F5" w:rsidP="00480797">
      <w:pPr>
        <w:shd w:val="clear" w:color="auto" w:fill="FFFFFF"/>
        <w:spacing w:after="0" w:line="240" w:lineRule="auto"/>
        <w:jc w:val="center"/>
        <w:rPr>
          <w:rFonts w:ascii="Times New Roman" w:hAnsi="Times New Roman"/>
          <w:b/>
          <w:color w:val="000000" w:themeColor="text1"/>
          <w:sz w:val="24"/>
          <w:szCs w:val="24"/>
        </w:rPr>
      </w:pPr>
    </w:p>
    <w:p w14:paraId="65D924F3" w14:textId="7B0E2028" w:rsidR="001413B9" w:rsidRPr="006F004B" w:rsidRDefault="001413B9" w:rsidP="004C0015">
      <w:pPr>
        <w:shd w:val="clear" w:color="auto" w:fill="FFFFFF"/>
        <w:spacing w:after="0" w:line="240" w:lineRule="auto"/>
        <w:ind w:firstLine="709"/>
        <w:jc w:val="both"/>
        <w:rPr>
          <w:rFonts w:ascii="Times New Roman" w:hAnsi="Times New Roman"/>
          <w:color w:val="000000" w:themeColor="text1"/>
          <w:sz w:val="24"/>
          <w:szCs w:val="24"/>
        </w:rPr>
      </w:pPr>
      <w:r w:rsidRPr="006F004B">
        <w:rPr>
          <w:rFonts w:ascii="Times New Roman" w:hAnsi="Times New Roman"/>
          <w:color w:val="000000" w:themeColor="text1"/>
          <w:sz w:val="24"/>
          <w:szCs w:val="24"/>
        </w:rPr>
        <w:t>2.</w:t>
      </w:r>
      <w:r>
        <w:rPr>
          <w:rFonts w:ascii="Times New Roman" w:hAnsi="Times New Roman"/>
          <w:color w:val="000000" w:themeColor="text1"/>
          <w:sz w:val="24"/>
          <w:szCs w:val="24"/>
        </w:rPr>
        <w:t>1</w:t>
      </w:r>
      <w:r w:rsidR="00502C0D">
        <w:rPr>
          <w:rFonts w:ascii="Times New Roman" w:hAnsi="Times New Roman"/>
          <w:color w:val="000000" w:themeColor="text1"/>
          <w:sz w:val="24"/>
          <w:szCs w:val="24"/>
        </w:rPr>
        <w:t>0</w:t>
      </w:r>
      <w:r w:rsidR="000E05BB">
        <w:rPr>
          <w:rFonts w:ascii="Times New Roman" w:hAnsi="Times New Roman"/>
          <w:color w:val="000000" w:themeColor="text1"/>
          <w:sz w:val="24"/>
          <w:szCs w:val="24"/>
        </w:rPr>
        <w:t xml:space="preserve">.1. </w:t>
      </w:r>
      <w:r w:rsidRPr="005B5643">
        <w:rPr>
          <w:rFonts w:ascii="Times New Roman" w:hAnsi="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olor w:val="000000" w:themeColor="text1"/>
          <w:sz w:val="24"/>
          <w:szCs w:val="24"/>
        </w:rPr>
        <w:t>:</w:t>
      </w:r>
    </w:p>
    <w:p w14:paraId="279CE823" w14:textId="1D1084CB" w:rsidR="004C0015" w:rsidRDefault="004C0015" w:rsidP="004C001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об исправлении опечаток или ошибок </w:t>
      </w:r>
      <w:r w:rsidR="001918D0">
        <w:rPr>
          <w:rFonts w:ascii="Times New Roman" w:hAnsi="Times New Roman" w:cs="Times New Roman"/>
          <w:sz w:val="24"/>
          <w:szCs w:val="24"/>
        </w:rPr>
        <w:t xml:space="preserve">в </w:t>
      </w:r>
      <w:r w:rsidR="00B70640">
        <w:rPr>
          <w:rFonts w:ascii="Times New Roman" w:hAnsi="Times New Roman" w:cs="Times New Roman"/>
          <w:sz w:val="24"/>
          <w:szCs w:val="24"/>
        </w:rPr>
        <w:t xml:space="preserve">решении </w:t>
      </w:r>
      <w:r w:rsidR="00B70640">
        <w:rPr>
          <w:rFonts w:ascii="Times New Roman" w:hAnsi="Times New Roman" w:cs="Times New Roman"/>
          <w:color w:val="000000" w:themeColor="text1"/>
          <w:sz w:val="24"/>
        </w:rPr>
        <w:t>о согласовании архитектурно-градостроительного облика</w:t>
      </w:r>
      <w:r>
        <w:rPr>
          <w:rFonts w:ascii="Times New Roman" w:hAnsi="Times New Roman" w:cs="Times New Roman"/>
          <w:sz w:val="24"/>
          <w:szCs w:val="24"/>
          <w:lang w:eastAsia="ru-RU"/>
        </w:rPr>
        <w:t xml:space="preserve"> (далее – заявление об исправлении опечаток или ошибок) </w:t>
      </w:r>
      <w:r>
        <w:rPr>
          <w:rFonts w:ascii="Times New Roman" w:hAnsi="Times New Roman" w:cs="Times New Roman"/>
          <w:sz w:val="24"/>
          <w:szCs w:val="24"/>
        </w:rPr>
        <w:t>по форме согласно приложению 2 к настоящему Регламенту;</w:t>
      </w:r>
    </w:p>
    <w:p w14:paraId="49825A56" w14:textId="77777777" w:rsidR="004C0015" w:rsidRDefault="004C0015" w:rsidP="004C001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документы, обосновывающие наличие опечаток или ошибок;</w:t>
      </w:r>
    </w:p>
    <w:p w14:paraId="47C92ED1" w14:textId="1FD01058" w:rsidR="00DD5691" w:rsidRPr="002E66F3" w:rsidRDefault="003B7335" w:rsidP="004C0015">
      <w:pPr>
        <w:shd w:val="clear" w:color="auto" w:fill="FFFFFF"/>
        <w:spacing w:after="0" w:line="240" w:lineRule="auto"/>
        <w:ind w:firstLine="709"/>
        <w:jc w:val="both"/>
        <w:rPr>
          <w:rFonts w:ascii="Times New Roman" w:hAnsi="Times New Roman" w:cs="Times New Roman"/>
          <w:bCs/>
          <w:sz w:val="24"/>
          <w:szCs w:val="24"/>
        </w:rPr>
      </w:pPr>
      <w:proofErr w:type="gramStart"/>
      <w:r>
        <w:rPr>
          <w:rFonts w:ascii="Times New Roman" w:hAnsi="Times New Roman"/>
          <w:sz w:val="24"/>
          <w:szCs w:val="24"/>
        </w:rPr>
        <w:t>3</w:t>
      </w:r>
      <w:r w:rsidR="001413B9">
        <w:rPr>
          <w:rFonts w:ascii="Times New Roman" w:hAnsi="Times New Roman"/>
          <w:sz w:val="24"/>
          <w:szCs w:val="24"/>
        </w:rPr>
        <w:t xml:space="preserve">) </w:t>
      </w:r>
      <w:r w:rsidR="00DD5691" w:rsidRPr="002E66F3">
        <w:rPr>
          <w:rFonts w:ascii="Times New Roman" w:hAnsi="Times New Roman" w:cs="Times New Roman"/>
          <w:sz w:val="24"/>
          <w:szCs w:val="24"/>
        </w:rPr>
        <w:t xml:space="preserve">документы, удостоверяющие личность заявителя </w:t>
      </w:r>
      <w:r w:rsidR="00DD5691" w:rsidRPr="002E66F3">
        <w:rPr>
          <w:rFonts w:ascii="Times New Roman" w:hAnsi="Times New Roman" w:cs="Times New Roman"/>
          <w:bCs/>
          <w:sz w:val="24"/>
          <w:szCs w:val="24"/>
        </w:rPr>
        <w:t>(паспорт гражданина РФ (выданный ФМС (МВД России), МИД РФ),</w:t>
      </w:r>
      <w:r w:rsidR="00886972">
        <w:rPr>
          <w:rFonts w:ascii="Times New Roman" w:hAnsi="Times New Roman" w:cs="Times New Roman"/>
          <w:bCs/>
          <w:sz w:val="24"/>
          <w:szCs w:val="24"/>
        </w:rPr>
        <w:t xml:space="preserve"> </w:t>
      </w:r>
      <w:r w:rsidR="00DD5691" w:rsidRPr="002E66F3">
        <w:rPr>
          <w:rFonts w:ascii="Times New Roman" w:hAnsi="Times New Roman" w:cs="Times New Roman"/>
          <w:bCs/>
          <w:sz w:val="24"/>
          <w:szCs w:val="24"/>
        </w:rPr>
        <w:t>временное удостоверение ли</w:t>
      </w:r>
      <w:r w:rsidR="004F3A3D">
        <w:rPr>
          <w:rFonts w:ascii="Times New Roman" w:hAnsi="Times New Roman" w:cs="Times New Roman"/>
          <w:bCs/>
          <w:sz w:val="24"/>
          <w:szCs w:val="24"/>
        </w:rPr>
        <w:t>чности гражданина РФ по форме №</w:t>
      </w:r>
      <w:r w:rsidR="00DD5691" w:rsidRPr="002E66F3">
        <w:rPr>
          <w:rFonts w:ascii="Times New Roman" w:hAnsi="Times New Roman" w:cs="Times New Roman"/>
          <w:bCs/>
          <w:sz w:val="24"/>
          <w:szCs w:val="24"/>
        </w:rPr>
        <w:t>2-П (выданное</w:t>
      </w:r>
      <w:r w:rsidR="00886972">
        <w:rPr>
          <w:rFonts w:ascii="Times New Roman" w:hAnsi="Times New Roman" w:cs="Times New Roman"/>
          <w:bCs/>
          <w:sz w:val="24"/>
          <w:szCs w:val="24"/>
        </w:rPr>
        <w:t xml:space="preserve"> </w:t>
      </w:r>
      <w:r w:rsidR="00DD5691" w:rsidRPr="002E66F3">
        <w:rPr>
          <w:rFonts w:ascii="Times New Roman" w:hAnsi="Times New Roman" w:cs="Times New Roman"/>
          <w:bCs/>
          <w:sz w:val="24"/>
          <w:szCs w:val="24"/>
        </w:rPr>
        <w:t xml:space="preserve">МВД России), паспорт гражданина СССР образца 1974 года (выданный органами внутренних дел СССР, РФ), </w:t>
      </w:r>
      <w:r w:rsidR="00DD5691" w:rsidRPr="002E66F3">
        <w:rPr>
          <w:rFonts w:ascii="Times New Roman" w:hAnsi="Times New Roman" w:cs="Times New Roman"/>
          <w:sz w:val="24"/>
          <w:szCs w:val="24"/>
        </w:rPr>
        <w:t>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w:t>
      </w:r>
      <w:proofErr w:type="gramEnd"/>
      <w:r w:rsidR="00DD5691" w:rsidRPr="002E66F3">
        <w:rPr>
          <w:rFonts w:ascii="Times New Roman" w:hAnsi="Times New Roman" w:cs="Times New Roman"/>
          <w:sz w:val="24"/>
          <w:szCs w:val="24"/>
        </w:rPr>
        <w:t xml:space="preserve"> иностранного гражданина, разрешение на временное</w:t>
      </w:r>
      <w:r w:rsidR="00886972">
        <w:rPr>
          <w:rFonts w:ascii="Times New Roman" w:hAnsi="Times New Roman" w:cs="Times New Roman"/>
          <w:sz w:val="24"/>
          <w:szCs w:val="24"/>
        </w:rPr>
        <w:t xml:space="preserve"> </w:t>
      </w:r>
      <w:r w:rsidR="00DD5691" w:rsidRPr="00DD5691">
        <w:rPr>
          <w:rFonts w:ascii="Times New Roman" w:hAnsi="Times New Roman" w:cs="Times New Roman"/>
          <w:sz w:val="24"/>
          <w:szCs w:val="24"/>
        </w:rPr>
        <w:t>проживание, вид на жительств</w:t>
      </w:r>
      <w:proofErr w:type="gramStart"/>
      <w:r w:rsidR="00DD5691" w:rsidRPr="00DD5691">
        <w:rPr>
          <w:rFonts w:ascii="Times New Roman" w:hAnsi="Times New Roman" w:cs="Times New Roman"/>
          <w:sz w:val="24"/>
          <w:szCs w:val="24"/>
        </w:rPr>
        <w:t>о</w:t>
      </w:r>
      <w:r w:rsidR="00DD5691" w:rsidRPr="00DD5691">
        <w:rPr>
          <w:rFonts w:ascii="Times New Roman" w:hAnsi="Times New Roman" w:cs="Times New Roman"/>
          <w:bCs/>
          <w:color w:val="000000"/>
          <w:sz w:val="24"/>
          <w:szCs w:val="24"/>
        </w:rPr>
        <w:t>(</w:t>
      </w:r>
      <w:proofErr w:type="gramEnd"/>
      <w:r w:rsidR="00DD5691" w:rsidRPr="00DD5691">
        <w:rPr>
          <w:rFonts w:ascii="Times New Roman" w:hAnsi="Times New Roman" w:cs="Times New Roman"/>
          <w:bCs/>
          <w:color w:val="000000"/>
          <w:sz w:val="24"/>
          <w:szCs w:val="24"/>
        </w:rPr>
        <w:t>выданный МВД России)</w:t>
      </w:r>
      <w:r w:rsidR="00886972">
        <w:rPr>
          <w:rFonts w:ascii="Times New Roman" w:hAnsi="Times New Roman" w:cs="Times New Roman"/>
          <w:bCs/>
          <w:color w:val="000000"/>
          <w:sz w:val="24"/>
          <w:szCs w:val="24"/>
        </w:rPr>
        <w:t xml:space="preserve"> </w:t>
      </w:r>
      <w:r w:rsidR="00DD5691" w:rsidRPr="00DD5691">
        <w:rPr>
          <w:rFonts w:ascii="Times New Roman" w:hAnsi="Times New Roman" w:cs="Times New Roman"/>
          <w:bCs/>
          <w:sz w:val="24"/>
          <w:szCs w:val="24"/>
        </w:rPr>
        <w:t>(предоставляется для удостоверения личности заявителя при личном обращении) (вправе указать иные документы, удостоверяющие личность),</w:t>
      </w:r>
      <w:r w:rsidR="00DD5691" w:rsidRPr="00DD5691">
        <w:rPr>
          <w:rFonts w:ascii="Times New Roman" w:hAnsi="Times New Roman" w:cs="Times New Roman"/>
          <w:sz w:val="24"/>
          <w:szCs w:val="24"/>
        </w:rPr>
        <w:t xml:space="preserve"> временное удостоверение личности лица без гражданства в Российской Федерации,</w:t>
      </w:r>
      <w:r w:rsidR="00886972">
        <w:rPr>
          <w:rFonts w:ascii="Times New Roman" w:hAnsi="Times New Roman" w:cs="Times New Roman"/>
          <w:sz w:val="24"/>
          <w:szCs w:val="24"/>
        </w:rPr>
        <w:t xml:space="preserve"> </w:t>
      </w:r>
      <w:r w:rsidR="00DD5691" w:rsidRPr="00DD5691">
        <w:rPr>
          <w:rFonts w:ascii="Times New Roman" w:hAnsi="Times New Roman" w:cs="Times New Roman"/>
          <w:sz w:val="24"/>
          <w:szCs w:val="24"/>
        </w:rPr>
        <w:t>разрешение на временное</w:t>
      </w:r>
      <w:r w:rsidR="00886972">
        <w:rPr>
          <w:rFonts w:ascii="Times New Roman" w:hAnsi="Times New Roman" w:cs="Times New Roman"/>
          <w:sz w:val="24"/>
          <w:szCs w:val="24"/>
        </w:rPr>
        <w:t xml:space="preserve"> </w:t>
      </w:r>
      <w:r w:rsidR="00DD5691" w:rsidRPr="00DD5691">
        <w:rPr>
          <w:rFonts w:ascii="Times New Roman" w:hAnsi="Times New Roman" w:cs="Times New Roman"/>
          <w:sz w:val="24"/>
          <w:szCs w:val="24"/>
        </w:rPr>
        <w:t xml:space="preserve">проживание, вид на жительство </w:t>
      </w:r>
      <w:r w:rsidR="00DD5691" w:rsidRPr="00DD5691">
        <w:rPr>
          <w:rFonts w:ascii="Times New Roman" w:hAnsi="Times New Roman" w:cs="Times New Roman"/>
          <w:bCs/>
          <w:color w:val="000000"/>
          <w:sz w:val="24"/>
          <w:szCs w:val="24"/>
        </w:rPr>
        <w:t>(выданный МВД России)</w:t>
      </w:r>
      <w:r w:rsidR="00886972">
        <w:rPr>
          <w:rFonts w:ascii="Times New Roman" w:hAnsi="Times New Roman" w:cs="Times New Roman"/>
          <w:bCs/>
          <w:color w:val="000000"/>
          <w:sz w:val="24"/>
          <w:szCs w:val="24"/>
        </w:rPr>
        <w:t xml:space="preserve"> </w:t>
      </w:r>
      <w:r w:rsidR="00DD5691" w:rsidRPr="00DD5691">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w:t>
      </w:r>
      <w:r w:rsidR="004F3A3D">
        <w:rPr>
          <w:rFonts w:ascii="Times New Roman" w:hAnsi="Times New Roman" w:cs="Times New Roman"/>
          <w:sz w:val="24"/>
          <w:szCs w:val="24"/>
        </w:rPr>
        <w:t>«</w:t>
      </w:r>
      <w:r w:rsidR="00DD5691" w:rsidRPr="00DD5691">
        <w:rPr>
          <w:rFonts w:ascii="Times New Roman" w:hAnsi="Times New Roman" w:cs="Times New Roman"/>
          <w:sz w:val="24"/>
          <w:szCs w:val="24"/>
        </w:rPr>
        <w:t>УМФЦ</w:t>
      </w:r>
      <w:r w:rsidR="004F3A3D">
        <w:rPr>
          <w:rFonts w:ascii="Times New Roman" w:hAnsi="Times New Roman" w:cs="Times New Roman"/>
          <w:sz w:val="24"/>
          <w:szCs w:val="24"/>
        </w:rPr>
        <w:t>»</w:t>
      </w:r>
      <w:r w:rsidR="00DD5691" w:rsidRPr="00DD5691">
        <w:rPr>
          <w:rFonts w:ascii="Times New Roman" w:hAnsi="Times New Roman" w:cs="Times New Roman"/>
          <w:sz w:val="24"/>
          <w:szCs w:val="24"/>
        </w:rPr>
        <w:t xml:space="preserve">. </w:t>
      </w:r>
      <w:proofErr w:type="gramStart"/>
      <w:r w:rsidR="00DD5691" w:rsidRPr="00DD5691">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D5691" w:rsidRPr="00DD5691">
        <w:rPr>
          <w:rFonts w:ascii="Times New Roman" w:hAnsi="Times New Roman" w:cs="Times New Roman"/>
          <w:color w:val="000000"/>
          <w:sz w:val="24"/>
          <w:szCs w:val="24"/>
        </w:rPr>
        <w:t>;</w:t>
      </w:r>
      <w:proofErr w:type="gramEnd"/>
    </w:p>
    <w:p w14:paraId="60E2CE56" w14:textId="564EF571" w:rsidR="00DD5691" w:rsidRPr="00DD5691" w:rsidRDefault="003B7335" w:rsidP="004C0015">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4</w:t>
      </w:r>
      <w:r w:rsidR="001413B9" w:rsidRPr="00DD5691">
        <w:rPr>
          <w:rFonts w:ascii="Times New Roman" w:hAnsi="Times New Roman" w:cs="Times New Roman"/>
          <w:bCs/>
          <w:sz w:val="24"/>
          <w:szCs w:val="24"/>
        </w:rPr>
        <w:t>) документ, подтверждающий полномочия представителя заявителя</w:t>
      </w:r>
      <w:r w:rsidR="00DD5691" w:rsidRPr="00DD5691">
        <w:rPr>
          <w:rFonts w:ascii="Times New Roman" w:hAnsi="Times New Roman" w:cs="Times New Roman"/>
          <w:bCs/>
          <w:sz w:val="24"/>
          <w:szCs w:val="24"/>
        </w:rPr>
        <w:t xml:space="preserve">. </w:t>
      </w:r>
      <w:r w:rsidR="00DD5691" w:rsidRPr="00DD5691">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gramStart"/>
      <w:r w:rsidR="00DD5691" w:rsidRPr="00DD5691">
        <w:rPr>
          <w:rFonts w:ascii="Times New Roman" w:hAnsi="Times New Roman" w:cs="Times New Roman"/>
          <w:sz w:val="24"/>
          <w:szCs w:val="24"/>
        </w:rPr>
        <w:t>Интернет-портала</w:t>
      </w:r>
      <w:proofErr w:type="gramEnd"/>
      <w:r w:rsidR="00DD5691" w:rsidRPr="00DD5691">
        <w:rPr>
          <w:rFonts w:ascii="Times New Roman" w:hAnsi="Times New Roman" w:cs="Times New Roman"/>
          <w:sz w:val="24"/>
          <w:szCs w:val="24"/>
        </w:rPr>
        <w:t xml:space="preserve">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w:t>
      </w:r>
      <w:r w:rsidR="00DD5691" w:rsidRPr="00DD5691">
        <w:rPr>
          <w:rFonts w:ascii="Times New Roman" w:eastAsia="Times New Roman" w:hAnsi="Times New Roman" w:cs="Times New Roman"/>
          <w:sz w:val="24"/>
          <w:szCs w:val="24"/>
        </w:rPr>
        <w:t xml:space="preserve"> </w:t>
      </w:r>
      <w:r w:rsidR="00DD5691" w:rsidRPr="00DD5691">
        <w:rPr>
          <w:rFonts w:ascii="Times New Roman" w:hAnsi="Times New Roman" w:cs="Times New Roman"/>
          <w:sz w:val="24"/>
          <w:szCs w:val="24"/>
        </w:rPr>
        <w:t>указанный документ, выданный заявителем, являющимся юридическим лицом, удостоверяется усиленной квалифицированной электронной подписью лица такого юридического лица.</w:t>
      </w:r>
    </w:p>
    <w:p w14:paraId="7812AA28" w14:textId="77777777" w:rsidR="00DD5691" w:rsidRPr="00DD5691" w:rsidRDefault="00DD5691" w:rsidP="004C0015">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DD5691">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gramStart"/>
      <w:r w:rsidRPr="00DD5691">
        <w:rPr>
          <w:rFonts w:ascii="Times New Roman" w:hAnsi="Times New Roman" w:cs="Times New Roman"/>
          <w:sz w:val="24"/>
          <w:szCs w:val="24"/>
        </w:rPr>
        <w:t>Интернет-портала</w:t>
      </w:r>
      <w:proofErr w:type="gramEnd"/>
      <w:r w:rsidRPr="00DD5691">
        <w:rPr>
          <w:rFonts w:ascii="Times New Roman" w:hAnsi="Times New Roman" w:cs="Times New Roman"/>
          <w:sz w:val="24"/>
          <w:szCs w:val="24"/>
        </w:rPr>
        <w:t xml:space="preserve"> государственных и муниципальных слуг (функций) Нижегородской области, 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14:paraId="7F16B677" w14:textId="77777777" w:rsidR="00DD5691" w:rsidRDefault="00DD5691" w:rsidP="004C0015">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DD5691">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gramStart"/>
      <w:r w:rsidRPr="00DD5691">
        <w:rPr>
          <w:rFonts w:ascii="Times New Roman" w:hAnsi="Times New Roman" w:cs="Times New Roman"/>
          <w:sz w:val="24"/>
          <w:szCs w:val="24"/>
        </w:rPr>
        <w:t>Интернет-портала</w:t>
      </w:r>
      <w:proofErr w:type="gramEnd"/>
      <w:r w:rsidRPr="00DD5691">
        <w:rPr>
          <w:rFonts w:ascii="Times New Roman" w:hAnsi="Times New Roman" w:cs="Times New Roman"/>
          <w:sz w:val="24"/>
          <w:szCs w:val="24"/>
        </w:rPr>
        <w:t xml:space="preserve"> государственных и муниципальных слуг (функций) Нижегородской области, Единого Интернет-портала государственных и муниципальных услуг (функций) Нижегородской области</w:t>
      </w:r>
      <w:r w:rsidRPr="00DD5691">
        <w:rPr>
          <w:rFonts w:ascii="Times New Roman" w:eastAsia="Times New Roman" w:hAnsi="Times New Roman" w:cs="Times New Roman"/>
          <w:sz w:val="24"/>
          <w:szCs w:val="24"/>
        </w:rPr>
        <w:t xml:space="preserve"> </w:t>
      </w:r>
      <w:r w:rsidRPr="00DD5691">
        <w:rPr>
          <w:rFonts w:ascii="Times New Roman" w:hAnsi="Times New Roman" w:cs="Times New Roman"/>
          <w:sz w:val="24"/>
          <w:szCs w:val="24"/>
        </w:rPr>
        <w:t xml:space="preserve">указанный документ, выданный заявителем, являющимся физическим лицом, </w:t>
      </w:r>
      <w:r w:rsidRPr="00DD5691">
        <w:rPr>
          <w:rFonts w:ascii="Times New Roman" w:eastAsia="Times New Roman" w:hAnsi="Times New Roman" w:cs="Times New Roman"/>
          <w:sz w:val="24"/>
          <w:szCs w:val="24"/>
        </w:rPr>
        <w:t xml:space="preserve">- </w:t>
      </w:r>
      <w:r w:rsidRPr="00DD5691">
        <w:rPr>
          <w:rFonts w:ascii="Times New Roman" w:hAnsi="Times New Roman" w:cs="Times New Roman"/>
          <w:sz w:val="24"/>
          <w:szCs w:val="24"/>
        </w:rPr>
        <w:t>усиленной квалифицированной электронной подписью нотариуса;</w:t>
      </w:r>
    </w:p>
    <w:p w14:paraId="1B387101" w14:textId="34940CAA" w:rsidR="004C0015" w:rsidRDefault="004C0015" w:rsidP="004C0015">
      <w:pPr>
        <w:autoSpaceDE w:val="0"/>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sz w:val="24"/>
          <w:szCs w:val="24"/>
        </w:rPr>
        <w:t>5)</w:t>
      </w:r>
      <w:r w:rsidRPr="0049191C">
        <w:rPr>
          <w:rFonts w:ascii="Times New Roman" w:hAnsi="Times New Roman" w:cs="Times New Roman"/>
          <w:sz w:val="24"/>
          <w:szCs w:val="24"/>
        </w:rPr>
        <w:t xml:space="preserve"> документы, удостоверяющие л</w:t>
      </w:r>
      <w:r w:rsidR="001B0BF4">
        <w:rPr>
          <w:rFonts w:ascii="Times New Roman" w:hAnsi="Times New Roman" w:cs="Times New Roman"/>
          <w:sz w:val="24"/>
          <w:szCs w:val="24"/>
        </w:rPr>
        <w:t>ичность представителя заявителя</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bCs/>
          <w:sz w:val="24"/>
          <w:szCs w:val="24"/>
        </w:rPr>
        <w:t>(при личном обращении) (паспорт гражданина РФ (выданн</w:t>
      </w:r>
      <w:r>
        <w:rPr>
          <w:rFonts w:ascii="Times New Roman" w:hAnsi="Times New Roman" w:cs="Times New Roman"/>
          <w:bCs/>
          <w:sz w:val="24"/>
          <w:szCs w:val="24"/>
        </w:rPr>
        <w:t>ый</w:t>
      </w:r>
      <w:r w:rsidR="001B0BF4">
        <w:rPr>
          <w:rFonts w:ascii="Times New Roman" w:hAnsi="Times New Roman" w:cs="Times New Roman"/>
          <w:bCs/>
          <w:sz w:val="24"/>
          <w:szCs w:val="24"/>
        </w:rPr>
        <w:t xml:space="preserve"> ФМС (МВД России), МИД РФ), </w:t>
      </w:r>
      <w:r w:rsidRPr="0049191C">
        <w:rPr>
          <w:rFonts w:ascii="Times New Roman" w:hAnsi="Times New Roman" w:cs="Times New Roman"/>
          <w:bCs/>
          <w:sz w:val="24"/>
          <w:szCs w:val="24"/>
        </w:rPr>
        <w:t>временное удостоверение личности граждани</w:t>
      </w:r>
      <w:r w:rsidR="001B0BF4">
        <w:rPr>
          <w:rFonts w:ascii="Times New Roman" w:hAnsi="Times New Roman" w:cs="Times New Roman"/>
          <w:bCs/>
          <w:sz w:val="24"/>
          <w:szCs w:val="24"/>
        </w:rPr>
        <w:t xml:space="preserve">на РФ по форме № 2-П (выданное </w:t>
      </w:r>
      <w:r w:rsidRPr="0049191C">
        <w:rPr>
          <w:rFonts w:ascii="Times New Roman" w:hAnsi="Times New Roman" w:cs="Times New Roman"/>
          <w:bCs/>
          <w:sz w:val="24"/>
          <w:szCs w:val="24"/>
        </w:rPr>
        <w:t xml:space="preserve">МВД России), паспорт гражданина СССР образца 1974 года (выданный органами внутренних дел СССР, РФ), </w:t>
      </w:r>
      <w:r w:rsidRPr="0049191C">
        <w:rPr>
          <w:rFonts w:ascii="Times New Roman" w:hAnsi="Times New Roman" w:cs="Times New Roman"/>
          <w:sz w:val="24"/>
          <w:szCs w:val="24"/>
        </w:rPr>
        <w:t>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w:t>
      </w:r>
      <w:proofErr w:type="gramEnd"/>
      <w:r w:rsidRPr="0049191C">
        <w:rPr>
          <w:rFonts w:ascii="Times New Roman" w:hAnsi="Times New Roman" w:cs="Times New Roman"/>
          <w:sz w:val="24"/>
          <w:szCs w:val="24"/>
        </w:rPr>
        <w:t xml:space="preserve"> Российской Федерации в качестве документа, удостоверяющего личность иностранного гражд</w:t>
      </w:r>
      <w:r w:rsidR="001B0BF4">
        <w:rPr>
          <w:rFonts w:ascii="Times New Roman" w:hAnsi="Times New Roman" w:cs="Times New Roman"/>
          <w:sz w:val="24"/>
          <w:szCs w:val="24"/>
        </w:rPr>
        <w:t xml:space="preserve">анина, разрешение на временное </w:t>
      </w:r>
      <w:r w:rsidRPr="0049191C">
        <w:rPr>
          <w:rFonts w:ascii="Times New Roman" w:hAnsi="Times New Roman" w:cs="Times New Roman"/>
          <w:sz w:val="24"/>
          <w:szCs w:val="24"/>
        </w:rPr>
        <w:t>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bCs/>
          <w:color w:val="000000"/>
          <w:sz w:val="24"/>
          <w:szCs w:val="24"/>
        </w:rPr>
        <w:t>(выданн</w:t>
      </w:r>
      <w:r>
        <w:rPr>
          <w:rFonts w:ascii="Times New Roman" w:hAnsi="Times New Roman" w:cs="Times New Roman"/>
          <w:bCs/>
          <w:color w:val="000000"/>
          <w:sz w:val="24"/>
          <w:szCs w:val="24"/>
        </w:rPr>
        <w:t>ый</w:t>
      </w:r>
      <w:r w:rsidRPr="0049191C">
        <w:rPr>
          <w:rFonts w:ascii="Times New Roman" w:hAnsi="Times New Roman" w:cs="Times New Roman"/>
          <w:bCs/>
          <w:color w:val="000000"/>
          <w:sz w:val="24"/>
          <w:szCs w:val="24"/>
        </w:rPr>
        <w:t xml:space="preserve"> МВД России)  (</w:t>
      </w:r>
      <w:r>
        <w:rPr>
          <w:rFonts w:ascii="Times New Roman" w:hAnsi="Times New Roman" w:cs="Times New Roman"/>
          <w:bCs/>
          <w:color w:val="000000"/>
          <w:sz w:val="24"/>
          <w:szCs w:val="24"/>
        </w:rPr>
        <w:t>предоставляется оригинал</w:t>
      </w:r>
      <w:r w:rsidRPr="0049191C">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14:paraId="4C740D8B" w14:textId="3AAC8835" w:rsidR="004C0015" w:rsidRDefault="004C0015" w:rsidP="003B733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1B0BF4">
        <w:rPr>
          <w:rFonts w:ascii="Times New Roman" w:hAnsi="Times New Roman" w:cs="Times New Roman"/>
          <w:sz w:val="24"/>
          <w:szCs w:val="24"/>
        </w:rPr>
        <w:t>документы, подтверждающие</w:t>
      </w:r>
      <w:r w:rsidRPr="00ED0DF9">
        <w:rPr>
          <w:rFonts w:ascii="Times New Roman" w:hAnsi="Times New Roman" w:cs="Times New Roman"/>
          <w:sz w:val="24"/>
          <w:szCs w:val="24"/>
        </w:rPr>
        <w:t xml:space="preserve"> полномочия представлять юридическое лицо – приказ о назначении на должность или решение о на</w:t>
      </w:r>
      <w:r w:rsidR="001B0BF4">
        <w:rPr>
          <w:rFonts w:ascii="Times New Roman" w:hAnsi="Times New Roman" w:cs="Times New Roman"/>
          <w:sz w:val="24"/>
          <w:szCs w:val="24"/>
        </w:rPr>
        <w:t>значении на должность (протокол</w:t>
      </w:r>
      <w:r w:rsidRPr="00ED0DF9">
        <w:rPr>
          <w:rFonts w:ascii="Times New Roman" w:hAnsi="Times New Roman" w:cs="Times New Roman"/>
          <w:sz w:val="24"/>
          <w:szCs w:val="24"/>
        </w:rPr>
        <w:t xml:space="preserve"> общего собрания)</w:t>
      </w:r>
      <w:r>
        <w:rPr>
          <w:rFonts w:ascii="Times New Roman" w:hAnsi="Times New Roman" w:cs="Times New Roman"/>
          <w:sz w:val="24"/>
          <w:szCs w:val="24"/>
        </w:rPr>
        <w:t xml:space="preserve"> (предоставляется оригинал и копия).</w:t>
      </w:r>
    </w:p>
    <w:p w14:paraId="52213F7F" w14:textId="3C2BE113" w:rsidR="001918D0" w:rsidRDefault="001918D0" w:rsidP="001918D0">
      <w:pPr>
        <w:shd w:val="clear" w:color="auto" w:fill="FFFFFF"/>
        <w:spacing w:after="0" w:line="240" w:lineRule="auto"/>
        <w:ind w:firstLine="709"/>
        <w:jc w:val="both"/>
        <w:rPr>
          <w:rFonts w:ascii="Times New Roman" w:hAnsi="Times New Roman"/>
          <w:b/>
          <w:bCs/>
          <w:i/>
          <w:iCs/>
          <w:color w:val="000000" w:themeColor="text1"/>
          <w:sz w:val="24"/>
          <w:szCs w:val="24"/>
        </w:rPr>
      </w:pPr>
      <w:r w:rsidRPr="00F04B2C">
        <w:rPr>
          <w:rFonts w:ascii="Times New Roman" w:hAnsi="Times New Roman"/>
          <w:color w:val="000000" w:themeColor="text1"/>
          <w:sz w:val="24"/>
          <w:szCs w:val="24"/>
        </w:rPr>
        <w:t>2.1</w:t>
      </w:r>
      <w:r>
        <w:rPr>
          <w:rFonts w:ascii="Times New Roman" w:hAnsi="Times New Roman"/>
          <w:color w:val="000000" w:themeColor="text1"/>
          <w:sz w:val="24"/>
          <w:szCs w:val="24"/>
        </w:rPr>
        <w:t>0</w:t>
      </w:r>
      <w:r w:rsidRPr="00F04B2C">
        <w:rPr>
          <w:rFonts w:ascii="Times New Roman" w:hAnsi="Times New Roman"/>
          <w:color w:val="000000" w:themeColor="text1"/>
          <w:sz w:val="24"/>
          <w:szCs w:val="24"/>
        </w:rPr>
        <w:t>.2.</w:t>
      </w:r>
      <w:r>
        <w:rPr>
          <w:rFonts w:ascii="Times New Roman" w:hAnsi="Times New Roman"/>
          <w:b/>
          <w:bCs/>
          <w:i/>
          <w:iCs/>
          <w:color w:val="000000" w:themeColor="text1"/>
          <w:sz w:val="24"/>
          <w:szCs w:val="24"/>
        </w:rPr>
        <w:t xml:space="preserve"> </w:t>
      </w:r>
      <w:r w:rsidRPr="0049191C">
        <w:rPr>
          <w:rFonts w:ascii="Times New Roman" w:hAnsi="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sz w:val="24"/>
          <w:szCs w:val="24"/>
        </w:rPr>
        <w:t xml:space="preserve"> </w:t>
      </w:r>
      <w:r w:rsidRPr="0049191C">
        <w:rPr>
          <w:rFonts w:ascii="Times New Roman" w:hAnsi="Times New Roman"/>
          <w:sz w:val="24"/>
          <w:szCs w:val="24"/>
        </w:rPr>
        <w:t xml:space="preserve">заявитель или представитель заявителя также вправе представить самостоятельно: </w:t>
      </w:r>
      <w:r>
        <w:rPr>
          <w:rFonts w:ascii="Times New Roman" w:hAnsi="Times New Roman"/>
          <w:sz w:val="24"/>
          <w:szCs w:val="24"/>
        </w:rPr>
        <w:t xml:space="preserve"> отсутствуют.</w:t>
      </w:r>
    </w:p>
    <w:p w14:paraId="7EF8B645" w14:textId="1CE3BF9C" w:rsidR="001413B9" w:rsidRDefault="001413B9" w:rsidP="004F3A3D">
      <w:pPr>
        <w:shd w:val="clear" w:color="auto" w:fill="FFFFFF"/>
        <w:spacing w:after="0" w:line="240" w:lineRule="auto"/>
        <w:ind w:firstLine="709"/>
        <w:jc w:val="both"/>
        <w:rPr>
          <w:rFonts w:ascii="Times New Roman" w:hAnsi="Times New Roman"/>
          <w:sz w:val="24"/>
          <w:szCs w:val="24"/>
        </w:rPr>
      </w:pPr>
      <w:r w:rsidRPr="00F04B2C">
        <w:rPr>
          <w:rFonts w:ascii="Times New Roman" w:hAnsi="Times New Roman"/>
          <w:color w:val="000000" w:themeColor="text1"/>
          <w:sz w:val="24"/>
          <w:szCs w:val="24"/>
        </w:rPr>
        <w:t>2.1</w:t>
      </w:r>
      <w:r w:rsidR="00502C0D">
        <w:rPr>
          <w:rFonts w:ascii="Times New Roman" w:hAnsi="Times New Roman"/>
          <w:color w:val="000000" w:themeColor="text1"/>
          <w:sz w:val="24"/>
          <w:szCs w:val="24"/>
        </w:rPr>
        <w:t>0</w:t>
      </w:r>
      <w:r w:rsidRPr="00F04B2C">
        <w:rPr>
          <w:rFonts w:ascii="Times New Roman" w:hAnsi="Times New Roman"/>
          <w:color w:val="000000" w:themeColor="text1"/>
          <w:sz w:val="24"/>
          <w:szCs w:val="24"/>
        </w:rPr>
        <w:t>.3.</w:t>
      </w:r>
      <w:r>
        <w:rPr>
          <w:rFonts w:ascii="Times New Roman" w:hAnsi="Times New Roman"/>
          <w:b/>
          <w:bCs/>
          <w:i/>
          <w:iCs/>
          <w:color w:val="000000" w:themeColor="text1"/>
          <w:sz w:val="24"/>
          <w:szCs w:val="24"/>
        </w:rPr>
        <w:t xml:space="preserve"> </w:t>
      </w:r>
      <w:r w:rsidRPr="0049191C">
        <w:rPr>
          <w:rFonts w:ascii="Times New Roman" w:hAnsi="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sz w:val="24"/>
          <w:szCs w:val="24"/>
        </w:rPr>
        <w:t>, участвующими в предоставлении муниципальной услуги:</w:t>
      </w:r>
      <w:r>
        <w:rPr>
          <w:rFonts w:ascii="Times New Roman" w:hAnsi="Times New Roman"/>
          <w:sz w:val="24"/>
          <w:szCs w:val="24"/>
        </w:rPr>
        <w:t xml:space="preserve"> отсутствуют.</w:t>
      </w:r>
    </w:p>
    <w:p w14:paraId="444C4E96" w14:textId="77777777" w:rsidR="00D30F94" w:rsidRPr="002E66F3" w:rsidRDefault="00D30F94" w:rsidP="00DE5A45">
      <w:pPr>
        <w:autoSpaceDE w:val="0"/>
        <w:spacing w:after="0" w:line="240" w:lineRule="auto"/>
        <w:jc w:val="both"/>
        <w:rPr>
          <w:rFonts w:ascii="Times New Roman" w:hAnsi="Times New Roman" w:cs="Times New Roman"/>
          <w:sz w:val="24"/>
          <w:szCs w:val="24"/>
        </w:rPr>
      </w:pPr>
    </w:p>
    <w:p w14:paraId="00354B71" w14:textId="5F57634A" w:rsidR="002E66F3" w:rsidRDefault="002E66F3" w:rsidP="00783950">
      <w:pPr>
        <w:autoSpaceDE w:val="0"/>
        <w:spacing w:after="0" w:line="240" w:lineRule="auto"/>
        <w:jc w:val="center"/>
        <w:rPr>
          <w:rFonts w:ascii="Times New Roman" w:hAnsi="Times New Roman" w:cs="Times New Roman"/>
          <w:b/>
          <w:sz w:val="24"/>
          <w:szCs w:val="24"/>
        </w:rPr>
      </w:pPr>
      <w:r w:rsidRPr="002E66F3">
        <w:rPr>
          <w:rFonts w:ascii="Times New Roman" w:hAnsi="Times New Roman" w:cs="Times New Roman"/>
          <w:b/>
          <w:sz w:val="24"/>
          <w:szCs w:val="24"/>
        </w:rPr>
        <w:t>2.1</w:t>
      </w:r>
      <w:r w:rsidR="00240219">
        <w:rPr>
          <w:rFonts w:ascii="Times New Roman" w:hAnsi="Times New Roman" w:cs="Times New Roman"/>
          <w:b/>
          <w:sz w:val="24"/>
          <w:szCs w:val="24"/>
        </w:rPr>
        <w:t>1</w:t>
      </w:r>
      <w:r w:rsidRPr="002E66F3">
        <w:rPr>
          <w:rFonts w:ascii="Times New Roman" w:hAnsi="Times New Roman" w:cs="Times New Roman"/>
          <w:b/>
          <w:sz w:val="24"/>
          <w:szCs w:val="24"/>
        </w:rPr>
        <w:t>. Запрет требовать у заявителя предоставления документов и информации или осуществления действий при предоставлении муниципальной услуги</w:t>
      </w:r>
    </w:p>
    <w:p w14:paraId="179BE55A" w14:textId="77777777" w:rsidR="002E66F3" w:rsidRPr="002E66F3" w:rsidRDefault="002E66F3" w:rsidP="00783950">
      <w:pPr>
        <w:autoSpaceDE w:val="0"/>
        <w:spacing w:after="0" w:line="240" w:lineRule="auto"/>
        <w:jc w:val="center"/>
        <w:rPr>
          <w:rFonts w:ascii="Times New Roman" w:hAnsi="Times New Roman" w:cs="Times New Roman"/>
          <w:b/>
          <w:sz w:val="24"/>
          <w:szCs w:val="24"/>
        </w:rPr>
      </w:pPr>
    </w:p>
    <w:p w14:paraId="52BA631F" w14:textId="77777777" w:rsidR="002E66F3" w:rsidRPr="002E66F3" w:rsidRDefault="002E66F3" w:rsidP="00783950">
      <w:pPr>
        <w:autoSpaceDE w:val="0"/>
        <w:autoSpaceDN w:val="0"/>
        <w:adjustRightInd w:val="0"/>
        <w:spacing w:after="0" w:line="240" w:lineRule="auto"/>
        <w:ind w:firstLine="709"/>
        <w:jc w:val="both"/>
        <w:rPr>
          <w:rFonts w:ascii="Times New Roman" w:hAnsi="Times New Roman" w:cs="Times New Roman"/>
          <w:iCs/>
          <w:sz w:val="24"/>
          <w:szCs w:val="24"/>
        </w:rPr>
      </w:pPr>
      <w:r w:rsidRPr="002E66F3">
        <w:rPr>
          <w:rFonts w:ascii="Times New Roman" w:hAnsi="Times New Roman" w:cs="Times New Roman"/>
          <w:sz w:val="24"/>
          <w:szCs w:val="24"/>
        </w:rPr>
        <w:t>При предоставлении муниципальной услуги з</w:t>
      </w:r>
      <w:r w:rsidRPr="002E66F3">
        <w:rPr>
          <w:rFonts w:ascii="Times New Roman" w:hAnsi="Times New Roman" w:cs="Times New Roman"/>
          <w:iCs/>
          <w:sz w:val="24"/>
          <w:szCs w:val="24"/>
        </w:rPr>
        <w:t>апрещается требовать от заявителя:</w:t>
      </w:r>
    </w:p>
    <w:p w14:paraId="537971A9"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50A44CC" w14:textId="2A4236E4"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2E66F3">
        <w:rPr>
          <w:rFonts w:ascii="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rsidRPr="002E66F3">
        <w:rPr>
          <w:rFonts w:ascii="Times New Roman" w:hAnsi="Times New Roman" w:cs="Times New Roman"/>
          <w:sz w:val="24"/>
          <w:szCs w:val="24"/>
          <w:lang w:eastAsia="ru-RU"/>
        </w:rPr>
        <w:t xml:space="preserve">, за исключением </w:t>
      </w:r>
      <w:r w:rsidRPr="002E66F3">
        <w:rPr>
          <w:rFonts w:ascii="Times New Roman" w:hAnsi="Times New Roman" w:cs="Times New Roman"/>
          <w:sz w:val="24"/>
          <w:szCs w:val="24"/>
          <w:lang w:eastAsia="ru-RU"/>
        </w:rPr>
        <w:lastRenderedPageBreak/>
        <w:t xml:space="preserve">документов, включенных в определенный </w:t>
      </w:r>
      <w:hyperlink r:id="rId13" w:history="1">
        <w:r w:rsidRPr="002E66F3">
          <w:rPr>
            <w:rFonts w:ascii="Times New Roman" w:hAnsi="Times New Roman" w:cs="Times New Roman"/>
            <w:sz w:val="24"/>
            <w:szCs w:val="24"/>
            <w:lang w:eastAsia="ru-RU"/>
          </w:rPr>
          <w:t>частью 6 статьи 7</w:t>
        </w:r>
      </w:hyperlink>
      <w:r w:rsidRPr="002E66F3">
        <w:rPr>
          <w:rFonts w:ascii="Times New Roman" w:hAnsi="Times New Roman" w:cs="Times New Roman"/>
          <w:sz w:val="24"/>
          <w:szCs w:val="24"/>
          <w:lang w:eastAsia="ru-RU"/>
        </w:rPr>
        <w:t xml:space="preserve"> Федерального закона от </w:t>
      </w:r>
      <w:r w:rsidR="00CE3AF8">
        <w:rPr>
          <w:rFonts w:ascii="Times New Roman" w:hAnsi="Times New Roman" w:cs="Times New Roman"/>
          <w:sz w:val="24"/>
          <w:szCs w:val="24"/>
          <w:lang w:eastAsia="ru-RU"/>
        </w:rPr>
        <w:t xml:space="preserve">27.07.2010 </w:t>
      </w:r>
      <w:r w:rsidR="00833EA7">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210-ФЗ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Об организации предоставления государственных и муниципальных услуг</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5FE2F3C" w14:textId="57CAE8A5"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2E66F3">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E66F3">
          <w:rPr>
            <w:rFonts w:ascii="Times New Roman" w:hAnsi="Times New Roman" w:cs="Times New Roman"/>
            <w:sz w:val="24"/>
            <w:szCs w:val="24"/>
            <w:lang w:eastAsia="ru-RU"/>
          </w:rPr>
          <w:t>части 1 статьи 9</w:t>
        </w:r>
      </w:hyperlink>
      <w:r w:rsidRPr="002E66F3">
        <w:t xml:space="preserve"> </w:t>
      </w:r>
      <w:r w:rsidRPr="002E66F3">
        <w:rPr>
          <w:rFonts w:ascii="Times New Roman" w:hAnsi="Times New Roman" w:cs="Times New Roman"/>
          <w:sz w:val="24"/>
          <w:szCs w:val="24"/>
          <w:lang w:eastAsia="ru-RU"/>
        </w:rPr>
        <w:t xml:space="preserve">Федерального закона от </w:t>
      </w:r>
      <w:r w:rsidR="00CE3AF8">
        <w:rPr>
          <w:rFonts w:ascii="Times New Roman" w:hAnsi="Times New Roman" w:cs="Times New Roman"/>
          <w:sz w:val="24"/>
          <w:szCs w:val="24"/>
          <w:lang w:eastAsia="ru-RU"/>
        </w:rPr>
        <w:t>27.07.2010</w:t>
      </w:r>
      <w:r w:rsidR="00833EA7">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№210-ФЗ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Об организации предоставления государственных и муниципальных услуг</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w:t>
      </w:r>
      <w:proofErr w:type="gramEnd"/>
    </w:p>
    <w:p w14:paraId="2366E4A5"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5E4B3C"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65790699"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EFF188F"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5E2541" w14:textId="202CEC26"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2E66F3">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DE6587" w:rsidRPr="00DE6587">
        <w:rPr>
          <w:rFonts w:ascii="Times New Roman" w:hAnsi="Times New Roman" w:cs="Times New Roman"/>
          <w:sz w:val="24"/>
          <w:szCs w:val="24"/>
          <w:lang w:eastAsia="ru-RU"/>
        </w:rPr>
        <w:t>ГБУ НО «УМФЦ»</w:t>
      </w:r>
      <w:r w:rsidR="00DE6587">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DE6587" w:rsidRPr="00DE6587">
        <w:rPr>
          <w:rFonts w:ascii="Times New Roman" w:hAnsi="Times New Roman" w:cs="Times New Roman"/>
          <w:sz w:val="24"/>
          <w:szCs w:val="24"/>
          <w:lang w:eastAsia="ru-RU"/>
        </w:rPr>
        <w:t>ГБУ НО «УМФЦ»</w:t>
      </w:r>
      <w:r w:rsidRPr="002E66F3">
        <w:rPr>
          <w:rFonts w:ascii="Times New Roman" w:hAnsi="Times New Roman" w:cs="Times New Roman"/>
          <w:sz w:val="24"/>
          <w:szCs w:val="24"/>
          <w:lang w:eastAsia="ru-RU"/>
        </w:rPr>
        <w:t xml:space="preserve"> при первоначальном отказе в приеме</w:t>
      </w:r>
      <w:proofErr w:type="gramEnd"/>
      <w:r w:rsidRPr="002E66F3">
        <w:rPr>
          <w:rFonts w:ascii="Times New Roman" w:hAnsi="Times New Roman" w:cs="Times New Roman"/>
          <w:sz w:val="24"/>
          <w:szCs w:val="24"/>
          <w:lang w:eastAsia="ru-RU"/>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5C7F977" w14:textId="2B43F583" w:rsid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2E66F3">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E66F3">
          <w:rPr>
            <w:rFonts w:ascii="Times New Roman" w:hAnsi="Times New Roman" w:cs="Times New Roman"/>
            <w:sz w:val="24"/>
            <w:szCs w:val="24"/>
            <w:lang w:eastAsia="ru-RU"/>
          </w:rPr>
          <w:t>пунктом 7.2 части 1 статьи 16</w:t>
        </w:r>
      </w:hyperlink>
      <w:r w:rsidRPr="002E66F3">
        <w:rPr>
          <w:rFonts w:ascii="Times New Roman" w:hAnsi="Times New Roman" w:cs="Times New Roman"/>
          <w:sz w:val="24"/>
          <w:szCs w:val="24"/>
          <w:lang w:eastAsia="ru-RU"/>
        </w:rPr>
        <w:t xml:space="preserve"> Федерального закона от </w:t>
      </w:r>
      <w:r w:rsidR="00CE3AF8">
        <w:rPr>
          <w:rFonts w:ascii="Times New Roman" w:hAnsi="Times New Roman" w:cs="Times New Roman"/>
          <w:sz w:val="24"/>
          <w:szCs w:val="24"/>
          <w:lang w:eastAsia="ru-RU"/>
        </w:rPr>
        <w:t>27.07.2010</w:t>
      </w:r>
      <w:r w:rsidR="00833EA7">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210-ФЗ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Об организации предоставления государственных и муниципальных услуг</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13BA35AE" w14:textId="77777777" w:rsidR="00D726F8" w:rsidRPr="002E66F3" w:rsidRDefault="00D726F8"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50DD1778" w14:textId="41AF2205" w:rsidR="00A5100F" w:rsidRDefault="002E66F3" w:rsidP="00783950">
      <w:pPr>
        <w:autoSpaceDE w:val="0"/>
        <w:spacing w:after="0" w:line="240" w:lineRule="auto"/>
        <w:jc w:val="center"/>
        <w:rPr>
          <w:rFonts w:ascii="Times New Roman" w:hAnsi="Times New Roman" w:cs="Times New Roman"/>
          <w:b/>
          <w:sz w:val="24"/>
          <w:szCs w:val="24"/>
        </w:rPr>
      </w:pPr>
      <w:r w:rsidRPr="00D726F8">
        <w:rPr>
          <w:rFonts w:ascii="Times New Roman" w:hAnsi="Times New Roman" w:cs="Times New Roman"/>
          <w:b/>
          <w:sz w:val="24"/>
          <w:szCs w:val="24"/>
        </w:rPr>
        <w:t>2.1</w:t>
      </w:r>
      <w:r w:rsidR="00240219">
        <w:rPr>
          <w:rFonts w:ascii="Times New Roman" w:hAnsi="Times New Roman" w:cs="Times New Roman"/>
          <w:b/>
          <w:sz w:val="24"/>
          <w:szCs w:val="24"/>
        </w:rPr>
        <w:t>2</w:t>
      </w:r>
      <w:r w:rsidRPr="00D726F8">
        <w:rPr>
          <w:rFonts w:ascii="Times New Roman" w:hAnsi="Times New Roman" w:cs="Times New Roman"/>
          <w:b/>
          <w:sz w:val="24"/>
          <w:szCs w:val="24"/>
        </w:rPr>
        <w:t xml:space="preserve">. </w:t>
      </w:r>
      <w:r w:rsidR="00D726F8" w:rsidRPr="00D726F8">
        <w:rPr>
          <w:rFonts w:ascii="Times New Roman" w:hAnsi="Times New Roman" w:cs="Times New Roman"/>
          <w:b/>
          <w:sz w:val="24"/>
          <w:szCs w:val="24"/>
        </w:rPr>
        <w:t>Требования, предъяв</w:t>
      </w:r>
      <w:r w:rsidR="00AD5D63">
        <w:rPr>
          <w:rFonts w:ascii="Times New Roman" w:hAnsi="Times New Roman" w:cs="Times New Roman"/>
          <w:b/>
          <w:sz w:val="24"/>
          <w:szCs w:val="24"/>
        </w:rPr>
        <w:t>ляемые к заявлению и документам</w:t>
      </w:r>
      <w:r w:rsidR="00D726F8" w:rsidRPr="00D726F8">
        <w:rPr>
          <w:rFonts w:ascii="Times New Roman" w:hAnsi="Times New Roman" w:cs="Times New Roman"/>
          <w:b/>
          <w:sz w:val="24"/>
          <w:szCs w:val="24"/>
        </w:rPr>
        <w:t xml:space="preserve">, </w:t>
      </w:r>
    </w:p>
    <w:p w14:paraId="69AA19F8" w14:textId="445C6124" w:rsidR="002E66F3" w:rsidRPr="00D726F8" w:rsidRDefault="00D726F8" w:rsidP="00A5100F">
      <w:pPr>
        <w:autoSpaceDE w:val="0"/>
        <w:spacing w:after="0" w:line="240" w:lineRule="auto"/>
        <w:jc w:val="center"/>
        <w:rPr>
          <w:rFonts w:ascii="Times New Roman" w:hAnsi="Times New Roman" w:cs="Times New Roman"/>
          <w:b/>
          <w:sz w:val="24"/>
          <w:szCs w:val="24"/>
        </w:rPr>
      </w:pPr>
      <w:proofErr w:type="gramStart"/>
      <w:r w:rsidRPr="004F3A3D">
        <w:rPr>
          <w:rFonts w:ascii="Times New Roman" w:hAnsi="Times New Roman" w:cs="Times New Roman"/>
          <w:b/>
          <w:sz w:val="24"/>
          <w:szCs w:val="24"/>
        </w:rPr>
        <w:t>указанным</w:t>
      </w:r>
      <w:proofErr w:type="gramEnd"/>
      <w:r w:rsidR="002E66F3" w:rsidRPr="004F3A3D">
        <w:rPr>
          <w:rFonts w:ascii="Times New Roman" w:hAnsi="Times New Roman" w:cs="Times New Roman"/>
          <w:b/>
          <w:sz w:val="24"/>
          <w:szCs w:val="24"/>
        </w:rPr>
        <w:t xml:space="preserve"> в </w:t>
      </w:r>
      <w:hyperlink r:id="rId16" w:history="1">
        <w:r w:rsidR="00A5100F">
          <w:rPr>
            <w:rFonts w:ascii="Times New Roman" w:hAnsi="Times New Roman" w:cs="Times New Roman"/>
            <w:b/>
            <w:sz w:val="24"/>
            <w:szCs w:val="24"/>
          </w:rPr>
          <w:t>пунктах</w:t>
        </w:r>
      </w:hyperlink>
      <w:r w:rsidR="00A5100F">
        <w:rPr>
          <w:rFonts w:ascii="Times New Roman" w:hAnsi="Times New Roman" w:cs="Times New Roman"/>
          <w:b/>
          <w:sz w:val="24"/>
          <w:szCs w:val="24"/>
        </w:rPr>
        <w:t xml:space="preserve"> 2.9</w:t>
      </w:r>
      <w:r w:rsidR="00BA6ED6">
        <w:rPr>
          <w:rFonts w:ascii="Times New Roman" w:hAnsi="Times New Roman" w:cs="Times New Roman"/>
          <w:b/>
          <w:sz w:val="24"/>
          <w:szCs w:val="24"/>
        </w:rPr>
        <w:t>,</w:t>
      </w:r>
      <w:r w:rsidR="00A5100F">
        <w:rPr>
          <w:rFonts w:ascii="Times New Roman" w:hAnsi="Times New Roman" w:cs="Times New Roman"/>
          <w:b/>
          <w:sz w:val="24"/>
          <w:szCs w:val="24"/>
        </w:rPr>
        <w:t xml:space="preserve"> 2.10</w:t>
      </w:r>
      <w:r w:rsidR="00240219">
        <w:rPr>
          <w:rFonts w:ascii="Times New Roman" w:hAnsi="Times New Roman" w:cs="Times New Roman"/>
          <w:b/>
          <w:sz w:val="24"/>
          <w:szCs w:val="24"/>
        </w:rPr>
        <w:t xml:space="preserve"> </w:t>
      </w:r>
      <w:r w:rsidRPr="004F3A3D">
        <w:rPr>
          <w:rFonts w:ascii="Times New Roman" w:hAnsi="Times New Roman" w:cs="Times New Roman"/>
          <w:b/>
          <w:sz w:val="24"/>
          <w:szCs w:val="24"/>
        </w:rPr>
        <w:t>настоящего Регламента</w:t>
      </w:r>
    </w:p>
    <w:p w14:paraId="3DB31D0E" w14:textId="77777777" w:rsidR="00D726F8" w:rsidRDefault="00D726F8" w:rsidP="00783950">
      <w:pPr>
        <w:autoSpaceDE w:val="0"/>
        <w:spacing w:after="0" w:line="240" w:lineRule="auto"/>
        <w:ind w:firstLine="709"/>
        <w:jc w:val="both"/>
        <w:rPr>
          <w:rFonts w:ascii="Times New Roman" w:hAnsi="Times New Roman" w:cs="Times New Roman"/>
          <w:sz w:val="24"/>
          <w:szCs w:val="24"/>
        </w:rPr>
      </w:pPr>
    </w:p>
    <w:p w14:paraId="1B6E7363" w14:textId="641E6412" w:rsidR="00D726F8" w:rsidRPr="002E66F3" w:rsidRDefault="00D726F8" w:rsidP="00DB6B5B">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указанные в </w:t>
      </w:r>
      <w:r w:rsidRPr="004F3A3D">
        <w:rPr>
          <w:rFonts w:ascii="Times New Roman" w:hAnsi="Times New Roman" w:cs="Times New Roman"/>
          <w:sz w:val="24"/>
          <w:szCs w:val="24"/>
        </w:rPr>
        <w:t>пунктах 2.</w:t>
      </w:r>
      <w:r w:rsidR="00502C0D">
        <w:rPr>
          <w:rFonts w:ascii="Times New Roman" w:hAnsi="Times New Roman" w:cs="Times New Roman"/>
          <w:sz w:val="24"/>
          <w:szCs w:val="24"/>
        </w:rPr>
        <w:t>9</w:t>
      </w:r>
      <w:r w:rsidRPr="004F3A3D">
        <w:rPr>
          <w:rFonts w:ascii="Times New Roman" w:hAnsi="Times New Roman" w:cs="Times New Roman"/>
          <w:sz w:val="24"/>
          <w:szCs w:val="24"/>
        </w:rPr>
        <w:t>, 2.</w:t>
      </w:r>
      <w:r w:rsidR="00502C0D">
        <w:rPr>
          <w:rFonts w:ascii="Times New Roman" w:hAnsi="Times New Roman" w:cs="Times New Roman"/>
          <w:sz w:val="24"/>
          <w:szCs w:val="24"/>
        </w:rPr>
        <w:t>10</w:t>
      </w:r>
      <w:r w:rsidR="00240219">
        <w:rPr>
          <w:rFonts w:ascii="Times New Roman" w:hAnsi="Times New Roman" w:cs="Times New Roman"/>
          <w:sz w:val="24"/>
          <w:szCs w:val="24"/>
        </w:rPr>
        <w:t xml:space="preserve"> </w:t>
      </w:r>
      <w:r w:rsidRPr="004F3A3D">
        <w:rPr>
          <w:rFonts w:ascii="Times New Roman" w:hAnsi="Times New Roman" w:cs="Times New Roman"/>
          <w:sz w:val="24"/>
          <w:szCs w:val="24"/>
        </w:rPr>
        <w:t>настоящего регламента, должны соответствовать следующим требованиям:</w:t>
      </w:r>
    </w:p>
    <w:p w14:paraId="774D5382" w14:textId="77777777" w:rsidR="002E66F3" w:rsidRPr="002E66F3" w:rsidRDefault="002E66F3" w:rsidP="00DB6B5B">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6C89AB6B" w14:textId="77777777" w:rsidR="002E66F3" w:rsidRPr="002E66F3" w:rsidRDefault="002E66F3" w:rsidP="00DB6B5B">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14:paraId="7882182F" w14:textId="77777777" w:rsidR="002E66F3" w:rsidRPr="002E66F3" w:rsidRDefault="002E66F3" w:rsidP="00DB6B5B">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14:paraId="31E6CE11" w14:textId="77777777" w:rsidR="002E66F3" w:rsidRPr="002E66F3" w:rsidRDefault="002E66F3" w:rsidP="00DB6B5B">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lastRenderedPageBreak/>
        <w:t>4) документы не исполнены карандашом;</w:t>
      </w:r>
    </w:p>
    <w:p w14:paraId="7E7C39EA" w14:textId="77777777" w:rsidR="002E66F3" w:rsidRPr="002E66F3" w:rsidRDefault="002E66F3" w:rsidP="00DB6B5B">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14:paraId="7EC6BABE" w14:textId="77777777" w:rsidR="002E66F3" w:rsidRDefault="002E66F3" w:rsidP="00DB6B5B">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14:paraId="28F70B3A" w14:textId="77777777" w:rsidR="002E66F3" w:rsidRPr="002E66F3" w:rsidRDefault="002E66F3" w:rsidP="00DB6B5B">
      <w:pPr>
        <w:autoSpaceDE w:val="0"/>
        <w:spacing w:after="0" w:line="240" w:lineRule="auto"/>
        <w:ind w:firstLine="709"/>
        <w:jc w:val="both"/>
        <w:rPr>
          <w:rFonts w:ascii="Times New Roman" w:hAnsi="Times New Roman" w:cs="Times New Roman"/>
          <w:sz w:val="24"/>
          <w:szCs w:val="24"/>
        </w:rPr>
      </w:pPr>
    </w:p>
    <w:p w14:paraId="287681D2" w14:textId="2EE2B6C0" w:rsidR="002E66F3" w:rsidRDefault="002E66F3" w:rsidP="00935128">
      <w:pPr>
        <w:autoSpaceDE w:val="0"/>
        <w:spacing w:after="0" w:line="240" w:lineRule="auto"/>
        <w:jc w:val="center"/>
        <w:rPr>
          <w:rFonts w:ascii="Times New Roman" w:hAnsi="Times New Roman" w:cs="Times New Roman"/>
          <w:b/>
          <w:sz w:val="24"/>
          <w:szCs w:val="24"/>
        </w:rPr>
      </w:pPr>
      <w:r w:rsidRPr="002E66F3">
        <w:rPr>
          <w:rFonts w:ascii="Times New Roman" w:hAnsi="Times New Roman" w:cs="Times New Roman"/>
          <w:b/>
          <w:sz w:val="24"/>
          <w:szCs w:val="24"/>
        </w:rPr>
        <w:t>2.1</w:t>
      </w:r>
      <w:r w:rsidR="00C30B73">
        <w:rPr>
          <w:rFonts w:ascii="Times New Roman" w:hAnsi="Times New Roman" w:cs="Times New Roman"/>
          <w:b/>
          <w:sz w:val="24"/>
          <w:szCs w:val="24"/>
        </w:rPr>
        <w:t>3</w:t>
      </w:r>
      <w:r w:rsidRPr="002E66F3">
        <w:rPr>
          <w:rFonts w:ascii="Times New Roman" w:hAnsi="Times New Roman" w:cs="Times New Roman"/>
          <w:b/>
          <w:sz w:val="24"/>
          <w:szCs w:val="24"/>
        </w:rPr>
        <w:t>. Исчерпывающий перечень оснований для отказа в приеме документов</w:t>
      </w:r>
    </w:p>
    <w:p w14:paraId="655F0F48" w14:textId="77777777" w:rsidR="002E66F3" w:rsidRPr="002E66F3" w:rsidRDefault="002E66F3" w:rsidP="00DB6B5B">
      <w:pPr>
        <w:autoSpaceDE w:val="0"/>
        <w:spacing w:after="0" w:line="240" w:lineRule="auto"/>
        <w:ind w:firstLine="709"/>
        <w:jc w:val="both"/>
        <w:rPr>
          <w:rFonts w:ascii="Times New Roman" w:hAnsi="Times New Roman" w:cs="Times New Roman"/>
          <w:b/>
          <w:sz w:val="24"/>
          <w:szCs w:val="24"/>
        </w:rPr>
      </w:pPr>
    </w:p>
    <w:p w14:paraId="0ADA2DA1" w14:textId="1FD3CBB2" w:rsidR="00177473" w:rsidRDefault="00177473"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766198">
        <w:rPr>
          <w:rFonts w:ascii="Times New Roman" w:eastAsia="Times New Roman" w:hAnsi="Times New Roman" w:cs="Times New Roman"/>
          <w:color w:val="000000"/>
          <w:sz w:val="24"/>
          <w:szCs w:val="24"/>
          <w:lang w:eastAsia="ru-RU"/>
        </w:rPr>
        <w:t>2.1</w:t>
      </w:r>
      <w:r w:rsidR="00C30B73">
        <w:rPr>
          <w:rFonts w:ascii="Times New Roman" w:eastAsia="Times New Roman" w:hAnsi="Times New Roman" w:cs="Times New Roman"/>
          <w:color w:val="000000"/>
          <w:sz w:val="24"/>
          <w:szCs w:val="24"/>
          <w:lang w:eastAsia="ru-RU"/>
        </w:rPr>
        <w:t>3</w:t>
      </w:r>
      <w:r w:rsidRPr="00766198">
        <w:rPr>
          <w:rFonts w:ascii="Times New Roman" w:eastAsia="Times New Roman" w:hAnsi="Times New Roman" w:cs="Times New Roman"/>
          <w:color w:val="000000"/>
          <w:sz w:val="24"/>
          <w:szCs w:val="24"/>
          <w:lang w:eastAsia="ru-RU"/>
        </w:rPr>
        <w:t>.1. Основаниями для отказа в приеме документов являются:</w:t>
      </w:r>
    </w:p>
    <w:p w14:paraId="75797B10" w14:textId="0A224AEA" w:rsidR="00F60238" w:rsidRPr="00766198" w:rsidRDefault="00F60238" w:rsidP="00F60238">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F60238">
        <w:rPr>
          <w:rFonts w:ascii="Times New Roman" w:eastAsia="Times New Roman" w:hAnsi="Times New Roman" w:cs="Times New Roman"/>
          <w:color w:val="000000"/>
          <w:sz w:val="24"/>
          <w:szCs w:val="24"/>
          <w:lang w:eastAsia="ru-RU"/>
        </w:rPr>
        <w:t xml:space="preserve">рассмотрение представленного заявления о </w:t>
      </w:r>
      <w:r w:rsidR="00C30B73">
        <w:rPr>
          <w:rFonts w:ascii="Times New Roman" w:eastAsia="Times New Roman" w:hAnsi="Times New Roman" w:cs="Times New Roman"/>
          <w:color w:val="000000"/>
          <w:sz w:val="24"/>
          <w:szCs w:val="24"/>
          <w:lang w:eastAsia="ru-RU"/>
        </w:rPr>
        <w:t>согласовании архитектурно-градостроительного облика</w:t>
      </w:r>
      <w:r w:rsidRPr="00F60238">
        <w:rPr>
          <w:rFonts w:ascii="Times New Roman" w:eastAsia="Times New Roman" w:hAnsi="Times New Roman" w:cs="Times New Roman"/>
          <w:color w:val="000000"/>
          <w:sz w:val="24"/>
          <w:szCs w:val="24"/>
          <w:lang w:eastAsia="ru-RU"/>
        </w:rPr>
        <w:t>, заявл</w:t>
      </w:r>
      <w:r>
        <w:rPr>
          <w:rFonts w:ascii="Times New Roman" w:eastAsia="Times New Roman" w:hAnsi="Times New Roman" w:cs="Times New Roman"/>
          <w:color w:val="000000"/>
          <w:sz w:val="24"/>
          <w:szCs w:val="24"/>
          <w:lang w:eastAsia="ru-RU"/>
        </w:rPr>
        <w:t xml:space="preserve">ения об исправлении </w:t>
      </w:r>
      <w:r w:rsidR="00C30B73">
        <w:rPr>
          <w:rFonts w:ascii="Times New Roman" w:eastAsia="Times New Roman" w:hAnsi="Times New Roman" w:cs="Times New Roman"/>
          <w:color w:val="000000"/>
          <w:sz w:val="24"/>
          <w:szCs w:val="24"/>
          <w:lang w:eastAsia="ru-RU"/>
        </w:rPr>
        <w:t xml:space="preserve">опечаток и ошибок </w:t>
      </w:r>
      <w:r w:rsidRPr="00F60238">
        <w:rPr>
          <w:rFonts w:ascii="Times New Roman" w:eastAsia="Times New Roman" w:hAnsi="Times New Roman" w:cs="Times New Roman"/>
          <w:color w:val="000000"/>
          <w:sz w:val="24"/>
          <w:szCs w:val="24"/>
          <w:lang w:eastAsia="ru-RU"/>
        </w:rPr>
        <w:t xml:space="preserve">не входит в полномочия </w:t>
      </w:r>
      <w:r>
        <w:rPr>
          <w:rFonts w:ascii="Times New Roman" w:eastAsia="Times New Roman" w:hAnsi="Times New Roman" w:cs="Times New Roman"/>
          <w:color w:val="000000"/>
          <w:sz w:val="24"/>
          <w:szCs w:val="24"/>
          <w:lang w:eastAsia="ru-RU"/>
        </w:rPr>
        <w:t>Администрации</w:t>
      </w:r>
      <w:r w:rsidRPr="00F60238">
        <w:rPr>
          <w:rFonts w:ascii="Times New Roman" w:eastAsia="Times New Roman" w:hAnsi="Times New Roman" w:cs="Times New Roman"/>
          <w:color w:val="000000"/>
          <w:sz w:val="24"/>
          <w:szCs w:val="24"/>
          <w:lang w:eastAsia="ru-RU"/>
        </w:rPr>
        <w:t>;</w:t>
      </w:r>
    </w:p>
    <w:p w14:paraId="532FBF95" w14:textId="66BE6E84" w:rsidR="00480797" w:rsidRPr="00966269" w:rsidRDefault="00F60238"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80797">
        <w:rPr>
          <w:rFonts w:ascii="Times New Roman" w:eastAsia="Times New Roman" w:hAnsi="Times New Roman" w:cs="Times New Roman"/>
          <w:color w:val="000000"/>
          <w:sz w:val="24"/>
          <w:szCs w:val="24"/>
          <w:lang w:eastAsia="ru-RU"/>
        </w:rPr>
        <w:t xml:space="preserve">) заявление </w:t>
      </w:r>
      <w:r w:rsidR="00C30B73" w:rsidRPr="00F60238">
        <w:rPr>
          <w:rFonts w:ascii="Times New Roman" w:eastAsia="Times New Roman" w:hAnsi="Times New Roman" w:cs="Times New Roman"/>
          <w:color w:val="000000"/>
          <w:sz w:val="24"/>
          <w:szCs w:val="24"/>
          <w:lang w:eastAsia="ru-RU"/>
        </w:rPr>
        <w:t xml:space="preserve">о </w:t>
      </w:r>
      <w:r w:rsidR="00C30B73">
        <w:rPr>
          <w:rFonts w:ascii="Times New Roman" w:eastAsia="Times New Roman" w:hAnsi="Times New Roman" w:cs="Times New Roman"/>
          <w:color w:val="000000"/>
          <w:sz w:val="24"/>
          <w:szCs w:val="24"/>
          <w:lang w:eastAsia="ru-RU"/>
        </w:rPr>
        <w:t>согласовании архитектурно-градостроительного облика</w:t>
      </w:r>
      <w:r w:rsidR="00480797">
        <w:rPr>
          <w:rFonts w:ascii="Times New Roman" w:eastAsia="Times New Roman" w:hAnsi="Times New Roman" w:cs="Times New Roman"/>
          <w:color w:val="000000"/>
          <w:sz w:val="24"/>
          <w:szCs w:val="24"/>
          <w:lang w:eastAsia="ru-RU"/>
        </w:rPr>
        <w:t xml:space="preserve">, </w:t>
      </w:r>
      <w:r w:rsidR="00480797">
        <w:rPr>
          <w:rFonts w:ascii="Times New Roman" w:hAnsi="Times New Roman" w:cs="Times New Roman"/>
          <w:sz w:val="24"/>
          <w:szCs w:val="24"/>
        </w:rPr>
        <w:t>заявление об исправлении опечаток или ошибок</w:t>
      </w:r>
      <w:r w:rsidR="00C30B73">
        <w:rPr>
          <w:rFonts w:ascii="Times New Roman" w:hAnsi="Times New Roman" w:cs="Times New Roman"/>
          <w:sz w:val="24"/>
          <w:szCs w:val="24"/>
        </w:rPr>
        <w:t xml:space="preserve"> </w:t>
      </w:r>
      <w:r w:rsidR="00480797">
        <w:rPr>
          <w:rFonts w:ascii="Times New Roman" w:eastAsia="Times New Roman" w:hAnsi="Times New Roman" w:cs="Times New Roman"/>
          <w:color w:val="000000"/>
          <w:sz w:val="24"/>
          <w:szCs w:val="24"/>
          <w:lang w:eastAsia="ru-RU"/>
        </w:rPr>
        <w:t>н</w:t>
      </w:r>
      <w:r w:rsidR="00480797" w:rsidRPr="00966269">
        <w:rPr>
          <w:rFonts w:ascii="Times New Roman" w:eastAsia="Times New Roman" w:hAnsi="Times New Roman" w:cs="Times New Roman"/>
          <w:color w:val="000000"/>
          <w:sz w:val="24"/>
          <w:szCs w:val="24"/>
          <w:lang w:eastAsia="ru-RU"/>
        </w:rPr>
        <w:t>е соответствует установленным фо</w:t>
      </w:r>
      <w:r w:rsidR="001B0BF4">
        <w:rPr>
          <w:rFonts w:ascii="Times New Roman" w:eastAsia="Times New Roman" w:hAnsi="Times New Roman" w:cs="Times New Roman"/>
          <w:color w:val="000000"/>
          <w:sz w:val="24"/>
          <w:szCs w:val="24"/>
          <w:lang w:eastAsia="ru-RU"/>
        </w:rPr>
        <w:t>рмам либо некорректно заполнены</w:t>
      </w:r>
      <w:r w:rsidR="00480797" w:rsidRPr="00966269">
        <w:rPr>
          <w:rFonts w:ascii="Times New Roman" w:eastAsia="Times New Roman" w:hAnsi="Times New Roman" w:cs="Times New Roman"/>
          <w:color w:val="000000"/>
          <w:sz w:val="24"/>
          <w:szCs w:val="24"/>
          <w:lang w:eastAsia="ru-RU"/>
        </w:rPr>
        <w:t xml:space="preserve"> поля в форме (отсутствие запо</w:t>
      </w:r>
      <w:r w:rsidR="006667C3">
        <w:rPr>
          <w:rFonts w:ascii="Times New Roman" w:eastAsia="Times New Roman" w:hAnsi="Times New Roman" w:cs="Times New Roman"/>
          <w:color w:val="000000"/>
          <w:sz w:val="24"/>
          <w:szCs w:val="24"/>
          <w:lang w:eastAsia="ru-RU"/>
        </w:rPr>
        <w:t xml:space="preserve">лнения, недостоверное, неполное, </w:t>
      </w:r>
      <w:r w:rsidR="00480797" w:rsidRPr="00966269">
        <w:rPr>
          <w:rFonts w:ascii="Times New Roman" w:eastAsia="Times New Roman" w:hAnsi="Times New Roman" w:cs="Times New Roman"/>
          <w:color w:val="000000"/>
          <w:sz w:val="24"/>
          <w:szCs w:val="24"/>
          <w:lang w:eastAsia="ru-RU"/>
        </w:rPr>
        <w:t>неправильное заполнение, отсутствие подписи заявителя)</w:t>
      </w:r>
      <w:r w:rsidR="00480797">
        <w:rPr>
          <w:rFonts w:ascii="Times New Roman" w:eastAsia="Times New Roman" w:hAnsi="Times New Roman" w:cs="Times New Roman"/>
          <w:color w:val="000000"/>
          <w:sz w:val="24"/>
          <w:szCs w:val="24"/>
          <w:lang w:eastAsia="ru-RU"/>
        </w:rPr>
        <w:t>;</w:t>
      </w:r>
    </w:p>
    <w:p w14:paraId="69D596CF" w14:textId="2898F716" w:rsidR="00480797" w:rsidRPr="00966269" w:rsidRDefault="00F60238"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80797">
        <w:rPr>
          <w:rFonts w:ascii="Times New Roman" w:eastAsia="Times New Roman" w:hAnsi="Times New Roman" w:cs="Times New Roman"/>
          <w:color w:val="000000"/>
          <w:sz w:val="24"/>
          <w:szCs w:val="24"/>
          <w:lang w:eastAsia="ru-RU"/>
        </w:rPr>
        <w:t>) п</w:t>
      </w:r>
      <w:r w:rsidR="00480797" w:rsidRPr="00966269">
        <w:rPr>
          <w:rFonts w:ascii="Times New Roman" w:eastAsia="Times New Roman" w:hAnsi="Times New Roman" w:cs="Times New Roman"/>
          <w:color w:val="000000"/>
          <w:sz w:val="24"/>
          <w:szCs w:val="24"/>
          <w:lang w:eastAsia="ru-RU"/>
        </w:rPr>
        <w:t>редставленные заявителем документы утратили силу на момент обр</w:t>
      </w:r>
      <w:r w:rsidR="001B0BF4">
        <w:rPr>
          <w:rFonts w:ascii="Times New Roman" w:eastAsia="Times New Roman" w:hAnsi="Times New Roman" w:cs="Times New Roman"/>
          <w:color w:val="000000"/>
          <w:sz w:val="24"/>
          <w:szCs w:val="24"/>
          <w:lang w:eastAsia="ru-RU"/>
        </w:rPr>
        <w:t>ащения за муниципальной услугой</w:t>
      </w:r>
      <w:r w:rsidR="00480797" w:rsidRPr="00966269">
        <w:rPr>
          <w:rFonts w:ascii="Times New Roman" w:eastAsia="Times New Roman" w:hAnsi="Times New Roman" w:cs="Times New Roman"/>
          <w:color w:val="000000"/>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муници</w:t>
      </w:r>
      <w:r w:rsidR="00480797">
        <w:rPr>
          <w:rFonts w:ascii="Times New Roman" w:eastAsia="Times New Roman" w:hAnsi="Times New Roman" w:cs="Times New Roman"/>
          <w:color w:val="000000"/>
          <w:sz w:val="24"/>
          <w:szCs w:val="24"/>
          <w:lang w:eastAsia="ru-RU"/>
        </w:rPr>
        <w:t xml:space="preserve">пальной услуги указанным </w:t>
      </w:r>
      <w:r w:rsidR="001B0BF4">
        <w:rPr>
          <w:rFonts w:ascii="Times New Roman" w:eastAsia="Times New Roman" w:hAnsi="Times New Roman" w:cs="Times New Roman"/>
          <w:color w:val="000000"/>
          <w:sz w:val="24"/>
          <w:szCs w:val="24"/>
          <w:lang w:eastAsia="ru-RU"/>
        </w:rPr>
        <w:t>лицом)</w:t>
      </w:r>
      <w:r w:rsidR="00480797">
        <w:rPr>
          <w:rFonts w:ascii="Times New Roman" w:eastAsia="Times New Roman" w:hAnsi="Times New Roman" w:cs="Times New Roman"/>
          <w:color w:val="000000"/>
          <w:sz w:val="24"/>
          <w:szCs w:val="24"/>
          <w:lang w:eastAsia="ru-RU"/>
        </w:rPr>
        <w:t>;</w:t>
      </w:r>
    </w:p>
    <w:p w14:paraId="420781AE" w14:textId="4D1AAF78" w:rsidR="00480797" w:rsidRDefault="00F60238"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80797">
        <w:rPr>
          <w:rFonts w:ascii="Times New Roman" w:eastAsia="Times New Roman" w:hAnsi="Times New Roman" w:cs="Times New Roman"/>
          <w:color w:val="000000"/>
          <w:sz w:val="24"/>
          <w:szCs w:val="24"/>
          <w:lang w:eastAsia="ru-RU"/>
        </w:rPr>
        <w:t>) п</w:t>
      </w:r>
      <w:r w:rsidR="00480797" w:rsidRPr="00966269">
        <w:rPr>
          <w:rFonts w:ascii="Times New Roman" w:eastAsia="Times New Roman" w:hAnsi="Times New Roman" w:cs="Times New Roman"/>
          <w:color w:val="000000"/>
          <w:sz w:val="24"/>
          <w:szCs w:val="24"/>
          <w:lang w:eastAsia="ru-RU"/>
        </w:rPr>
        <w:t xml:space="preserve">редставленные заявителем документы </w:t>
      </w:r>
      <w:r w:rsidR="00480797">
        <w:rPr>
          <w:rFonts w:ascii="Times New Roman" w:eastAsia="Times New Roman" w:hAnsi="Times New Roman" w:cs="Times New Roman"/>
          <w:color w:val="000000"/>
          <w:sz w:val="24"/>
          <w:szCs w:val="24"/>
          <w:lang w:eastAsia="ru-RU"/>
        </w:rPr>
        <w:t>не отвечают треб</w:t>
      </w:r>
      <w:r w:rsidR="00502C0D">
        <w:rPr>
          <w:rFonts w:ascii="Times New Roman" w:eastAsia="Times New Roman" w:hAnsi="Times New Roman" w:cs="Times New Roman"/>
          <w:color w:val="000000"/>
          <w:sz w:val="24"/>
          <w:szCs w:val="24"/>
          <w:lang w:eastAsia="ru-RU"/>
        </w:rPr>
        <w:t xml:space="preserve">ованиям, указанным в пункте </w:t>
      </w:r>
      <w:r w:rsidR="00502C0D" w:rsidRPr="008E40CB">
        <w:rPr>
          <w:rFonts w:ascii="Times New Roman" w:eastAsia="Times New Roman" w:hAnsi="Times New Roman" w:cs="Times New Roman"/>
          <w:color w:val="000000"/>
          <w:sz w:val="24"/>
          <w:szCs w:val="24"/>
          <w:lang w:eastAsia="ru-RU"/>
        </w:rPr>
        <w:t>2.1</w:t>
      </w:r>
      <w:r w:rsidR="00826106">
        <w:rPr>
          <w:rFonts w:ascii="Times New Roman" w:eastAsia="Times New Roman" w:hAnsi="Times New Roman" w:cs="Times New Roman"/>
          <w:color w:val="000000"/>
          <w:sz w:val="24"/>
          <w:szCs w:val="24"/>
          <w:lang w:eastAsia="ru-RU"/>
        </w:rPr>
        <w:t>2</w:t>
      </w:r>
      <w:r w:rsidR="00480797" w:rsidRPr="008E40CB">
        <w:rPr>
          <w:rFonts w:ascii="Times New Roman" w:eastAsia="Times New Roman" w:hAnsi="Times New Roman" w:cs="Times New Roman"/>
          <w:color w:val="000000"/>
          <w:sz w:val="24"/>
          <w:szCs w:val="24"/>
          <w:lang w:eastAsia="ru-RU"/>
        </w:rPr>
        <w:t xml:space="preserve"> настоящего</w:t>
      </w:r>
      <w:r w:rsidR="00480797">
        <w:rPr>
          <w:rFonts w:ascii="Times New Roman" w:eastAsia="Times New Roman" w:hAnsi="Times New Roman" w:cs="Times New Roman"/>
          <w:color w:val="000000"/>
          <w:sz w:val="24"/>
          <w:szCs w:val="24"/>
          <w:lang w:eastAsia="ru-RU"/>
        </w:rPr>
        <w:t xml:space="preserve"> Регламента;</w:t>
      </w:r>
    </w:p>
    <w:p w14:paraId="3506BB11" w14:textId="1F5D39E7" w:rsidR="00480797" w:rsidRDefault="00F60238"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80797">
        <w:rPr>
          <w:rFonts w:ascii="Times New Roman" w:eastAsia="Times New Roman" w:hAnsi="Times New Roman" w:cs="Times New Roman"/>
          <w:color w:val="000000"/>
          <w:sz w:val="24"/>
          <w:szCs w:val="24"/>
          <w:lang w:eastAsia="ru-RU"/>
        </w:rPr>
        <w:t>) н</w:t>
      </w:r>
      <w:r w:rsidR="00480797" w:rsidRPr="00966269">
        <w:rPr>
          <w:rFonts w:ascii="Times New Roman" w:eastAsia="Times New Roman" w:hAnsi="Times New Roman" w:cs="Times New Roman"/>
          <w:color w:val="000000"/>
          <w:sz w:val="24"/>
          <w:szCs w:val="24"/>
          <w:lang w:eastAsia="ru-RU"/>
        </w:rPr>
        <w:t xml:space="preserve">аличие противоречивых сведений в </w:t>
      </w:r>
      <w:r w:rsidR="00480797">
        <w:rPr>
          <w:rFonts w:ascii="Times New Roman" w:eastAsia="Times New Roman" w:hAnsi="Times New Roman" w:cs="Times New Roman"/>
          <w:color w:val="000000"/>
          <w:sz w:val="24"/>
          <w:szCs w:val="24"/>
          <w:lang w:eastAsia="ru-RU"/>
        </w:rPr>
        <w:t xml:space="preserve">заявлении </w:t>
      </w:r>
      <w:r w:rsidR="00C30B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00480797">
        <w:rPr>
          <w:rFonts w:ascii="Times New Roman" w:eastAsia="Times New Roman" w:hAnsi="Times New Roman" w:cs="Times New Roman"/>
          <w:color w:val="000000"/>
          <w:sz w:val="24"/>
          <w:szCs w:val="24"/>
          <w:lang w:eastAsia="ru-RU"/>
        </w:rPr>
        <w:t xml:space="preserve">, </w:t>
      </w:r>
      <w:r w:rsidR="00480797" w:rsidRPr="00966269">
        <w:rPr>
          <w:rFonts w:ascii="Times New Roman" w:eastAsia="Times New Roman" w:hAnsi="Times New Roman" w:cs="Times New Roman"/>
          <w:color w:val="000000"/>
          <w:sz w:val="24"/>
          <w:szCs w:val="24"/>
          <w:lang w:eastAsia="ru-RU"/>
        </w:rPr>
        <w:t>заявлени</w:t>
      </w:r>
      <w:r w:rsidR="00480797">
        <w:rPr>
          <w:rFonts w:ascii="Times New Roman" w:eastAsia="Times New Roman" w:hAnsi="Times New Roman" w:cs="Times New Roman"/>
          <w:color w:val="000000"/>
          <w:sz w:val="24"/>
          <w:szCs w:val="24"/>
          <w:lang w:eastAsia="ru-RU"/>
        </w:rPr>
        <w:t>и</w:t>
      </w:r>
      <w:r w:rsidR="00480797" w:rsidRPr="00966269">
        <w:rPr>
          <w:rFonts w:ascii="Times New Roman" w:eastAsia="Times New Roman" w:hAnsi="Times New Roman" w:cs="Times New Roman"/>
          <w:color w:val="000000"/>
          <w:sz w:val="24"/>
          <w:szCs w:val="24"/>
          <w:lang w:eastAsia="ru-RU"/>
        </w:rPr>
        <w:t xml:space="preserve"> об исправлении </w:t>
      </w:r>
      <w:r w:rsidR="00480797">
        <w:rPr>
          <w:rFonts w:ascii="Times New Roman" w:eastAsia="Times New Roman" w:hAnsi="Times New Roman" w:cs="Times New Roman"/>
          <w:color w:val="000000"/>
          <w:sz w:val="24"/>
          <w:szCs w:val="24"/>
          <w:lang w:eastAsia="ru-RU"/>
        </w:rPr>
        <w:t>опечаток или ошибок</w:t>
      </w:r>
      <w:r w:rsidR="00C30B73">
        <w:rPr>
          <w:rFonts w:ascii="Times New Roman" w:eastAsia="Times New Roman" w:hAnsi="Times New Roman" w:cs="Times New Roman"/>
          <w:color w:val="000000"/>
          <w:sz w:val="24"/>
          <w:szCs w:val="24"/>
          <w:lang w:eastAsia="ru-RU"/>
        </w:rPr>
        <w:t xml:space="preserve"> </w:t>
      </w:r>
      <w:r w:rsidR="00480797" w:rsidRPr="00464FC4">
        <w:rPr>
          <w:rFonts w:ascii="Times New Roman" w:eastAsia="Times New Roman" w:hAnsi="Times New Roman" w:cs="Times New Roman"/>
          <w:color w:val="000000"/>
          <w:sz w:val="24"/>
          <w:szCs w:val="24"/>
          <w:lang w:eastAsia="ru-RU"/>
        </w:rPr>
        <w:t>и приложенных</w:t>
      </w:r>
      <w:r w:rsidR="00480797" w:rsidRPr="00966269">
        <w:rPr>
          <w:rFonts w:ascii="Times New Roman" w:eastAsia="Times New Roman" w:hAnsi="Times New Roman" w:cs="Times New Roman"/>
          <w:color w:val="000000"/>
          <w:sz w:val="24"/>
          <w:szCs w:val="24"/>
          <w:lang w:eastAsia="ru-RU"/>
        </w:rPr>
        <w:t xml:space="preserve"> к н</w:t>
      </w:r>
      <w:r w:rsidR="007D5192">
        <w:rPr>
          <w:rFonts w:ascii="Times New Roman" w:eastAsia="Times New Roman" w:hAnsi="Times New Roman" w:cs="Times New Roman"/>
          <w:color w:val="000000"/>
          <w:sz w:val="24"/>
          <w:szCs w:val="24"/>
          <w:lang w:eastAsia="ru-RU"/>
        </w:rPr>
        <w:t>им</w:t>
      </w:r>
      <w:r w:rsidR="00480797" w:rsidRPr="00966269">
        <w:rPr>
          <w:rFonts w:ascii="Times New Roman" w:eastAsia="Times New Roman" w:hAnsi="Times New Roman" w:cs="Times New Roman"/>
          <w:color w:val="000000"/>
          <w:sz w:val="24"/>
          <w:szCs w:val="24"/>
          <w:lang w:eastAsia="ru-RU"/>
        </w:rPr>
        <w:t xml:space="preserve"> документ</w:t>
      </w:r>
      <w:r w:rsidR="007D5192">
        <w:rPr>
          <w:rFonts w:ascii="Times New Roman" w:eastAsia="Times New Roman" w:hAnsi="Times New Roman" w:cs="Times New Roman"/>
          <w:color w:val="000000"/>
          <w:sz w:val="24"/>
          <w:szCs w:val="24"/>
          <w:lang w:eastAsia="ru-RU"/>
        </w:rPr>
        <w:t>ах</w:t>
      </w:r>
      <w:r w:rsidR="00480797">
        <w:rPr>
          <w:rFonts w:ascii="Times New Roman" w:eastAsia="Times New Roman" w:hAnsi="Times New Roman" w:cs="Times New Roman"/>
          <w:color w:val="000000"/>
          <w:sz w:val="24"/>
          <w:szCs w:val="24"/>
          <w:lang w:eastAsia="ru-RU"/>
        </w:rPr>
        <w:t>;</w:t>
      </w:r>
    </w:p>
    <w:p w14:paraId="5E434042" w14:textId="7018A92F" w:rsidR="00480797" w:rsidRDefault="00F60238" w:rsidP="00DB6B5B">
      <w:pPr>
        <w:autoSpaceDE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480797">
        <w:rPr>
          <w:rFonts w:ascii="Times New Roman" w:eastAsia="Times New Roman" w:hAnsi="Times New Roman" w:cs="Times New Roman"/>
          <w:color w:val="000000"/>
          <w:sz w:val="24"/>
          <w:szCs w:val="24"/>
          <w:lang w:eastAsia="ru-RU"/>
        </w:rPr>
        <w:t>) п</w:t>
      </w:r>
      <w:r w:rsidR="00480797">
        <w:rPr>
          <w:rFonts w:ascii="Times New Roman" w:hAnsi="Times New Roman" w:cs="Times New Roman"/>
          <w:sz w:val="24"/>
          <w:szCs w:val="24"/>
        </w:rPr>
        <w:t xml:space="preserve">одача </w:t>
      </w:r>
      <w:r w:rsidR="00480797">
        <w:rPr>
          <w:rFonts w:ascii="Times New Roman" w:eastAsia="Times New Roman" w:hAnsi="Times New Roman" w:cs="Times New Roman"/>
          <w:color w:val="000000"/>
          <w:sz w:val="24"/>
          <w:szCs w:val="24"/>
          <w:lang w:eastAsia="ru-RU"/>
        </w:rPr>
        <w:t xml:space="preserve">заявления </w:t>
      </w:r>
      <w:r w:rsidR="00C30B73" w:rsidRPr="00C30B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00480797" w:rsidRPr="00966269">
        <w:rPr>
          <w:rFonts w:ascii="Times New Roman" w:eastAsia="Times New Roman" w:hAnsi="Times New Roman" w:cs="Times New Roman"/>
          <w:color w:val="000000"/>
          <w:sz w:val="24"/>
          <w:szCs w:val="24"/>
          <w:lang w:eastAsia="ru-RU"/>
        </w:rPr>
        <w:t>, заявлени</w:t>
      </w:r>
      <w:r w:rsidR="00480797">
        <w:rPr>
          <w:rFonts w:ascii="Times New Roman" w:eastAsia="Times New Roman" w:hAnsi="Times New Roman" w:cs="Times New Roman"/>
          <w:color w:val="000000"/>
          <w:sz w:val="24"/>
          <w:szCs w:val="24"/>
          <w:lang w:eastAsia="ru-RU"/>
        </w:rPr>
        <w:t>я</w:t>
      </w:r>
      <w:r w:rsidR="00480797" w:rsidRPr="00966269">
        <w:rPr>
          <w:rFonts w:ascii="Times New Roman" w:eastAsia="Times New Roman" w:hAnsi="Times New Roman" w:cs="Times New Roman"/>
          <w:color w:val="000000"/>
          <w:sz w:val="24"/>
          <w:szCs w:val="24"/>
          <w:lang w:eastAsia="ru-RU"/>
        </w:rPr>
        <w:t xml:space="preserve"> об исправлении </w:t>
      </w:r>
      <w:r w:rsidR="00480797">
        <w:rPr>
          <w:rFonts w:ascii="Times New Roman" w:eastAsia="Times New Roman" w:hAnsi="Times New Roman" w:cs="Times New Roman"/>
          <w:color w:val="000000"/>
          <w:sz w:val="24"/>
          <w:szCs w:val="24"/>
          <w:lang w:eastAsia="ru-RU"/>
        </w:rPr>
        <w:t>опечаток или ошибок</w:t>
      </w:r>
      <w:r w:rsidR="00C30B73">
        <w:rPr>
          <w:rFonts w:ascii="Times New Roman" w:eastAsia="Times New Roman" w:hAnsi="Times New Roman" w:cs="Times New Roman"/>
          <w:color w:val="000000"/>
          <w:sz w:val="24"/>
          <w:szCs w:val="24"/>
          <w:lang w:eastAsia="ru-RU"/>
        </w:rPr>
        <w:t xml:space="preserve"> </w:t>
      </w:r>
      <w:r w:rsidR="00480797">
        <w:rPr>
          <w:rFonts w:ascii="Times New Roman" w:hAnsi="Times New Roman" w:cs="Times New Roman"/>
          <w:sz w:val="24"/>
          <w:szCs w:val="24"/>
        </w:rPr>
        <w:t>и прилагаемых документов, направленных в электронной форме, подписанных с использованием электронной подписью, не принадлежащей заявит</w:t>
      </w:r>
      <w:r w:rsidR="00990A04">
        <w:rPr>
          <w:rFonts w:ascii="Times New Roman" w:hAnsi="Times New Roman" w:cs="Times New Roman"/>
          <w:sz w:val="24"/>
          <w:szCs w:val="24"/>
        </w:rPr>
        <w:t>елю или представителю заявителя;</w:t>
      </w:r>
    </w:p>
    <w:p w14:paraId="4938B38A" w14:textId="7EA0AD66" w:rsidR="00990A04" w:rsidRPr="00A10467" w:rsidRDefault="00F60238" w:rsidP="00990A04">
      <w:pPr>
        <w:autoSpaceDE w:val="0"/>
        <w:spacing w:after="0" w:line="240" w:lineRule="auto"/>
        <w:ind w:firstLine="709"/>
        <w:jc w:val="both"/>
        <w:rPr>
          <w:rFonts w:ascii="Times New Roman" w:hAnsi="Times New Roman" w:cs="Times New Roman"/>
          <w:sz w:val="24"/>
          <w:szCs w:val="24"/>
        </w:rPr>
      </w:pPr>
      <w:r w:rsidRPr="00A10467">
        <w:rPr>
          <w:rFonts w:ascii="Times New Roman" w:hAnsi="Times New Roman" w:cs="Times New Roman"/>
          <w:sz w:val="24"/>
          <w:szCs w:val="24"/>
        </w:rPr>
        <w:t>7</w:t>
      </w:r>
      <w:r w:rsidR="00990A04" w:rsidRPr="00A10467">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для предоставления государственной услуги; </w:t>
      </w:r>
    </w:p>
    <w:p w14:paraId="66964862" w14:textId="47C33C53" w:rsidR="00990A04" w:rsidRPr="00A10467" w:rsidRDefault="00F60238" w:rsidP="00990A04">
      <w:pPr>
        <w:autoSpaceDE w:val="0"/>
        <w:spacing w:after="0" w:line="240" w:lineRule="auto"/>
        <w:ind w:firstLine="709"/>
        <w:jc w:val="both"/>
        <w:rPr>
          <w:rFonts w:ascii="Times New Roman" w:hAnsi="Times New Roman" w:cs="Times New Roman"/>
          <w:sz w:val="24"/>
          <w:szCs w:val="24"/>
        </w:rPr>
      </w:pPr>
      <w:r w:rsidRPr="00A10467">
        <w:rPr>
          <w:rFonts w:ascii="Times New Roman" w:hAnsi="Times New Roman" w:cs="Times New Roman"/>
          <w:sz w:val="24"/>
          <w:szCs w:val="24"/>
        </w:rPr>
        <w:t>8</w:t>
      </w:r>
      <w:r w:rsidR="00990A04" w:rsidRPr="00A10467">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33BE1DA" w14:textId="2E7D0C9C" w:rsidR="00990A04" w:rsidRDefault="00F60238" w:rsidP="00990A04">
      <w:pPr>
        <w:autoSpaceDE w:val="0"/>
        <w:spacing w:after="0" w:line="240" w:lineRule="auto"/>
        <w:ind w:firstLine="709"/>
        <w:jc w:val="both"/>
        <w:rPr>
          <w:rFonts w:ascii="Times New Roman" w:hAnsi="Times New Roman" w:cs="Times New Roman"/>
          <w:sz w:val="24"/>
          <w:szCs w:val="24"/>
        </w:rPr>
      </w:pPr>
      <w:proofErr w:type="gramStart"/>
      <w:r w:rsidRPr="00ED3DE1">
        <w:rPr>
          <w:rFonts w:ascii="Times New Roman" w:hAnsi="Times New Roman" w:cs="Times New Roman"/>
          <w:sz w:val="24"/>
          <w:szCs w:val="24"/>
        </w:rPr>
        <w:t>9</w:t>
      </w:r>
      <w:r w:rsidR="00990A04" w:rsidRPr="00ED3DE1">
        <w:rPr>
          <w:rFonts w:ascii="Times New Roman" w:hAnsi="Times New Roman" w:cs="Times New Roman"/>
          <w:sz w:val="24"/>
          <w:szCs w:val="24"/>
        </w:rPr>
        <w:t>) неполное</w:t>
      </w:r>
      <w:r w:rsidR="00F85FC0">
        <w:rPr>
          <w:rFonts w:ascii="Times New Roman" w:hAnsi="Times New Roman" w:cs="Times New Roman"/>
          <w:sz w:val="24"/>
          <w:szCs w:val="24"/>
        </w:rPr>
        <w:t xml:space="preserve">, </w:t>
      </w:r>
      <w:r w:rsidR="00ED3DE1" w:rsidRPr="00ED3DE1">
        <w:rPr>
          <w:rFonts w:ascii="Times New Roman" w:hAnsi="Times New Roman" w:cs="Times New Roman"/>
          <w:sz w:val="24"/>
          <w:szCs w:val="24"/>
        </w:rPr>
        <w:t>некорректное</w:t>
      </w:r>
      <w:r w:rsidR="00990A04" w:rsidRPr="00ED3DE1">
        <w:rPr>
          <w:rFonts w:ascii="Times New Roman" w:hAnsi="Times New Roman" w:cs="Times New Roman"/>
          <w:sz w:val="24"/>
          <w:szCs w:val="24"/>
        </w:rPr>
        <w:t xml:space="preserve"> заполнение полей</w:t>
      </w:r>
      <w:r w:rsidR="00990A04" w:rsidRPr="00A10467">
        <w:rPr>
          <w:rFonts w:ascii="Times New Roman" w:hAnsi="Times New Roman" w:cs="Times New Roman"/>
          <w:sz w:val="24"/>
          <w:szCs w:val="24"/>
        </w:rPr>
        <w:t xml:space="preserve"> в форме заявления </w:t>
      </w:r>
      <w:r w:rsidR="00C30B73" w:rsidRPr="00C30B73">
        <w:rPr>
          <w:rFonts w:ascii="Times New Roman" w:hAnsi="Times New Roman" w:cs="Times New Roman"/>
          <w:sz w:val="24"/>
          <w:szCs w:val="24"/>
        </w:rPr>
        <w:t>о согласовании архитектурно-градостроительного облика</w:t>
      </w:r>
      <w:r w:rsidR="00990A04" w:rsidRPr="00A10467">
        <w:rPr>
          <w:rFonts w:ascii="Times New Roman" w:hAnsi="Times New Roman" w:cs="Times New Roman"/>
          <w:sz w:val="24"/>
          <w:szCs w:val="24"/>
        </w:rPr>
        <w:t xml:space="preserve">, заявления </w:t>
      </w:r>
      <w:r w:rsidR="00C30B73">
        <w:rPr>
          <w:rFonts w:ascii="Times New Roman" w:hAnsi="Times New Roman" w:cs="Times New Roman"/>
          <w:sz w:val="24"/>
          <w:szCs w:val="24"/>
        </w:rPr>
        <w:t>об исправлении опечаток или ошибок</w:t>
      </w:r>
      <w:r w:rsidR="00990A04" w:rsidRPr="00A10467">
        <w:rPr>
          <w:rFonts w:ascii="Times New Roman" w:hAnsi="Times New Roman" w:cs="Times New Roman"/>
          <w:sz w:val="24"/>
          <w:szCs w:val="24"/>
        </w:rPr>
        <w:t>, в том числе в интерактивной форме на Едином портале государственных и муниципальных услуг (функций), Едином Интернет-портале государственных и муниципальных слуг (функций) Нижегородской области, наличие противоречивых сведений в заявлениях и приложенных к ним документах.</w:t>
      </w:r>
      <w:proofErr w:type="gramEnd"/>
    </w:p>
    <w:p w14:paraId="4319AADB" w14:textId="5970E0D6" w:rsidR="00480797" w:rsidRPr="001B393C" w:rsidRDefault="00177473"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2610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.2. </w:t>
      </w:r>
      <w:r w:rsidR="00480797" w:rsidRPr="00966269">
        <w:rPr>
          <w:rFonts w:ascii="Times New Roman" w:eastAsia="Times New Roman" w:hAnsi="Times New Roman" w:cs="Times New Roman"/>
          <w:color w:val="000000"/>
          <w:sz w:val="24"/>
          <w:szCs w:val="24"/>
          <w:lang w:eastAsia="ru-RU"/>
        </w:rPr>
        <w:t>В слу</w:t>
      </w:r>
      <w:r w:rsidR="00480797">
        <w:rPr>
          <w:rFonts w:ascii="Times New Roman" w:eastAsia="Times New Roman" w:hAnsi="Times New Roman" w:cs="Times New Roman"/>
          <w:color w:val="000000"/>
          <w:sz w:val="24"/>
          <w:szCs w:val="24"/>
          <w:lang w:eastAsia="ru-RU"/>
        </w:rPr>
        <w:t>чае отказа в приеме документов з</w:t>
      </w:r>
      <w:r w:rsidR="00480797" w:rsidRPr="00966269">
        <w:rPr>
          <w:rFonts w:ascii="Times New Roman" w:eastAsia="Times New Roman" w:hAnsi="Times New Roman" w:cs="Times New Roman"/>
          <w:color w:val="000000"/>
          <w:sz w:val="24"/>
          <w:szCs w:val="24"/>
          <w:lang w:eastAsia="ru-RU"/>
        </w:rPr>
        <w:t>аявителю разъясняются причины и основания отказа, а также способы их устранения.</w:t>
      </w:r>
    </w:p>
    <w:p w14:paraId="4ABC5E07" w14:textId="3AC0FF41" w:rsidR="00480797" w:rsidRDefault="00480797"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966269">
        <w:rPr>
          <w:rFonts w:ascii="Times New Roman" w:eastAsia="Times New Roman" w:hAnsi="Times New Roman" w:cs="Times New Roman"/>
          <w:color w:val="000000"/>
          <w:sz w:val="24"/>
          <w:szCs w:val="24"/>
          <w:lang w:eastAsia="ru-RU"/>
        </w:rPr>
        <w:t>В случае подач</w:t>
      </w:r>
      <w:bookmarkStart w:id="0" w:name="_GoBack"/>
      <w:bookmarkEnd w:id="0"/>
      <w:r w:rsidRPr="00966269">
        <w:rPr>
          <w:rFonts w:ascii="Times New Roman" w:eastAsia="Times New Roman" w:hAnsi="Times New Roman" w:cs="Times New Roman"/>
          <w:color w:val="000000"/>
          <w:sz w:val="24"/>
          <w:szCs w:val="24"/>
          <w:lang w:eastAsia="ru-RU"/>
        </w:rPr>
        <w:t xml:space="preserve">и документов </w:t>
      </w:r>
      <w:r>
        <w:rPr>
          <w:rFonts w:ascii="Times New Roman" w:eastAsia="Times New Roman" w:hAnsi="Times New Roman" w:cs="Times New Roman"/>
          <w:color w:val="000000"/>
          <w:sz w:val="24"/>
          <w:szCs w:val="24"/>
          <w:lang w:eastAsia="ru-RU"/>
        </w:rPr>
        <w:t>з</w:t>
      </w:r>
      <w:r w:rsidRPr="00966269">
        <w:rPr>
          <w:rFonts w:ascii="Times New Roman" w:eastAsia="Times New Roman" w:hAnsi="Times New Roman" w:cs="Times New Roman"/>
          <w:color w:val="000000"/>
          <w:sz w:val="24"/>
          <w:szCs w:val="24"/>
          <w:lang w:eastAsia="ru-RU"/>
        </w:rPr>
        <w:t xml:space="preserve">аявителем лично, отказ в приеме документов осуществляется в день подачи </w:t>
      </w:r>
      <w:r>
        <w:rPr>
          <w:rFonts w:ascii="Times New Roman" w:eastAsia="Times New Roman" w:hAnsi="Times New Roman" w:cs="Times New Roman"/>
          <w:color w:val="000000"/>
          <w:sz w:val="24"/>
          <w:szCs w:val="24"/>
          <w:lang w:eastAsia="ru-RU"/>
        </w:rPr>
        <w:t xml:space="preserve">заявления </w:t>
      </w:r>
      <w:r w:rsidR="00F957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Pr>
          <w:rFonts w:ascii="Times New Roman" w:eastAsia="Times New Roman" w:hAnsi="Times New Roman" w:cs="Times New Roman"/>
          <w:color w:val="000000"/>
          <w:sz w:val="24"/>
          <w:szCs w:val="24"/>
          <w:lang w:eastAsia="ru-RU"/>
        </w:rPr>
        <w:t xml:space="preserve">, </w:t>
      </w:r>
      <w:r w:rsidRPr="00966269">
        <w:rPr>
          <w:rFonts w:ascii="Times New Roman" w:eastAsia="Times New Roman" w:hAnsi="Times New Roman" w:cs="Times New Roman"/>
          <w:color w:val="000000"/>
          <w:sz w:val="24"/>
          <w:szCs w:val="24"/>
          <w:lang w:eastAsia="ru-RU"/>
        </w:rPr>
        <w:t>заявлени</w:t>
      </w:r>
      <w:r>
        <w:rPr>
          <w:rFonts w:ascii="Times New Roman" w:eastAsia="Times New Roman" w:hAnsi="Times New Roman" w:cs="Times New Roman"/>
          <w:color w:val="000000"/>
          <w:sz w:val="24"/>
          <w:szCs w:val="24"/>
          <w:lang w:eastAsia="ru-RU"/>
        </w:rPr>
        <w:t>я</w:t>
      </w:r>
      <w:r w:rsidRPr="00966269">
        <w:rPr>
          <w:rFonts w:ascii="Times New Roman" w:eastAsia="Times New Roman" w:hAnsi="Times New Roman" w:cs="Times New Roman"/>
          <w:color w:val="000000"/>
          <w:sz w:val="24"/>
          <w:szCs w:val="24"/>
          <w:lang w:eastAsia="ru-RU"/>
        </w:rPr>
        <w:t xml:space="preserve"> об исправлении </w:t>
      </w:r>
      <w:r w:rsidR="00C55705">
        <w:rPr>
          <w:rFonts w:ascii="Times New Roman" w:eastAsia="Times New Roman" w:hAnsi="Times New Roman" w:cs="Times New Roman"/>
          <w:color w:val="000000"/>
          <w:sz w:val="24"/>
          <w:szCs w:val="24"/>
          <w:lang w:eastAsia="ru-RU"/>
        </w:rPr>
        <w:t>опечаток или ошибок.</w:t>
      </w:r>
    </w:p>
    <w:p w14:paraId="3770123A" w14:textId="4BE0C5C4" w:rsidR="00480797" w:rsidRPr="00FC2D88" w:rsidRDefault="00480797" w:rsidP="00DB6B5B">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966269">
        <w:rPr>
          <w:rFonts w:ascii="Times New Roman" w:eastAsia="Times New Roman" w:hAnsi="Times New Roman" w:cs="Times New Roman"/>
          <w:color w:val="000000"/>
          <w:sz w:val="24"/>
          <w:szCs w:val="24"/>
          <w:lang w:eastAsia="ru-RU"/>
        </w:rPr>
        <w:t xml:space="preserve">В случае подачи документов </w:t>
      </w:r>
      <w:r>
        <w:rPr>
          <w:rFonts w:ascii="Times New Roman" w:eastAsia="Times New Roman" w:hAnsi="Times New Roman" w:cs="Times New Roman"/>
          <w:color w:val="000000"/>
          <w:sz w:val="24"/>
          <w:szCs w:val="24"/>
          <w:lang w:eastAsia="ru-RU"/>
        </w:rPr>
        <w:t>з</w:t>
      </w:r>
      <w:r w:rsidRPr="00966269">
        <w:rPr>
          <w:rFonts w:ascii="Times New Roman" w:eastAsia="Times New Roman" w:hAnsi="Times New Roman" w:cs="Times New Roman"/>
          <w:color w:val="000000"/>
          <w:sz w:val="24"/>
          <w:szCs w:val="24"/>
          <w:lang w:eastAsia="ru-RU"/>
        </w:rPr>
        <w:t xml:space="preserve">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w:t>
      </w:r>
      <w:r>
        <w:rPr>
          <w:rFonts w:ascii="Times New Roman" w:eastAsia="Times New Roman" w:hAnsi="Times New Roman" w:cs="Times New Roman"/>
          <w:color w:val="000000"/>
          <w:sz w:val="24"/>
          <w:szCs w:val="24"/>
          <w:lang w:eastAsia="ru-RU"/>
        </w:rPr>
        <w:t>одного</w:t>
      </w:r>
      <w:r w:rsidRPr="00966269">
        <w:rPr>
          <w:rFonts w:ascii="Times New Roman" w:eastAsia="Times New Roman" w:hAnsi="Times New Roman" w:cs="Times New Roman"/>
          <w:color w:val="000000"/>
          <w:sz w:val="24"/>
          <w:szCs w:val="24"/>
          <w:lang w:eastAsia="ru-RU"/>
        </w:rPr>
        <w:t xml:space="preserve"> рабоч</w:t>
      </w:r>
      <w:r>
        <w:rPr>
          <w:rFonts w:ascii="Times New Roman" w:eastAsia="Times New Roman" w:hAnsi="Times New Roman" w:cs="Times New Roman"/>
          <w:color w:val="000000"/>
          <w:sz w:val="24"/>
          <w:szCs w:val="24"/>
          <w:lang w:eastAsia="ru-RU"/>
        </w:rPr>
        <w:t>его</w:t>
      </w:r>
      <w:r w:rsidRPr="00966269">
        <w:rPr>
          <w:rFonts w:ascii="Times New Roman" w:eastAsia="Times New Roman" w:hAnsi="Times New Roman" w:cs="Times New Roman"/>
          <w:color w:val="000000"/>
          <w:sz w:val="24"/>
          <w:szCs w:val="24"/>
          <w:lang w:eastAsia="ru-RU"/>
        </w:rPr>
        <w:t xml:space="preserve"> дн</w:t>
      </w:r>
      <w:r>
        <w:rPr>
          <w:rFonts w:ascii="Times New Roman" w:eastAsia="Times New Roman" w:hAnsi="Times New Roman" w:cs="Times New Roman"/>
          <w:color w:val="000000"/>
          <w:sz w:val="24"/>
          <w:szCs w:val="24"/>
          <w:lang w:eastAsia="ru-RU"/>
        </w:rPr>
        <w:t>я</w:t>
      </w:r>
      <w:r w:rsidRPr="00966269">
        <w:rPr>
          <w:rFonts w:ascii="Times New Roman" w:eastAsia="Times New Roman" w:hAnsi="Times New Roman" w:cs="Times New Roman"/>
          <w:color w:val="000000"/>
          <w:sz w:val="24"/>
          <w:szCs w:val="24"/>
          <w:lang w:eastAsia="ru-RU"/>
        </w:rPr>
        <w:t xml:space="preserve"> со дня поступления </w:t>
      </w:r>
      <w:r>
        <w:rPr>
          <w:rFonts w:ascii="Times New Roman" w:eastAsia="Times New Roman" w:hAnsi="Times New Roman" w:cs="Times New Roman"/>
          <w:color w:val="000000"/>
          <w:sz w:val="24"/>
          <w:szCs w:val="24"/>
          <w:lang w:eastAsia="ru-RU"/>
        </w:rPr>
        <w:t xml:space="preserve">заявления </w:t>
      </w:r>
      <w:r w:rsidR="00F957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966269">
        <w:rPr>
          <w:rFonts w:ascii="Times New Roman" w:eastAsia="Times New Roman" w:hAnsi="Times New Roman" w:cs="Times New Roman"/>
          <w:color w:val="000000"/>
          <w:sz w:val="24"/>
          <w:szCs w:val="24"/>
          <w:lang w:eastAsia="ru-RU"/>
        </w:rPr>
        <w:t>, заявлени</w:t>
      </w:r>
      <w:r>
        <w:rPr>
          <w:rFonts w:ascii="Times New Roman" w:eastAsia="Times New Roman" w:hAnsi="Times New Roman" w:cs="Times New Roman"/>
          <w:color w:val="000000"/>
          <w:sz w:val="24"/>
          <w:szCs w:val="24"/>
          <w:lang w:eastAsia="ru-RU"/>
        </w:rPr>
        <w:t>я</w:t>
      </w:r>
      <w:r w:rsidRPr="00966269">
        <w:rPr>
          <w:rFonts w:ascii="Times New Roman" w:eastAsia="Times New Roman" w:hAnsi="Times New Roman" w:cs="Times New Roman"/>
          <w:color w:val="000000"/>
          <w:sz w:val="24"/>
          <w:szCs w:val="24"/>
          <w:lang w:eastAsia="ru-RU"/>
        </w:rPr>
        <w:t xml:space="preserve"> об </w:t>
      </w:r>
      <w:r w:rsidRPr="00FC2D88">
        <w:rPr>
          <w:rFonts w:ascii="Times New Roman" w:eastAsia="Times New Roman" w:hAnsi="Times New Roman" w:cs="Times New Roman"/>
          <w:color w:val="000000" w:themeColor="text1"/>
          <w:sz w:val="24"/>
          <w:szCs w:val="24"/>
          <w:lang w:eastAsia="ru-RU"/>
        </w:rPr>
        <w:t>исправлении опечаток или ошибок</w:t>
      </w:r>
      <w:r w:rsidR="007D5192">
        <w:rPr>
          <w:rFonts w:ascii="Times New Roman" w:eastAsia="Times New Roman" w:hAnsi="Times New Roman" w:cs="Times New Roman"/>
          <w:color w:val="000000" w:themeColor="text1"/>
          <w:sz w:val="24"/>
          <w:szCs w:val="24"/>
          <w:lang w:eastAsia="ru-RU"/>
        </w:rPr>
        <w:t xml:space="preserve">, </w:t>
      </w:r>
      <w:r w:rsidRPr="00FC2D88">
        <w:rPr>
          <w:rFonts w:ascii="Times New Roman" w:eastAsia="Times New Roman" w:hAnsi="Times New Roman" w:cs="Times New Roman"/>
          <w:color w:val="000000" w:themeColor="text1"/>
          <w:sz w:val="24"/>
          <w:szCs w:val="24"/>
          <w:lang w:eastAsia="ru-RU"/>
        </w:rPr>
        <w:t>в Администрацию и напр</w:t>
      </w:r>
      <w:r w:rsidR="001B0BF4">
        <w:rPr>
          <w:rFonts w:ascii="Times New Roman" w:eastAsia="Times New Roman" w:hAnsi="Times New Roman" w:cs="Times New Roman"/>
          <w:color w:val="000000" w:themeColor="text1"/>
          <w:sz w:val="24"/>
          <w:szCs w:val="24"/>
          <w:lang w:eastAsia="ru-RU"/>
        </w:rPr>
        <w:t xml:space="preserve">авляется способом, указанном в </w:t>
      </w:r>
      <w:r w:rsidRPr="00FC2D88">
        <w:rPr>
          <w:rFonts w:ascii="Times New Roman" w:eastAsia="Times New Roman" w:hAnsi="Times New Roman" w:cs="Times New Roman"/>
          <w:color w:val="000000" w:themeColor="text1"/>
          <w:sz w:val="24"/>
          <w:szCs w:val="24"/>
          <w:lang w:eastAsia="ru-RU"/>
        </w:rPr>
        <w:t xml:space="preserve">заявлении </w:t>
      </w:r>
      <w:r w:rsidR="00F957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FC2D88">
        <w:rPr>
          <w:rFonts w:ascii="Times New Roman" w:eastAsia="Times New Roman" w:hAnsi="Times New Roman" w:cs="Times New Roman"/>
          <w:color w:val="000000" w:themeColor="text1"/>
          <w:sz w:val="24"/>
          <w:szCs w:val="24"/>
          <w:lang w:eastAsia="ru-RU"/>
        </w:rPr>
        <w:t>, заявлении об</w:t>
      </w:r>
      <w:proofErr w:type="gramEnd"/>
      <w:r w:rsidRPr="00FC2D88">
        <w:rPr>
          <w:rFonts w:ascii="Times New Roman" w:eastAsia="Times New Roman" w:hAnsi="Times New Roman" w:cs="Times New Roman"/>
          <w:color w:val="000000" w:themeColor="text1"/>
          <w:sz w:val="24"/>
          <w:szCs w:val="24"/>
          <w:lang w:eastAsia="ru-RU"/>
        </w:rPr>
        <w:t xml:space="preserve"> </w:t>
      </w:r>
      <w:proofErr w:type="gramStart"/>
      <w:r w:rsidR="007D5192">
        <w:rPr>
          <w:rFonts w:ascii="Times New Roman" w:eastAsia="Times New Roman" w:hAnsi="Times New Roman" w:cs="Times New Roman"/>
          <w:color w:val="000000" w:themeColor="text1"/>
          <w:sz w:val="24"/>
          <w:szCs w:val="24"/>
          <w:lang w:eastAsia="ru-RU"/>
        </w:rPr>
        <w:t>исправлении</w:t>
      </w:r>
      <w:proofErr w:type="gramEnd"/>
      <w:r w:rsidR="007D5192">
        <w:rPr>
          <w:rFonts w:ascii="Times New Roman" w:eastAsia="Times New Roman" w:hAnsi="Times New Roman" w:cs="Times New Roman"/>
          <w:color w:val="000000" w:themeColor="text1"/>
          <w:sz w:val="24"/>
          <w:szCs w:val="24"/>
          <w:lang w:eastAsia="ru-RU"/>
        </w:rPr>
        <w:t xml:space="preserve"> опечаток или ошибок</w:t>
      </w:r>
      <w:r w:rsidR="00F95773">
        <w:rPr>
          <w:rFonts w:ascii="Times New Roman" w:eastAsia="Times New Roman" w:hAnsi="Times New Roman" w:cs="Times New Roman"/>
          <w:color w:val="000000" w:themeColor="text1"/>
          <w:sz w:val="24"/>
          <w:szCs w:val="24"/>
          <w:lang w:eastAsia="ru-RU"/>
        </w:rPr>
        <w:t>.</w:t>
      </w:r>
    </w:p>
    <w:p w14:paraId="6178132F" w14:textId="1512BE3D" w:rsidR="00480797" w:rsidRPr="00966269" w:rsidRDefault="00480797" w:rsidP="00DB6B5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966269">
        <w:rPr>
          <w:rFonts w:ascii="Times New Roman" w:eastAsia="Times New Roman" w:hAnsi="Times New Roman" w:cs="Times New Roman"/>
          <w:color w:val="000000"/>
          <w:sz w:val="24"/>
          <w:szCs w:val="24"/>
          <w:lang w:eastAsia="ru-RU"/>
        </w:rPr>
        <w:lastRenderedPageBreak/>
        <w:t xml:space="preserve">Отказ в приеме документов не препятствует </w:t>
      </w:r>
      <w:r w:rsidR="001B0BF4">
        <w:rPr>
          <w:rFonts w:ascii="Times New Roman" w:eastAsia="Times New Roman" w:hAnsi="Times New Roman" w:cs="Times New Roman"/>
          <w:color w:val="000000"/>
          <w:sz w:val="24"/>
          <w:szCs w:val="24"/>
          <w:lang w:eastAsia="ru-RU"/>
        </w:rPr>
        <w:t xml:space="preserve">повторному обращению заявителя </w:t>
      </w:r>
      <w:r w:rsidRPr="00966269">
        <w:rPr>
          <w:rFonts w:ascii="Times New Roman" w:eastAsia="Times New Roman" w:hAnsi="Times New Roman" w:cs="Times New Roman"/>
          <w:color w:val="000000"/>
          <w:sz w:val="24"/>
          <w:szCs w:val="24"/>
          <w:lang w:eastAsia="ru-RU"/>
        </w:rPr>
        <w:t xml:space="preserve">за предоставлением </w:t>
      </w:r>
      <w:r>
        <w:rPr>
          <w:rFonts w:ascii="Times New Roman" w:eastAsia="Times New Roman" w:hAnsi="Times New Roman" w:cs="Times New Roman"/>
          <w:color w:val="000000"/>
          <w:sz w:val="24"/>
          <w:szCs w:val="24"/>
          <w:lang w:eastAsia="ru-RU"/>
        </w:rPr>
        <w:t xml:space="preserve">муниципальной </w:t>
      </w:r>
      <w:r w:rsidRPr="00966269">
        <w:rPr>
          <w:rFonts w:ascii="Times New Roman" w:eastAsia="Times New Roman" w:hAnsi="Times New Roman" w:cs="Times New Roman"/>
          <w:color w:val="000000"/>
          <w:sz w:val="24"/>
          <w:szCs w:val="24"/>
          <w:lang w:eastAsia="ru-RU"/>
        </w:rPr>
        <w:t>услуги.</w:t>
      </w:r>
    </w:p>
    <w:p w14:paraId="42E0C3DF" w14:textId="77777777" w:rsidR="002E66F3" w:rsidRDefault="002E66F3"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43C71841" w14:textId="0AACB331" w:rsidR="00324420" w:rsidRPr="00324420" w:rsidRDefault="00502C0D" w:rsidP="00CA6353">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r w:rsidR="00FB2B33" w:rsidRPr="005A0F76">
        <w:rPr>
          <w:rFonts w:ascii="Times New Roman" w:eastAsia="Times New Roman" w:hAnsi="Times New Roman" w:cs="Times New Roman"/>
          <w:b/>
          <w:color w:val="000000"/>
          <w:sz w:val="24"/>
          <w:szCs w:val="24"/>
          <w:lang w:eastAsia="ru-RU"/>
        </w:rPr>
        <w:t>4</w:t>
      </w:r>
      <w:r w:rsidR="00324420" w:rsidRPr="00324420">
        <w:rPr>
          <w:rFonts w:ascii="Times New Roman" w:eastAsia="Times New Roman" w:hAnsi="Times New Roman" w:cs="Times New Roman"/>
          <w:b/>
          <w:color w:val="000000"/>
          <w:sz w:val="24"/>
          <w:szCs w:val="24"/>
          <w:lang w:eastAsia="ru-RU"/>
        </w:rPr>
        <w:t xml:space="preserve">. Исчерпывающий перечень оснований для приостановления </w:t>
      </w:r>
      <w:r w:rsidR="00D96155">
        <w:rPr>
          <w:rFonts w:ascii="Times New Roman" w:eastAsia="Times New Roman" w:hAnsi="Times New Roman" w:cs="Times New Roman"/>
          <w:b/>
          <w:color w:val="000000"/>
          <w:sz w:val="24"/>
          <w:szCs w:val="24"/>
          <w:lang w:eastAsia="ru-RU"/>
        </w:rPr>
        <w:t>предоставления</w:t>
      </w:r>
      <w:r w:rsidR="00324420" w:rsidRPr="00324420">
        <w:rPr>
          <w:rFonts w:ascii="Times New Roman" w:eastAsia="Times New Roman" w:hAnsi="Times New Roman" w:cs="Times New Roman"/>
          <w:b/>
          <w:color w:val="000000"/>
          <w:sz w:val="24"/>
          <w:szCs w:val="24"/>
          <w:lang w:eastAsia="ru-RU"/>
        </w:rPr>
        <w:t xml:space="preserve"> муниципальной услуги</w:t>
      </w:r>
    </w:p>
    <w:p w14:paraId="47FA5213" w14:textId="77777777" w:rsidR="00324420" w:rsidRDefault="00324420" w:rsidP="00B93749">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5564265F" w14:textId="59BB3FB9" w:rsidR="00D96155" w:rsidRPr="00E52804" w:rsidRDefault="00502C0D" w:rsidP="00D96155">
      <w:pPr>
        <w:autoSpaceDE w:val="0"/>
        <w:spacing w:after="0" w:line="240" w:lineRule="auto"/>
        <w:ind w:firstLine="567"/>
        <w:jc w:val="both"/>
        <w:rPr>
          <w:rFonts w:ascii="Times New Roman" w:hAnsi="Times New Roman"/>
          <w:sz w:val="24"/>
          <w:szCs w:val="24"/>
        </w:rPr>
      </w:pPr>
      <w:r>
        <w:rPr>
          <w:rFonts w:ascii="Times New Roman" w:eastAsia="Times New Roman" w:hAnsi="Times New Roman" w:cs="Times New Roman"/>
          <w:color w:val="000000"/>
          <w:sz w:val="24"/>
          <w:szCs w:val="24"/>
          <w:lang w:eastAsia="ru-RU"/>
        </w:rPr>
        <w:t>2.1</w:t>
      </w:r>
      <w:r w:rsidR="00FB2B33" w:rsidRPr="005A0F76">
        <w:rPr>
          <w:rFonts w:ascii="Times New Roman" w:eastAsia="Times New Roman" w:hAnsi="Times New Roman" w:cs="Times New Roman"/>
          <w:color w:val="000000"/>
          <w:sz w:val="24"/>
          <w:szCs w:val="24"/>
          <w:lang w:eastAsia="ru-RU"/>
        </w:rPr>
        <w:t>4</w:t>
      </w:r>
      <w:r w:rsidR="00EF4AC9" w:rsidRPr="00EF4AC9">
        <w:rPr>
          <w:rFonts w:ascii="Times New Roman" w:eastAsia="Times New Roman" w:hAnsi="Times New Roman" w:cs="Times New Roman"/>
          <w:color w:val="000000"/>
          <w:sz w:val="24"/>
          <w:szCs w:val="24"/>
          <w:lang w:eastAsia="ru-RU"/>
        </w:rPr>
        <w:t xml:space="preserve">.1. </w:t>
      </w:r>
      <w:r w:rsidR="00D96155" w:rsidRPr="00E52804">
        <w:rPr>
          <w:rFonts w:ascii="Times New Roman" w:hAnsi="Times New Roman"/>
          <w:sz w:val="24"/>
          <w:szCs w:val="24"/>
        </w:rPr>
        <w:t>Основания для  приостановления  муниципальной услуги отсутствуют.</w:t>
      </w:r>
    </w:p>
    <w:p w14:paraId="45320D20" w14:textId="77777777" w:rsidR="00324420" w:rsidRPr="002E66F3" w:rsidRDefault="00324420" w:rsidP="00B93749">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2C2E5FF7" w14:textId="66199CEC" w:rsidR="002E66F3" w:rsidRDefault="002E66F3" w:rsidP="00B93749">
      <w:pPr>
        <w:shd w:val="clear" w:color="auto" w:fill="FFFFFF"/>
        <w:suppressAutoHyphens w:val="0"/>
        <w:spacing w:after="0" w:line="240" w:lineRule="auto"/>
        <w:ind w:firstLine="709"/>
        <w:jc w:val="center"/>
        <w:rPr>
          <w:rFonts w:ascii="Times New Roman" w:eastAsia="Times New Roman" w:hAnsi="Times New Roman" w:cs="Times New Roman"/>
          <w:b/>
          <w:color w:val="000000"/>
          <w:sz w:val="24"/>
          <w:szCs w:val="24"/>
          <w:lang w:eastAsia="ru-RU"/>
        </w:rPr>
      </w:pPr>
      <w:r w:rsidRPr="002E66F3">
        <w:rPr>
          <w:rFonts w:ascii="Times New Roman" w:eastAsia="Times New Roman" w:hAnsi="Times New Roman" w:cs="Times New Roman"/>
          <w:b/>
          <w:color w:val="000000"/>
          <w:sz w:val="24"/>
          <w:szCs w:val="24"/>
          <w:lang w:eastAsia="ru-RU"/>
        </w:rPr>
        <w:t>2.1</w:t>
      </w:r>
      <w:r w:rsidR="007A6C25">
        <w:rPr>
          <w:rFonts w:ascii="Times New Roman" w:eastAsia="Times New Roman" w:hAnsi="Times New Roman" w:cs="Times New Roman"/>
          <w:b/>
          <w:color w:val="000000"/>
          <w:sz w:val="24"/>
          <w:szCs w:val="24"/>
          <w:lang w:eastAsia="ru-RU"/>
        </w:rPr>
        <w:t>5</w:t>
      </w:r>
      <w:r w:rsidRPr="002E66F3">
        <w:rPr>
          <w:rFonts w:ascii="Times New Roman" w:eastAsia="Times New Roman" w:hAnsi="Times New Roman" w:cs="Times New Roman"/>
          <w:b/>
          <w:color w:val="000000"/>
          <w:sz w:val="24"/>
          <w:szCs w:val="24"/>
          <w:lang w:eastAsia="ru-RU"/>
        </w:rPr>
        <w:t>. Исчерпывающий перечень оснований для отказа в пред</w:t>
      </w:r>
      <w:r w:rsidR="00E840FD">
        <w:rPr>
          <w:rFonts w:ascii="Times New Roman" w:eastAsia="Times New Roman" w:hAnsi="Times New Roman" w:cs="Times New Roman"/>
          <w:b/>
          <w:color w:val="000000"/>
          <w:sz w:val="24"/>
          <w:szCs w:val="24"/>
          <w:lang w:eastAsia="ru-RU"/>
        </w:rPr>
        <w:t>оставлении муниципальной услуги</w:t>
      </w:r>
    </w:p>
    <w:p w14:paraId="0A244A52" w14:textId="77777777" w:rsidR="00B22A7F" w:rsidRDefault="00B22A7F" w:rsidP="00B93749">
      <w:pPr>
        <w:shd w:val="clear" w:color="auto" w:fill="FFFFFF"/>
        <w:suppressAutoHyphens w:val="0"/>
        <w:spacing w:after="0" w:line="240" w:lineRule="auto"/>
        <w:ind w:firstLine="709"/>
        <w:jc w:val="center"/>
        <w:rPr>
          <w:rFonts w:ascii="Times New Roman" w:eastAsia="Times New Roman" w:hAnsi="Times New Roman" w:cs="Times New Roman"/>
          <w:b/>
          <w:color w:val="000000"/>
          <w:sz w:val="24"/>
          <w:szCs w:val="24"/>
          <w:lang w:eastAsia="ru-RU"/>
        </w:rPr>
      </w:pPr>
    </w:p>
    <w:p w14:paraId="21EA9667" w14:textId="44683755" w:rsidR="00FB2B33" w:rsidRDefault="00055FB7" w:rsidP="00FB2B33">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sz w:val="24"/>
          <w:szCs w:val="24"/>
        </w:rPr>
        <w:t>2.</w:t>
      </w:r>
      <w:r>
        <w:rPr>
          <w:rFonts w:ascii="Times New Roman" w:hAnsi="Times New Roman"/>
          <w:sz w:val="24"/>
          <w:szCs w:val="24"/>
        </w:rPr>
        <w:t>1</w:t>
      </w:r>
      <w:r w:rsidR="00FB2B33" w:rsidRPr="00FB2B33">
        <w:rPr>
          <w:rFonts w:ascii="Times New Roman" w:hAnsi="Times New Roman"/>
          <w:sz w:val="24"/>
          <w:szCs w:val="24"/>
        </w:rPr>
        <w:t>5</w:t>
      </w:r>
      <w:r w:rsidRPr="00A94472">
        <w:rPr>
          <w:rFonts w:ascii="Times New Roman" w:hAnsi="Times New Roman"/>
          <w:sz w:val="24"/>
          <w:szCs w:val="24"/>
        </w:rPr>
        <w:t xml:space="preserve">.1. </w:t>
      </w:r>
      <w:r w:rsidR="00FB2B33" w:rsidRPr="005B5643">
        <w:rPr>
          <w:rFonts w:ascii="Times New Roman" w:hAnsi="Times New Roman" w:cs="Times New Roman"/>
          <w:sz w:val="24"/>
          <w:szCs w:val="24"/>
        </w:rPr>
        <w:t xml:space="preserve">Исчерпывающий перечень оснований для отказа в </w:t>
      </w:r>
      <w:r w:rsidR="00FB2B33">
        <w:rPr>
          <w:rFonts w:ascii="Times New Roman" w:hAnsi="Times New Roman" w:cs="Times New Roman"/>
          <w:sz w:val="24"/>
          <w:szCs w:val="24"/>
        </w:rPr>
        <w:t xml:space="preserve">выдаче </w:t>
      </w:r>
      <w:r w:rsidR="00FB2B33">
        <w:rPr>
          <w:rFonts w:ascii="Times New Roman" w:hAnsi="Times New Roman" w:cs="Times New Roman"/>
          <w:color w:val="000000" w:themeColor="text1"/>
          <w:sz w:val="24"/>
        </w:rPr>
        <w:t>решения о согласовании архитектурно-градостроительного облика</w:t>
      </w:r>
      <w:r w:rsidR="00FB2B33">
        <w:rPr>
          <w:rFonts w:ascii="Times New Roman" w:hAnsi="Times New Roman" w:cs="Times New Roman"/>
          <w:sz w:val="24"/>
          <w:szCs w:val="24"/>
        </w:rPr>
        <w:t>:</w:t>
      </w:r>
    </w:p>
    <w:p w14:paraId="3F98B486" w14:textId="77777777" w:rsidR="00FB2B33" w:rsidRDefault="00FB2B33" w:rsidP="007A6C25">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14:paraId="605260FA" w14:textId="77777777" w:rsidR="00FB2B33" w:rsidRDefault="00FB2B33" w:rsidP="007A6C25">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непредставление полного пакета документов;</w:t>
      </w:r>
    </w:p>
    <w:p w14:paraId="535F5107" w14:textId="77777777" w:rsidR="00FB2B33" w:rsidRDefault="00FB2B33" w:rsidP="007A6C25">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несоответствие схемы отделки фасадов внешнему архитектурному облику сложившейся застройки;</w:t>
      </w:r>
    </w:p>
    <w:p w14:paraId="0A741231" w14:textId="11C08701" w:rsidR="00FB2B33" w:rsidRPr="007A6C25" w:rsidRDefault="00FB2B33" w:rsidP="007A6C25">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несоответствие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14:paraId="40BEB09C" w14:textId="22A6AC01" w:rsidR="009B0AB5" w:rsidRPr="002A17FB" w:rsidRDefault="009B0AB5" w:rsidP="002A17FB">
      <w:pPr>
        <w:autoSpaceDE w:val="0"/>
        <w:spacing w:after="0" w:line="240" w:lineRule="auto"/>
        <w:ind w:firstLine="709"/>
        <w:jc w:val="both"/>
        <w:rPr>
          <w:rFonts w:ascii="Times New Roman" w:eastAsia="Times New Roman" w:hAnsi="Times New Roman" w:cs="Times New Roman"/>
          <w:color w:val="000000"/>
          <w:sz w:val="24"/>
          <w:szCs w:val="24"/>
        </w:rPr>
      </w:pPr>
      <w:r w:rsidRPr="002A17FB">
        <w:rPr>
          <w:rFonts w:ascii="Times New Roman" w:eastAsia="Times New Roman" w:hAnsi="Times New Roman" w:cs="Times New Roman"/>
          <w:color w:val="000000"/>
          <w:sz w:val="24"/>
          <w:szCs w:val="24"/>
        </w:rPr>
        <w:t>2.1</w:t>
      </w:r>
      <w:r w:rsidR="007A6C25">
        <w:rPr>
          <w:rFonts w:ascii="Times New Roman" w:eastAsia="Times New Roman" w:hAnsi="Times New Roman" w:cs="Times New Roman"/>
          <w:color w:val="000000"/>
          <w:sz w:val="24"/>
          <w:szCs w:val="24"/>
        </w:rPr>
        <w:t>5</w:t>
      </w:r>
      <w:r w:rsidRPr="002A17FB">
        <w:rPr>
          <w:rFonts w:ascii="Times New Roman" w:eastAsia="Times New Roman" w:hAnsi="Times New Roman" w:cs="Times New Roman"/>
          <w:color w:val="000000"/>
          <w:sz w:val="24"/>
          <w:szCs w:val="24"/>
        </w:rPr>
        <w:t>.</w:t>
      </w:r>
      <w:r w:rsidR="00AF7335" w:rsidRPr="002A17FB">
        <w:rPr>
          <w:rFonts w:ascii="Times New Roman" w:eastAsia="Times New Roman" w:hAnsi="Times New Roman" w:cs="Times New Roman"/>
          <w:color w:val="000000"/>
          <w:sz w:val="24"/>
          <w:szCs w:val="24"/>
        </w:rPr>
        <w:t>2</w:t>
      </w:r>
      <w:r w:rsidRPr="002A17FB">
        <w:rPr>
          <w:rFonts w:ascii="Times New Roman" w:eastAsia="Times New Roman" w:hAnsi="Times New Roman" w:cs="Times New Roman"/>
          <w:color w:val="000000"/>
          <w:sz w:val="24"/>
          <w:szCs w:val="24"/>
        </w:rPr>
        <w:t>. Основания для отказа в исправлении опечаток или ошибок:</w:t>
      </w:r>
    </w:p>
    <w:p w14:paraId="70C4878E" w14:textId="77777777" w:rsidR="007A6C25" w:rsidRPr="007A6C25" w:rsidRDefault="007A6C25" w:rsidP="007A6C25">
      <w:pPr>
        <w:pStyle w:val="ConsPlusNormal"/>
        <w:spacing w:line="240" w:lineRule="auto"/>
        <w:ind w:firstLine="709"/>
        <w:jc w:val="both"/>
        <w:rPr>
          <w:rFonts w:eastAsia="Times New Roman"/>
          <w:color w:val="000000"/>
          <w:sz w:val="24"/>
          <w:szCs w:val="24"/>
        </w:rPr>
      </w:pPr>
      <w:r w:rsidRPr="007A6C25">
        <w:rPr>
          <w:rFonts w:eastAsia="Times New Roman"/>
          <w:color w:val="000000"/>
          <w:sz w:val="24"/>
          <w:szCs w:val="24"/>
        </w:rPr>
        <w:t>1) в представленных заявителем документах не имеется противоречий между решением о согласовании облика и  сведениями, содержащимися в этих документах;</w:t>
      </w:r>
    </w:p>
    <w:p w14:paraId="66F6EE94" w14:textId="77777777" w:rsidR="007A6C25" w:rsidRDefault="007A6C25" w:rsidP="007A6C25">
      <w:pPr>
        <w:pStyle w:val="ConsPlusNormal"/>
        <w:spacing w:line="240" w:lineRule="auto"/>
        <w:ind w:firstLine="709"/>
        <w:jc w:val="both"/>
        <w:rPr>
          <w:rFonts w:eastAsia="Times New Roman"/>
          <w:color w:val="000000"/>
          <w:sz w:val="24"/>
          <w:szCs w:val="24"/>
        </w:rPr>
      </w:pPr>
      <w:r w:rsidRPr="007A6C25">
        <w:rPr>
          <w:rFonts w:eastAsia="Times New Roman"/>
          <w:color w:val="000000"/>
          <w:sz w:val="24"/>
          <w:szCs w:val="24"/>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14:paraId="5AB2164B" w14:textId="77777777" w:rsidR="009B0AB5" w:rsidRPr="00055FB7" w:rsidRDefault="009B0AB5" w:rsidP="009947FA">
      <w:pPr>
        <w:pStyle w:val="ConsPlusNormal"/>
        <w:spacing w:line="240" w:lineRule="auto"/>
        <w:jc w:val="both"/>
        <w:rPr>
          <w:rFonts w:eastAsia="Times New Roman"/>
          <w:sz w:val="24"/>
          <w:szCs w:val="24"/>
          <w:highlight w:val="cyan"/>
        </w:rPr>
      </w:pPr>
    </w:p>
    <w:p w14:paraId="42A23A2A" w14:textId="1E3270D1" w:rsidR="002E66F3" w:rsidRDefault="002E66F3" w:rsidP="00783950">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r w:rsidRPr="009B0AB5">
        <w:rPr>
          <w:rFonts w:ascii="Times New Roman" w:eastAsia="Times New Roman" w:hAnsi="Times New Roman" w:cs="Times New Roman"/>
          <w:b/>
          <w:color w:val="000000"/>
          <w:sz w:val="24"/>
          <w:szCs w:val="24"/>
          <w:lang w:eastAsia="ru-RU"/>
        </w:rPr>
        <w:t>2.1</w:t>
      </w:r>
      <w:r w:rsidR="007A6C25">
        <w:rPr>
          <w:rFonts w:ascii="Times New Roman" w:eastAsia="Times New Roman" w:hAnsi="Times New Roman" w:cs="Times New Roman"/>
          <w:b/>
          <w:color w:val="000000"/>
          <w:sz w:val="24"/>
          <w:szCs w:val="24"/>
          <w:lang w:eastAsia="ru-RU"/>
        </w:rPr>
        <w:t>6</w:t>
      </w:r>
      <w:r w:rsidRPr="009B0AB5">
        <w:rPr>
          <w:rFonts w:ascii="Times New Roman" w:eastAsia="Times New Roman" w:hAnsi="Times New Roman" w:cs="Times New Roman"/>
          <w:b/>
          <w:color w:val="000000"/>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649E2437" w14:textId="77777777" w:rsidR="00862C44" w:rsidRPr="00862C44" w:rsidRDefault="00862C44" w:rsidP="00783950">
      <w:pPr>
        <w:shd w:val="clear" w:color="auto" w:fill="FFFFFF"/>
        <w:suppressAutoHyphens w:val="0"/>
        <w:spacing w:after="0" w:line="240" w:lineRule="auto"/>
        <w:ind w:firstLine="709"/>
        <w:jc w:val="center"/>
        <w:rPr>
          <w:rFonts w:ascii="Times New Roman" w:eastAsia="Times New Roman" w:hAnsi="Times New Roman" w:cs="Times New Roman"/>
          <w:b/>
          <w:color w:val="000000"/>
          <w:sz w:val="24"/>
          <w:szCs w:val="24"/>
          <w:lang w:eastAsia="ru-RU"/>
        </w:rPr>
      </w:pPr>
    </w:p>
    <w:p w14:paraId="21E02C59" w14:textId="77777777" w:rsidR="00E96277" w:rsidRDefault="00E96277" w:rsidP="00783950">
      <w:pPr>
        <w:autoSpaceDE w:val="0"/>
        <w:spacing w:after="0" w:line="240" w:lineRule="auto"/>
        <w:ind w:firstLine="709"/>
        <w:jc w:val="both"/>
        <w:rPr>
          <w:rFonts w:ascii="Times New Roman" w:hAnsi="Times New Roman" w:cs="Times New Roman"/>
          <w:sz w:val="24"/>
          <w:szCs w:val="24"/>
        </w:rPr>
      </w:pPr>
      <w:r w:rsidRPr="00AA0D94">
        <w:rPr>
          <w:rFonts w:ascii="Times New Roman" w:hAnsi="Times New Roman" w:cs="Times New Roman"/>
          <w:sz w:val="24"/>
          <w:szCs w:val="24"/>
        </w:rPr>
        <w:t>Государственная пошлина или иная плата за</w:t>
      </w:r>
      <w:r>
        <w:rPr>
          <w:rFonts w:ascii="Times New Roman" w:hAnsi="Times New Roman" w:cs="Times New Roman"/>
          <w:sz w:val="24"/>
          <w:szCs w:val="24"/>
        </w:rPr>
        <w:t xml:space="preserve"> </w:t>
      </w:r>
      <w:r w:rsidRPr="006C4D46">
        <w:rPr>
          <w:rFonts w:ascii="Times New Roman" w:hAnsi="Times New Roman"/>
          <w:sz w:val="24"/>
        </w:rPr>
        <w:t>предоставление муниципальной услуги не взимается</w:t>
      </w:r>
      <w:r>
        <w:rPr>
          <w:rFonts w:ascii="Times New Roman" w:hAnsi="Times New Roman"/>
          <w:sz w:val="24"/>
        </w:rPr>
        <w:t>.</w:t>
      </w:r>
      <w:r w:rsidRPr="00AA0D94">
        <w:rPr>
          <w:rFonts w:ascii="Times New Roman" w:hAnsi="Times New Roman" w:cs="Times New Roman"/>
          <w:sz w:val="24"/>
          <w:szCs w:val="24"/>
        </w:rPr>
        <w:t xml:space="preserve"> </w:t>
      </w:r>
    </w:p>
    <w:p w14:paraId="3ECBE3FE" w14:textId="3A64F583" w:rsidR="00892C9F" w:rsidRPr="00E664CA" w:rsidRDefault="00B93749" w:rsidP="00B93749">
      <w:pPr>
        <w:shd w:val="clear" w:color="auto" w:fill="FFFFFF"/>
        <w:suppressAutoHyphens w:val="0"/>
        <w:spacing w:after="0" w:line="240" w:lineRule="auto"/>
        <w:ind w:firstLine="709"/>
        <w:jc w:val="both"/>
        <w:rPr>
          <w:rFonts w:ascii="Times New Roman" w:hAnsi="Times New Roman" w:cs="Times New Roman"/>
          <w:sz w:val="24"/>
          <w:szCs w:val="24"/>
        </w:rPr>
      </w:pPr>
      <w:r w:rsidRPr="00E664CA">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в соответствии с прейскурантом цен, устанавливаемых организациями, оказываемы</w:t>
      </w:r>
      <w:r w:rsidR="001B0BF4" w:rsidRPr="00E664CA">
        <w:rPr>
          <w:rFonts w:ascii="Times New Roman" w:hAnsi="Times New Roman" w:cs="Times New Roman"/>
          <w:sz w:val="24"/>
          <w:szCs w:val="24"/>
        </w:rPr>
        <w:t>е</w:t>
      </w:r>
      <w:r w:rsidRPr="00E664CA">
        <w:rPr>
          <w:rFonts w:ascii="Times New Roman" w:hAnsi="Times New Roman" w:cs="Times New Roman"/>
          <w:sz w:val="24"/>
          <w:szCs w:val="24"/>
        </w:rPr>
        <w:t xml:space="preserve"> такие услуги.</w:t>
      </w:r>
    </w:p>
    <w:p w14:paraId="5D406D1C" w14:textId="77777777" w:rsidR="00B93749" w:rsidRPr="00E664CA" w:rsidRDefault="00B93749" w:rsidP="00B93749">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2EF6581F" w14:textId="1B74206E" w:rsidR="00892C9F" w:rsidRPr="000A2231" w:rsidRDefault="002E66F3" w:rsidP="00783950">
      <w:pPr>
        <w:autoSpaceDE w:val="0"/>
        <w:spacing w:after="0" w:line="240" w:lineRule="auto"/>
        <w:jc w:val="center"/>
        <w:rPr>
          <w:rFonts w:ascii="Times New Roman" w:hAnsi="Times New Roman" w:cs="Times New Roman"/>
          <w:b/>
          <w:sz w:val="24"/>
          <w:szCs w:val="24"/>
        </w:rPr>
      </w:pPr>
      <w:r w:rsidRPr="00E664CA">
        <w:rPr>
          <w:rFonts w:ascii="Times New Roman" w:hAnsi="Times New Roman" w:cs="Times New Roman"/>
          <w:b/>
          <w:sz w:val="24"/>
          <w:szCs w:val="24"/>
        </w:rPr>
        <w:t>2.1</w:t>
      </w:r>
      <w:r w:rsidR="007A6C25">
        <w:rPr>
          <w:rFonts w:ascii="Times New Roman" w:hAnsi="Times New Roman" w:cs="Times New Roman"/>
          <w:b/>
          <w:sz w:val="24"/>
          <w:szCs w:val="24"/>
        </w:rPr>
        <w:t>7</w:t>
      </w:r>
      <w:r w:rsidRPr="00E664CA">
        <w:rPr>
          <w:rFonts w:ascii="Times New Roman" w:hAnsi="Times New Roman" w:cs="Times New Roman"/>
          <w:b/>
          <w:sz w:val="24"/>
          <w:szCs w:val="24"/>
        </w:rPr>
        <w:t xml:space="preserve">. Максимальный срок ожидания в очереди при подаче </w:t>
      </w:r>
      <w:r w:rsidRPr="000A2231">
        <w:rPr>
          <w:rFonts w:ascii="Times New Roman" w:hAnsi="Times New Roman" w:cs="Times New Roman"/>
          <w:b/>
          <w:sz w:val="24"/>
          <w:szCs w:val="24"/>
        </w:rPr>
        <w:t xml:space="preserve">заявления </w:t>
      </w:r>
      <w:r w:rsidR="000A2231" w:rsidRPr="000A2231">
        <w:rPr>
          <w:rFonts w:ascii="Times New Roman" w:eastAsia="Times New Roman" w:hAnsi="Times New Roman" w:cs="Times New Roman"/>
          <w:b/>
          <w:color w:val="000000"/>
          <w:sz w:val="24"/>
          <w:szCs w:val="24"/>
          <w:lang w:eastAsia="ru-RU"/>
        </w:rPr>
        <w:t>о</w:t>
      </w:r>
      <w:r w:rsidR="007A6C25">
        <w:rPr>
          <w:rFonts w:ascii="Times New Roman" w:eastAsia="Times New Roman" w:hAnsi="Times New Roman" w:cs="Times New Roman"/>
          <w:b/>
          <w:color w:val="000000"/>
          <w:sz w:val="24"/>
          <w:szCs w:val="24"/>
          <w:lang w:eastAsia="ru-RU"/>
        </w:rPr>
        <w:t xml:space="preserve"> согласовании архитектурно-градостроительного облика</w:t>
      </w:r>
      <w:r w:rsidR="000A2231" w:rsidRPr="000A2231">
        <w:rPr>
          <w:rFonts w:ascii="Times New Roman" w:eastAsia="Times New Roman" w:hAnsi="Times New Roman" w:cs="Times New Roman"/>
          <w:b/>
          <w:color w:val="000000"/>
          <w:sz w:val="24"/>
          <w:szCs w:val="24"/>
          <w:lang w:eastAsia="ru-RU"/>
        </w:rPr>
        <w:t xml:space="preserve">, </w:t>
      </w:r>
      <w:r w:rsidR="000A2231" w:rsidRPr="000A2231">
        <w:rPr>
          <w:rFonts w:ascii="Times New Roman" w:hAnsi="Times New Roman"/>
          <w:b/>
          <w:sz w:val="24"/>
          <w:szCs w:val="24"/>
          <w:lang w:eastAsia="ru-RU"/>
        </w:rPr>
        <w:t xml:space="preserve">заявления об исправлении опечаток или ошибок, </w:t>
      </w:r>
    </w:p>
    <w:p w14:paraId="3B9F76BA" w14:textId="77777777" w:rsidR="00AB5523" w:rsidRPr="00E664CA" w:rsidRDefault="00AB5523" w:rsidP="00783950">
      <w:pPr>
        <w:autoSpaceDE w:val="0"/>
        <w:spacing w:after="0" w:line="240" w:lineRule="auto"/>
        <w:jc w:val="center"/>
        <w:rPr>
          <w:rFonts w:ascii="Times New Roman" w:hAnsi="Times New Roman" w:cs="Times New Roman"/>
          <w:b/>
          <w:sz w:val="24"/>
          <w:szCs w:val="24"/>
        </w:rPr>
      </w:pPr>
    </w:p>
    <w:p w14:paraId="6F9A92C3" w14:textId="2F01E059" w:rsidR="00AB5523" w:rsidRPr="00E664CA" w:rsidRDefault="00AB5523" w:rsidP="00CA6353">
      <w:pPr>
        <w:autoSpaceDE w:val="0"/>
        <w:spacing w:after="0" w:line="240" w:lineRule="auto"/>
        <w:ind w:firstLine="709"/>
        <w:jc w:val="both"/>
        <w:rPr>
          <w:rFonts w:ascii="Times New Roman" w:hAnsi="Times New Roman"/>
          <w:sz w:val="24"/>
          <w:szCs w:val="24"/>
        </w:rPr>
      </w:pPr>
      <w:r w:rsidRPr="00E664CA">
        <w:rPr>
          <w:rFonts w:ascii="Times New Roman" w:hAnsi="Times New Roman" w:cs="Times New Roman"/>
          <w:sz w:val="24"/>
          <w:szCs w:val="24"/>
        </w:rPr>
        <w:t>2.1</w:t>
      </w:r>
      <w:r w:rsidR="007A6C25">
        <w:rPr>
          <w:rFonts w:ascii="Times New Roman" w:hAnsi="Times New Roman" w:cs="Times New Roman"/>
          <w:sz w:val="24"/>
          <w:szCs w:val="24"/>
        </w:rPr>
        <w:t>7</w:t>
      </w:r>
      <w:r w:rsidRPr="00E664CA">
        <w:rPr>
          <w:rFonts w:ascii="Times New Roman" w:hAnsi="Times New Roman" w:cs="Times New Roman"/>
          <w:sz w:val="24"/>
          <w:szCs w:val="24"/>
        </w:rPr>
        <w:t>.</w:t>
      </w:r>
      <w:r w:rsidR="002F1431">
        <w:rPr>
          <w:rFonts w:ascii="Times New Roman" w:hAnsi="Times New Roman" w:cs="Times New Roman"/>
          <w:sz w:val="24"/>
          <w:szCs w:val="24"/>
        </w:rPr>
        <w:t>1.</w:t>
      </w:r>
      <w:r w:rsidRPr="00E664CA">
        <w:rPr>
          <w:rFonts w:ascii="Times New Roman" w:hAnsi="Times New Roman" w:cs="Times New Roman"/>
          <w:sz w:val="24"/>
          <w:szCs w:val="24"/>
        </w:rPr>
        <w:t xml:space="preserve"> Максимальный срок ожидания в очереди при подаче </w:t>
      </w:r>
      <w:r w:rsidRPr="00E664CA">
        <w:rPr>
          <w:rFonts w:ascii="Times New Roman" w:hAnsi="Times New Roman"/>
          <w:sz w:val="24"/>
          <w:szCs w:val="24"/>
          <w:lang w:eastAsia="ru-RU"/>
        </w:rPr>
        <w:t xml:space="preserve">заявления </w:t>
      </w:r>
      <w:r w:rsidR="007A6C25"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000E1AA7" w:rsidRPr="00E664CA">
        <w:rPr>
          <w:rFonts w:ascii="Times New Roman" w:eastAsia="Times New Roman" w:hAnsi="Times New Roman" w:cs="Times New Roman"/>
          <w:color w:val="000000"/>
          <w:sz w:val="24"/>
          <w:szCs w:val="24"/>
          <w:lang w:eastAsia="ru-RU"/>
        </w:rPr>
        <w:t xml:space="preserve">, </w:t>
      </w:r>
      <w:r w:rsidRPr="00E664CA">
        <w:rPr>
          <w:rFonts w:ascii="Times New Roman" w:hAnsi="Times New Roman"/>
          <w:sz w:val="24"/>
          <w:szCs w:val="24"/>
          <w:lang w:eastAsia="ru-RU"/>
        </w:rPr>
        <w:t>заявления об исправлении опечаток или ошибок</w:t>
      </w:r>
      <w:r w:rsidR="00BE7C78">
        <w:rPr>
          <w:rFonts w:ascii="Times New Roman" w:hAnsi="Times New Roman"/>
          <w:sz w:val="24"/>
          <w:szCs w:val="24"/>
          <w:lang w:eastAsia="ru-RU"/>
        </w:rPr>
        <w:t xml:space="preserve"> </w:t>
      </w:r>
      <w:r w:rsidRPr="00E664CA">
        <w:rPr>
          <w:rFonts w:ascii="Times New Roman" w:hAnsi="Times New Roman"/>
          <w:sz w:val="24"/>
          <w:szCs w:val="24"/>
        </w:rPr>
        <w:t>и при получении результата предоставления муниципальной услуги.</w:t>
      </w:r>
    </w:p>
    <w:p w14:paraId="17FD30D6" w14:textId="199B880E" w:rsidR="00AB5523" w:rsidRPr="00E664CA" w:rsidRDefault="00AB5523" w:rsidP="00CA6353">
      <w:pPr>
        <w:autoSpaceDE w:val="0"/>
        <w:autoSpaceDN w:val="0"/>
        <w:adjustRightInd w:val="0"/>
        <w:spacing w:after="0" w:line="240" w:lineRule="auto"/>
        <w:ind w:firstLine="709"/>
        <w:jc w:val="both"/>
        <w:rPr>
          <w:rFonts w:ascii="Times New Roman" w:hAnsi="Times New Roman"/>
          <w:sz w:val="24"/>
          <w:szCs w:val="24"/>
          <w:lang w:eastAsia="ru-RU"/>
        </w:rPr>
      </w:pPr>
      <w:r w:rsidRPr="00E664CA">
        <w:rPr>
          <w:rFonts w:ascii="Times New Roman" w:hAnsi="Times New Roman"/>
          <w:sz w:val="24"/>
          <w:szCs w:val="24"/>
          <w:lang w:eastAsia="ru-RU"/>
        </w:rPr>
        <w:t>2.1</w:t>
      </w:r>
      <w:r w:rsidR="007A6C25">
        <w:rPr>
          <w:rFonts w:ascii="Times New Roman" w:hAnsi="Times New Roman"/>
          <w:sz w:val="24"/>
          <w:szCs w:val="24"/>
          <w:lang w:eastAsia="ru-RU"/>
        </w:rPr>
        <w:t>7</w:t>
      </w:r>
      <w:r w:rsidR="002F1431">
        <w:rPr>
          <w:rFonts w:ascii="Times New Roman" w:hAnsi="Times New Roman"/>
          <w:sz w:val="24"/>
          <w:szCs w:val="24"/>
          <w:lang w:eastAsia="ru-RU"/>
        </w:rPr>
        <w:t>.2</w:t>
      </w:r>
      <w:r w:rsidRPr="00E664CA">
        <w:rPr>
          <w:rFonts w:ascii="Times New Roman" w:hAnsi="Times New Roman"/>
          <w:sz w:val="24"/>
          <w:szCs w:val="24"/>
          <w:lang w:eastAsia="ru-RU"/>
        </w:rPr>
        <w:t>.</w:t>
      </w:r>
      <w:r w:rsidR="00A72445" w:rsidRPr="00E664CA">
        <w:rPr>
          <w:rFonts w:ascii="Times New Roman" w:hAnsi="Times New Roman"/>
          <w:sz w:val="24"/>
          <w:szCs w:val="24"/>
          <w:lang w:eastAsia="ru-RU"/>
        </w:rPr>
        <w:t xml:space="preserve"> </w:t>
      </w:r>
      <w:r w:rsidRPr="00E664CA">
        <w:rPr>
          <w:rFonts w:ascii="Times New Roman" w:hAnsi="Times New Roman"/>
          <w:sz w:val="24"/>
          <w:szCs w:val="24"/>
          <w:lang w:eastAsia="ru-RU"/>
        </w:rPr>
        <w:t>Прием заявителей в Администрации осуществляется в порядке очереди.</w:t>
      </w:r>
    </w:p>
    <w:p w14:paraId="67474E18" w14:textId="095B9DF6" w:rsidR="00AB5523" w:rsidRDefault="00AB5523"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664CA">
        <w:rPr>
          <w:rFonts w:ascii="Times New Roman" w:hAnsi="Times New Roman" w:cs="Times New Roman"/>
          <w:sz w:val="24"/>
          <w:szCs w:val="24"/>
          <w:lang w:eastAsia="ru-RU"/>
        </w:rPr>
        <w:t>2.1</w:t>
      </w:r>
      <w:r w:rsidR="007A6C25">
        <w:rPr>
          <w:rFonts w:ascii="Times New Roman" w:hAnsi="Times New Roman" w:cs="Times New Roman"/>
          <w:sz w:val="24"/>
          <w:szCs w:val="24"/>
          <w:lang w:eastAsia="ru-RU"/>
        </w:rPr>
        <w:t>7</w:t>
      </w:r>
      <w:r w:rsidR="002F1431">
        <w:rPr>
          <w:rFonts w:ascii="Times New Roman" w:hAnsi="Times New Roman" w:cs="Times New Roman"/>
          <w:sz w:val="24"/>
          <w:szCs w:val="24"/>
          <w:lang w:eastAsia="ru-RU"/>
        </w:rPr>
        <w:t>.3</w:t>
      </w:r>
      <w:r w:rsidRPr="00E664CA">
        <w:rPr>
          <w:rFonts w:ascii="Times New Roman" w:hAnsi="Times New Roman" w:cs="Times New Roman"/>
          <w:sz w:val="24"/>
          <w:szCs w:val="24"/>
          <w:lang w:eastAsia="ru-RU"/>
        </w:rPr>
        <w:t xml:space="preserve">. Максимальный срок ожидания в очереди при подаче </w:t>
      </w:r>
      <w:r w:rsidR="000E1AA7" w:rsidRPr="00E664CA">
        <w:rPr>
          <w:rFonts w:ascii="Times New Roman" w:hAnsi="Times New Roman"/>
          <w:sz w:val="24"/>
          <w:szCs w:val="24"/>
          <w:lang w:eastAsia="ru-RU"/>
        </w:rPr>
        <w:t xml:space="preserve">заявления </w:t>
      </w:r>
      <w:r w:rsidR="007A6C25"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E664CA">
        <w:rPr>
          <w:rFonts w:ascii="Times New Roman" w:hAnsi="Times New Roman" w:cs="Times New Roman"/>
          <w:sz w:val="24"/>
          <w:szCs w:val="24"/>
        </w:rPr>
        <w:t>, заявления об исправлении опечаток</w:t>
      </w:r>
      <w:r>
        <w:rPr>
          <w:rFonts w:ascii="Times New Roman" w:hAnsi="Times New Roman" w:cs="Times New Roman"/>
          <w:sz w:val="24"/>
          <w:szCs w:val="24"/>
        </w:rPr>
        <w:t xml:space="preserve"> или</w:t>
      </w:r>
      <w:r w:rsidR="00A72445">
        <w:rPr>
          <w:rFonts w:ascii="Times New Roman" w:hAnsi="Times New Roman" w:cs="Times New Roman"/>
          <w:sz w:val="24"/>
          <w:szCs w:val="24"/>
        </w:rPr>
        <w:t xml:space="preserve"> </w:t>
      </w:r>
      <w:r>
        <w:rPr>
          <w:rFonts w:ascii="Times New Roman" w:hAnsi="Times New Roman" w:cs="Times New Roman"/>
          <w:sz w:val="24"/>
          <w:szCs w:val="24"/>
          <w:lang w:eastAsia="ru-RU"/>
        </w:rPr>
        <w:t>ошибок</w:t>
      </w:r>
      <w:r w:rsidR="007A6C2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 прилагаемых документов</w:t>
      </w:r>
      <w:r w:rsidR="005A0AA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и при получении результата предоставления</w:t>
      </w:r>
      <w:r w:rsidR="00A724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услуги составляет 15 минут.</w:t>
      </w:r>
    </w:p>
    <w:p w14:paraId="358BCC15" w14:textId="1BDF082D" w:rsidR="00AB5523" w:rsidRDefault="00AB5523"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7A6C25">
        <w:rPr>
          <w:rFonts w:ascii="Times New Roman" w:hAnsi="Times New Roman" w:cs="Times New Roman"/>
          <w:sz w:val="24"/>
          <w:szCs w:val="24"/>
          <w:lang w:eastAsia="ru-RU"/>
        </w:rPr>
        <w:t>7</w:t>
      </w:r>
      <w:r w:rsidR="002F1431">
        <w:rPr>
          <w:rFonts w:ascii="Times New Roman" w:hAnsi="Times New Roman" w:cs="Times New Roman"/>
          <w:sz w:val="24"/>
          <w:szCs w:val="24"/>
          <w:lang w:eastAsia="ru-RU"/>
        </w:rPr>
        <w:t>.4</w:t>
      </w:r>
      <w:r>
        <w:rPr>
          <w:rFonts w:ascii="Times New Roman" w:hAnsi="Times New Roman" w:cs="Times New Roman"/>
          <w:sz w:val="24"/>
          <w:szCs w:val="24"/>
          <w:lang w:eastAsia="ru-RU"/>
        </w:rPr>
        <w:t>.</w:t>
      </w:r>
      <w:r w:rsidR="00A72445">
        <w:rPr>
          <w:rFonts w:ascii="Times New Roman" w:hAnsi="Times New Roman" w:cs="Times New Roman"/>
          <w:sz w:val="24"/>
          <w:szCs w:val="24"/>
          <w:lang w:eastAsia="ru-RU"/>
        </w:rPr>
        <w:t xml:space="preserve"> </w:t>
      </w:r>
      <w:proofErr w:type="gramStart"/>
      <w:r w:rsidR="0053553E">
        <w:rPr>
          <w:rFonts w:ascii="Times New Roman" w:hAnsi="Times New Roman" w:cs="Times New Roman"/>
          <w:sz w:val="24"/>
          <w:szCs w:val="24"/>
          <w:lang w:eastAsia="ru-RU"/>
        </w:rPr>
        <w:t>При наличии технической возможности п</w:t>
      </w:r>
      <w:r>
        <w:rPr>
          <w:rFonts w:ascii="Times New Roman" w:hAnsi="Times New Roman" w:cs="Times New Roman"/>
          <w:sz w:val="24"/>
          <w:szCs w:val="24"/>
          <w:lang w:eastAsia="ru-RU"/>
        </w:rPr>
        <w:t xml:space="preserve">редварительная запись на подачу </w:t>
      </w:r>
      <w:r w:rsidR="000E1AA7" w:rsidRPr="004F0C6D">
        <w:rPr>
          <w:rFonts w:ascii="Times New Roman" w:hAnsi="Times New Roman"/>
          <w:sz w:val="24"/>
          <w:szCs w:val="24"/>
          <w:lang w:eastAsia="ru-RU"/>
        </w:rPr>
        <w:t xml:space="preserve">заявления </w:t>
      </w:r>
      <w:r w:rsidR="007A6C25"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Pr>
          <w:rFonts w:ascii="Times New Roman" w:hAnsi="Times New Roman" w:cs="Times New Roman"/>
          <w:sz w:val="24"/>
          <w:szCs w:val="24"/>
          <w:lang w:eastAsia="ru-RU"/>
        </w:rPr>
        <w:t>, заявления об исправлении опечаток или ошибок</w:t>
      </w:r>
      <w:r w:rsidR="007A6C2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 прилагаемых документов или получения результата предоставления </w:t>
      </w:r>
      <w:r>
        <w:rPr>
          <w:rFonts w:ascii="Times New Roman" w:hAnsi="Times New Roman" w:cs="Times New Roman"/>
          <w:sz w:val="24"/>
          <w:szCs w:val="24"/>
          <w:lang w:eastAsia="ru-RU"/>
        </w:rPr>
        <w:lastRenderedPageBreak/>
        <w:t>муниципальной услуги осуществляется посредством телефонной связи либо при личном обращении заявителя в А</w:t>
      </w:r>
      <w:r w:rsidRPr="00AA0D94">
        <w:rPr>
          <w:rFonts w:ascii="Times New Roman" w:hAnsi="Times New Roman" w:cs="Times New Roman"/>
          <w:sz w:val="24"/>
          <w:szCs w:val="24"/>
          <w:lang w:eastAsia="ru-RU"/>
        </w:rPr>
        <w:t>дминистрацию</w:t>
      </w:r>
      <w:r>
        <w:rPr>
          <w:rFonts w:ascii="Times New Roman" w:hAnsi="Times New Roman" w:cs="Times New Roman"/>
          <w:sz w:val="24"/>
          <w:szCs w:val="24"/>
          <w:lang w:eastAsia="ru-RU"/>
        </w:rPr>
        <w:t xml:space="preserve">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w:t>
      </w:r>
      <w:proofErr w:type="gramEnd"/>
      <w:r>
        <w:rPr>
          <w:rFonts w:ascii="Times New Roman" w:hAnsi="Times New Roman" w:cs="Times New Roman"/>
          <w:sz w:val="24"/>
          <w:szCs w:val="24"/>
          <w:lang w:eastAsia="ru-RU"/>
        </w:rPr>
        <w:t xml:space="preserve"> Администрации</w:t>
      </w:r>
      <w:r w:rsidR="00A724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следующем порядке:</w:t>
      </w:r>
    </w:p>
    <w:p w14:paraId="4F21018B" w14:textId="2BB47DE3" w:rsidR="00AB5523" w:rsidRDefault="00127109"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B5523">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14:paraId="40450903" w14:textId="464E30C0" w:rsidR="00AB5523" w:rsidRDefault="00127109"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B5523">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14:paraId="337797ED" w14:textId="40B113EF" w:rsidR="00AB5523" w:rsidRDefault="00127109"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B5523">
        <w:rPr>
          <w:rFonts w:ascii="Times New Roman" w:hAnsi="Times New Roman" w:cs="Times New Roman"/>
          <w:sz w:val="24"/>
          <w:szCs w:val="24"/>
          <w:lang w:eastAsia="ru-RU"/>
        </w:rPr>
        <w:t>заявитель в любое время вправе отказаться от предварительной записи.</w:t>
      </w:r>
    </w:p>
    <w:p w14:paraId="0E0C1ECA" w14:textId="5AD9195A" w:rsidR="00AB5523" w:rsidRDefault="00AB5523"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A458D">
        <w:rPr>
          <w:rFonts w:ascii="Times New Roman" w:hAnsi="Times New Roman" w:cs="Times New Roman"/>
          <w:sz w:val="24"/>
          <w:szCs w:val="24"/>
          <w:lang w:eastAsia="ru-RU"/>
        </w:rPr>
        <w:t>2.1</w:t>
      </w:r>
      <w:r w:rsidR="007A6C25">
        <w:rPr>
          <w:rFonts w:ascii="Times New Roman" w:hAnsi="Times New Roman" w:cs="Times New Roman"/>
          <w:sz w:val="24"/>
          <w:szCs w:val="24"/>
          <w:lang w:eastAsia="ru-RU"/>
        </w:rPr>
        <w:t>7</w:t>
      </w:r>
      <w:r w:rsidR="002F1431" w:rsidRPr="005A458D">
        <w:rPr>
          <w:rFonts w:ascii="Times New Roman" w:hAnsi="Times New Roman" w:cs="Times New Roman"/>
          <w:sz w:val="24"/>
          <w:szCs w:val="24"/>
          <w:lang w:eastAsia="ru-RU"/>
        </w:rPr>
        <w:t>.5</w:t>
      </w:r>
      <w:r w:rsidRPr="005A458D">
        <w:rPr>
          <w:rFonts w:ascii="Times New Roman" w:hAnsi="Times New Roman" w:cs="Times New Roman"/>
          <w:sz w:val="24"/>
          <w:szCs w:val="24"/>
          <w:lang w:eastAsia="ru-RU"/>
        </w:rPr>
        <w:t>. Предварительная запись ведется в электронном виде либо на бумажном носителе.</w:t>
      </w:r>
    </w:p>
    <w:p w14:paraId="0205EE00" w14:textId="220C59AA" w:rsidR="00AB5523" w:rsidRDefault="00AB5523"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7A6C25">
        <w:rPr>
          <w:rFonts w:ascii="Times New Roman" w:hAnsi="Times New Roman" w:cs="Times New Roman"/>
          <w:sz w:val="24"/>
          <w:szCs w:val="24"/>
          <w:lang w:eastAsia="ru-RU"/>
        </w:rPr>
        <w:t>7</w:t>
      </w:r>
      <w:r w:rsidR="002F1431">
        <w:rPr>
          <w:rFonts w:ascii="Times New Roman" w:hAnsi="Times New Roman" w:cs="Times New Roman"/>
          <w:sz w:val="24"/>
          <w:szCs w:val="24"/>
          <w:lang w:eastAsia="ru-RU"/>
        </w:rPr>
        <w:t>.6</w:t>
      </w:r>
      <w:r>
        <w:rPr>
          <w:rFonts w:ascii="Times New Roman" w:hAnsi="Times New Roman" w:cs="Times New Roman"/>
          <w:sz w:val="24"/>
          <w:szCs w:val="24"/>
          <w:lang w:eastAsia="ru-RU"/>
        </w:rPr>
        <w:t>. При определении времени приема по телефону специалист</w:t>
      </w:r>
      <w:r w:rsidR="00A2366A">
        <w:rPr>
          <w:rFonts w:ascii="Times New Roman" w:hAnsi="Times New Roman" w:cs="Times New Roman"/>
          <w:sz w:val="24"/>
          <w:szCs w:val="24"/>
          <w:lang w:eastAsia="ru-RU"/>
        </w:rPr>
        <w:t xml:space="preserve"> отдела </w:t>
      </w:r>
      <w:proofErr w:type="spellStart"/>
      <w:r w:rsidR="00A2366A">
        <w:rPr>
          <w:rFonts w:ascii="Times New Roman" w:hAnsi="Times New Roman" w:cs="Times New Roman"/>
          <w:sz w:val="24"/>
          <w:szCs w:val="24"/>
          <w:lang w:eastAsia="ru-RU"/>
        </w:rPr>
        <w:t>ИАиГД</w:t>
      </w:r>
      <w:proofErr w:type="spellEnd"/>
      <w:r>
        <w:rPr>
          <w:rFonts w:ascii="Times New Roman" w:hAnsi="Times New Roman" w:cs="Times New Roman"/>
          <w:sz w:val="24"/>
          <w:szCs w:val="24"/>
          <w:lang w:eastAsia="ru-RU"/>
        </w:rPr>
        <w:t xml:space="preserve">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14:paraId="38881578" w14:textId="77777777" w:rsidR="00AB5523" w:rsidRDefault="00AB5523"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w:t>
      </w:r>
      <w:r w:rsidR="00A2366A">
        <w:rPr>
          <w:rFonts w:ascii="Times New Roman" w:hAnsi="Times New Roman" w:cs="Times New Roman"/>
          <w:sz w:val="24"/>
          <w:szCs w:val="24"/>
          <w:lang w:eastAsia="ru-RU"/>
        </w:rPr>
        <w:t xml:space="preserve">ся, подтверждаются специалистом отдела </w:t>
      </w:r>
      <w:proofErr w:type="spellStart"/>
      <w:r w:rsidR="00A2366A">
        <w:rPr>
          <w:rFonts w:ascii="Times New Roman" w:hAnsi="Times New Roman" w:cs="Times New Roman"/>
          <w:sz w:val="24"/>
          <w:szCs w:val="24"/>
          <w:lang w:eastAsia="ru-RU"/>
        </w:rPr>
        <w:t>ИАиГД</w:t>
      </w:r>
      <w:proofErr w:type="spellEnd"/>
      <w:r>
        <w:rPr>
          <w:rFonts w:ascii="Times New Roman" w:hAnsi="Times New Roman" w:cs="Times New Roman"/>
          <w:sz w:val="24"/>
          <w:szCs w:val="24"/>
          <w:lang w:eastAsia="ru-RU"/>
        </w:rPr>
        <w:t xml:space="preserve"> посредством телефонной связи.</w:t>
      </w:r>
    </w:p>
    <w:p w14:paraId="57AC8186" w14:textId="6575ED88" w:rsidR="00AB5523" w:rsidRDefault="00AB5523"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7A6C25">
        <w:rPr>
          <w:rFonts w:ascii="Times New Roman" w:hAnsi="Times New Roman" w:cs="Times New Roman"/>
          <w:sz w:val="24"/>
          <w:szCs w:val="24"/>
          <w:lang w:eastAsia="ru-RU"/>
        </w:rPr>
        <w:t>7</w:t>
      </w:r>
      <w:r w:rsidR="002F1431">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При осуществлении предварительной записи путем личного обращения заявителю </w:t>
      </w:r>
      <w:r w:rsidR="005A458D">
        <w:rPr>
          <w:rFonts w:ascii="Times New Roman" w:hAnsi="Times New Roman" w:cs="Times New Roman"/>
          <w:sz w:val="24"/>
          <w:szCs w:val="24"/>
          <w:lang w:eastAsia="ru-RU"/>
        </w:rPr>
        <w:t>сообщается информация</w:t>
      </w:r>
      <w:r>
        <w:rPr>
          <w:rFonts w:ascii="Times New Roman" w:hAnsi="Times New Roman" w:cs="Times New Roman"/>
          <w:sz w:val="24"/>
          <w:szCs w:val="24"/>
          <w:lang w:eastAsia="ru-RU"/>
        </w:rPr>
        <w:t xml:space="preserve"> о дате и времени подачи </w:t>
      </w:r>
      <w:r w:rsidR="000E1AA7" w:rsidRPr="004F0C6D">
        <w:rPr>
          <w:rFonts w:ascii="Times New Roman" w:hAnsi="Times New Roman"/>
          <w:sz w:val="24"/>
          <w:szCs w:val="24"/>
          <w:lang w:eastAsia="ru-RU"/>
        </w:rPr>
        <w:t xml:space="preserve">заявления </w:t>
      </w:r>
      <w:r w:rsidR="007A6C25"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Pr>
          <w:rFonts w:ascii="Times New Roman" w:hAnsi="Times New Roman" w:cs="Times New Roman"/>
          <w:sz w:val="24"/>
          <w:szCs w:val="24"/>
          <w:lang w:eastAsia="ru-RU"/>
        </w:rPr>
        <w:t>, заявления об исправлении опечаток или ошибок</w:t>
      </w:r>
      <w:r w:rsidR="007A6C2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 прилагаемых документов</w:t>
      </w:r>
      <w:r w:rsidR="00A724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либо получения результата предоставления муниципальной услуги, номере кабинета, в который следует обратиться.</w:t>
      </w:r>
    </w:p>
    <w:p w14:paraId="22F4798B" w14:textId="75FE5291" w:rsidR="00886972" w:rsidRPr="005E50C1" w:rsidRDefault="00AB5523" w:rsidP="00886972">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2.1</w:t>
      </w:r>
      <w:r w:rsidR="007A6C25">
        <w:rPr>
          <w:rFonts w:ascii="Times New Roman" w:hAnsi="Times New Roman" w:cs="Times New Roman"/>
          <w:sz w:val="24"/>
          <w:szCs w:val="24"/>
          <w:lang w:eastAsia="ru-RU"/>
        </w:rPr>
        <w:t>7</w:t>
      </w:r>
      <w:r w:rsidR="002F1431">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Продолжительность предварительной записи по телефону или в ходе личного приема </w:t>
      </w:r>
      <w:r w:rsidRPr="005E50C1">
        <w:rPr>
          <w:rFonts w:ascii="Times New Roman" w:hAnsi="Times New Roman" w:cs="Times New Roman"/>
          <w:sz w:val="24"/>
          <w:szCs w:val="24"/>
          <w:lang w:eastAsia="ru-RU"/>
        </w:rPr>
        <w:t xml:space="preserve">для подачи </w:t>
      </w:r>
      <w:r w:rsidR="000E1AA7" w:rsidRPr="005E50C1">
        <w:rPr>
          <w:rFonts w:ascii="Times New Roman" w:hAnsi="Times New Roman"/>
          <w:sz w:val="24"/>
          <w:szCs w:val="24"/>
          <w:lang w:eastAsia="ru-RU"/>
        </w:rPr>
        <w:t xml:space="preserve">заявления </w:t>
      </w:r>
      <w:r w:rsidR="007A6C25"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5E50C1">
        <w:rPr>
          <w:rFonts w:ascii="Times New Roman" w:hAnsi="Times New Roman" w:cs="Times New Roman"/>
          <w:sz w:val="24"/>
          <w:szCs w:val="24"/>
          <w:lang w:eastAsia="ru-RU"/>
        </w:rPr>
        <w:t>, заявления об исправлении опечаток или ошибок</w:t>
      </w:r>
      <w:r w:rsidR="007A6C25">
        <w:rPr>
          <w:rFonts w:ascii="Times New Roman" w:hAnsi="Times New Roman" w:cs="Times New Roman"/>
          <w:sz w:val="24"/>
          <w:szCs w:val="24"/>
          <w:lang w:eastAsia="ru-RU"/>
        </w:rPr>
        <w:t xml:space="preserve"> </w:t>
      </w:r>
      <w:r w:rsidRPr="005E50C1">
        <w:rPr>
          <w:rFonts w:ascii="Times New Roman" w:hAnsi="Times New Roman" w:cs="Times New Roman"/>
          <w:sz w:val="24"/>
          <w:szCs w:val="24"/>
          <w:lang w:eastAsia="ru-RU"/>
        </w:rPr>
        <w:t>и прилагаемых документов либо получения результата предоставления услуги не должна превышать 5 минут.</w:t>
      </w:r>
    </w:p>
    <w:p w14:paraId="59AFDB3D" w14:textId="18D351D9" w:rsidR="009B0AB5" w:rsidRPr="005E50C1" w:rsidRDefault="00A72445" w:rsidP="005958E9">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5E50C1">
        <w:rPr>
          <w:rFonts w:ascii="Times New Roman" w:hAnsi="Times New Roman" w:cs="Times New Roman"/>
          <w:sz w:val="24"/>
          <w:szCs w:val="24"/>
        </w:rPr>
        <w:t xml:space="preserve"> </w:t>
      </w:r>
    </w:p>
    <w:p w14:paraId="4BA62D24" w14:textId="1E5DCB90" w:rsidR="00AB5523" w:rsidRPr="005E50C1" w:rsidRDefault="002E66F3" w:rsidP="006C0AC5">
      <w:pPr>
        <w:suppressAutoHyphens w:val="0"/>
        <w:autoSpaceDE w:val="0"/>
        <w:autoSpaceDN w:val="0"/>
        <w:adjustRightInd w:val="0"/>
        <w:spacing w:after="0" w:line="240" w:lineRule="auto"/>
        <w:jc w:val="center"/>
        <w:rPr>
          <w:rFonts w:ascii="Times New Roman" w:hAnsi="Times New Roman" w:cs="Times New Roman"/>
          <w:b/>
          <w:sz w:val="24"/>
          <w:szCs w:val="24"/>
        </w:rPr>
      </w:pPr>
      <w:r w:rsidRPr="005E50C1">
        <w:rPr>
          <w:rFonts w:ascii="Times New Roman" w:hAnsi="Times New Roman" w:cs="Times New Roman"/>
          <w:b/>
          <w:sz w:val="24"/>
          <w:szCs w:val="24"/>
        </w:rPr>
        <w:t>2.</w:t>
      </w:r>
      <w:r w:rsidR="007A6C25">
        <w:rPr>
          <w:rFonts w:ascii="Times New Roman" w:hAnsi="Times New Roman" w:cs="Times New Roman"/>
          <w:b/>
          <w:sz w:val="24"/>
          <w:szCs w:val="24"/>
        </w:rPr>
        <w:t>18</w:t>
      </w:r>
      <w:r w:rsidRPr="005E50C1">
        <w:rPr>
          <w:rFonts w:ascii="Times New Roman" w:hAnsi="Times New Roman" w:cs="Times New Roman"/>
          <w:b/>
          <w:sz w:val="24"/>
          <w:szCs w:val="24"/>
        </w:rPr>
        <w:t xml:space="preserve">. </w:t>
      </w:r>
      <w:r w:rsidR="00AB5523" w:rsidRPr="005E50C1">
        <w:rPr>
          <w:rFonts w:ascii="Times New Roman" w:hAnsi="Times New Roman" w:cs="Times New Roman"/>
          <w:b/>
          <w:sz w:val="24"/>
          <w:szCs w:val="24"/>
        </w:rPr>
        <w:t xml:space="preserve">Срок и порядок регистрации </w:t>
      </w:r>
      <w:r w:rsidR="000E1AA7" w:rsidRPr="005E50C1">
        <w:rPr>
          <w:rFonts w:ascii="Times New Roman" w:hAnsi="Times New Roman" w:cs="Times New Roman"/>
          <w:b/>
          <w:sz w:val="24"/>
          <w:szCs w:val="24"/>
        </w:rPr>
        <w:t xml:space="preserve">заявления </w:t>
      </w:r>
      <w:r w:rsidR="00F964FE" w:rsidRPr="00F964FE">
        <w:rPr>
          <w:rFonts w:ascii="Times New Roman" w:hAnsi="Times New Roman" w:cs="Times New Roman"/>
          <w:b/>
          <w:sz w:val="24"/>
          <w:szCs w:val="24"/>
        </w:rPr>
        <w:t>о согласовании архитектурно-градостроительного облика</w:t>
      </w:r>
      <w:r w:rsidR="00AB5523" w:rsidRPr="005E50C1">
        <w:rPr>
          <w:rFonts w:ascii="Times New Roman" w:hAnsi="Times New Roman" w:cs="Times New Roman"/>
          <w:b/>
          <w:sz w:val="24"/>
          <w:szCs w:val="24"/>
        </w:rPr>
        <w:t>, заявления об</w:t>
      </w:r>
      <w:r w:rsidR="00F964FE">
        <w:rPr>
          <w:rFonts w:ascii="Times New Roman" w:hAnsi="Times New Roman" w:cs="Times New Roman"/>
          <w:b/>
          <w:sz w:val="24"/>
          <w:szCs w:val="24"/>
        </w:rPr>
        <w:t xml:space="preserve"> исправлении опечаток или </w:t>
      </w:r>
      <w:proofErr w:type="spellStart"/>
      <w:r w:rsidR="00F964FE">
        <w:rPr>
          <w:rFonts w:ascii="Times New Roman" w:hAnsi="Times New Roman" w:cs="Times New Roman"/>
          <w:b/>
          <w:sz w:val="24"/>
          <w:szCs w:val="24"/>
        </w:rPr>
        <w:t>ошибо</w:t>
      </w:r>
      <w:proofErr w:type="spellEnd"/>
      <w:r w:rsidR="00AB5523" w:rsidRPr="005E50C1">
        <w:rPr>
          <w:rFonts w:ascii="Times New Roman" w:hAnsi="Times New Roman" w:cs="Times New Roman"/>
          <w:b/>
          <w:sz w:val="24"/>
          <w:szCs w:val="24"/>
        </w:rPr>
        <w:t xml:space="preserve"> и прилагаемых документов в Администрации</w:t>
      </w:r>
      <w:r w:rsidR="00AB5523" w:rsidRPr="005E50C1">
        <w:rPr>
          <w:rFonts w:ascii="Times New Roman" w:hAnsi="Times New Roman"/>
          <w:b/>
          <w:sz w:val="24"/>
        </w:rPr>
        <w:t>,</w:t>
      </w:r>
      <w:r w:rsidR="00AB5523" w:rsidRPr="005E50C1">
        <w:rPr>
          <w:rFonts w:ascii="Times New Roman" w:hAnsi="Times New Roman" w:cs="Times New Roman"/>
          <w:b/>
          <w:sz w:val="24"/>
          <w:szCs w:val="24"/>
        </w:rPr>
        <w:t xml:space="preserve"> в том числе в электронной форме</w:t>
      </w:r>
    </w:p>
    <w:p w14:paraId="411E9E36" w14:textId="77777777" w:rsidR="002E66F3" w:rsidRPr="005E50C1" w:rsidRDefault="002E66F3" w:rsidP="00783950">
      <w:pPr>
        <w:suppressAutoHyphens w:val="0"/>
        <w:autoSpaceDE w:val="0"/>
        <w:autoSpaceDN w:val="0"/>
        <w:adjustRightInd w:val="0"/>
        <w:spacing w:after="0" w:line="240" w:lineRule="auto"/>
        <w:ind w:firstLine="709"/>
        <w:jc w:val="both"/>
        <w:rPr>
          <w:rFonts w:ascii="Times New Roman" w:hAnsi="Times New Roman" w:cs="Times New Roman"/>
          <w:b/>
          <w:sz w:val="24"/>
          <w:szCs w:val="24"/>
        </w:rPr>
      </w:pPr>
    </w:p>
    <w:p w14:paraId="17A814DF" w14:textId="6369E45F" w:rsidR="006A515A" w:rsidRPr="005E50C1" w:rsidRDefault="006A515A" w:rsidP="00CA6353">
      <w:pPr>
        <w:autoSpaceDE w:val="0"/>
        <w:spacing w:after="0" w:line="240" w:lineRule="auto"/>
        <w:ind w:firstLine="709"/>
        <w:jc w:val="both"/>
        <w:rPr>
          <w:rFonts w:ascii="Times New Roman" w:hAnsi="Times New Roman" w:cs="Times New Roman"/>
          <w:sz w:val="24"/>
          <w:szCs w:val="24"/>
        </w:rPr>
      </w:pPr>
      <w:r w:rsidRPr="005E50C1">
        <w:rPr>
          <w:rFonts w:ascii="Times New Roman" w:hAnsi="Times New Roman" w:cs="Times New Roman"/>
          <w:sz w:val="24"/>
          <w:szCs w:val="24"/>
        </w:rPr>
        <w:t>2.</w:t>
      </w:r>
      <w:r w:rsidR="00F964FE">
        <w:rPr>
          <w:rFonts w:ascii="Times New Roman" w:hAnsi="Times New Roman" w:cs="Times New Roman"/>
          <w:sz w:val="24"/>
          <w:szCs w:val="24"/>
        </w:rPr>
        <w:t>18</w:t>
      </w:r>
      <w:r w:rsidRPr="005E50C1">
        <w:rPr>
          <w:rFonts w:ascii="Times New Roman" w:hAnsi="Times New Roman" w:cs="Times New Roman"/>
          <w:sz w:val="24"/>
          <w:szCs w:val="24"/>
        </w:rPr>
        <w:t xml:space="preserve">.1. </w:t>
      </w:r>
      <w:proofErr w:type="gramStart"/>
      <w:r w:rsidRPr="005E50C1">
        <w:rPr>
          <w:rFonts w:ascii="Times New Roman" w:hAnsi="Times New Roman" w:cs="Times New Roman"/>
          <w:sz w:val="24"/>
          <w:szCs w:val="24"/>
        </w:rPr>
        <w:t>Регистрация заявления</w:t>
      </w:r>
      <w:r w:rsidR="009B0AB5">
        <w:rPr>
          <w:rFonts w:ascii="Times New Roman" w:hAnsi="Times New Roman" w:cs="Times New Roman"/>
          <w:sz w:val="24"/>
          <w:szCs w:val="24"/>
        </w:rPr>
        <w:t xml:space="preserve"> </w:t>
      </w:r>
      <w:r w:rsidR="00F964FE" w:rsidRPr="00F964FE">
        <w:rPr>
          <w:rFonts w:ascii="Times New Roman" w:hAnsi="Times New Roman"/>
          <w:sz w:val="24"/>
          <w:szCs w:val="24"/>
          <w:lang w:eastAsia="ru-RU"/>
        </w:rPr>
        <w:t>о согласовании архитектурно-градостроительного облика</w:t>
      </w:r>
      <w:r w:rsidRPr="005E50C1">
        <w:rPr>
          <w:rFonts w:ascii="Times New Roman" w:hAnsi="Times New Roman" w:cs="Times New Roman"/>
          <w:sz w:val="24"/>
          <w:szCs w:val="24"/>
        </w:rPr>
        <w:t xml:space="preserve">, заявления </w:t>
      </w:r>
      <w:r w:rsidRPr="005E50C1">
        <w:rPr>
          <w:rFonts w:ascii="Times New Roman" w:hAnsi="Times New Roman" w:cs="Times New Roman"/>
          <w:sz w:val="24"/>
          <w:szCs w:val="24"/>
          <w:lang w:eastAsia="ru-RU"/>
        </w:rPr>
        <w:t>об исправлении опечаток или ошибок</w:t>
      </w:r>
      <w:r w:rsidR="00F964FE">
        <w:rPr>
          <w:rFonts w:ascii="Times New Roman" w:hAnsi="Times New Roman" w:cs="Times New Roman"/>
          <w:sz w:val="24"/>
          <w:szCs w:val="24"/>
          <w:lang w:eastAsia="ru-RU"/>
        </w:rPr>
        <w:t xml:space="preserve"> </w:t>
      </w:r>
      <w:r w:rsidRPr="005E50C1">
        <w:rPr>
          <w:rFonts w:ascii="Times New Roman" w:hAnsi="Times New Roman" w:cs="Times New Roman"/>
          <w:sz w:val="24"/>
          <w:szCs w:val="24"/>
          <w:lang w:eastAsia="ru-RU"/>
        </w:rPr>
        <w:t>и</w:t>
      </w:r>
      <w:r w:rsidRPr="005E50C1">
        <w:rPr>
          <w:rFonts w:ascii="Times New Roman" w:hAnsi="Times New Roman" w:cs="Times New Roman"/>
          <w:sz w:val="24"/>
          <w:szCs w:val="24"/>
        </w:rPr>
        <w:t xml:space="preserve"> прилагаемы</w:t>
      </w:r>
      <w:r w:rsidR="007F58DA">
        <w:rPr>
          <w:rFonts w:ascii="Times New Roman" w:hAnsi="Times New Roman" w:cs="Times New Roman"/>
          <w:sz w:val="24"/>
          <w:szCs w:val="24"/>
        </w:rPr>
        <w:t>х</w:t>
      </w:r>
      <w:r w:rsidRPr="005E50C1">
        <w:rPr>
          <w:rFonts w:ascii="Times New Roman" w:hAnsi="Times New Roman" w:cs="Times New Roman"/>
          <w:sz w:val="24"/>
          <w:szCs w:val="24"/>
        </w:rPr>
        <w:t xml:space="preserve"> документ</w:t>
      </w:r>
      <w:r w:rsidR="007F58DA">
        <w:rPr>
          <w:rFonts w:ascii="Times New Roman" w:hAnsi="Times New Roman" w:cs="Times New Roman"/>
          <w:sz w:val="24"/>
          <w:szCs w:val="24"/>
        </w:rPr>
        <w:t>ов</w:t>
      </w:r>
      <w:r w:rsidRPr="005E50C1">
        <w:rPr>
          <w:rFonts w:ascii="Times New Roman" w:hAnsi="Times New Roman" w:cs="Times New Roman"/>
          <w:sz w:val="24"/>
          <w:szCs w:val="24"/>
        </w:rPr>
        <w:t>, поступивши</w:t>
      </w:r>
      <w:r w:rsidR="007F58DA">
        <w:rPr>
          <w:rFonts w:ascii="Times New Roman" w:hAnsi="Times New Roman" w:cs="Times New Roman"/>
          <w:sz w:val="24"/>
          <w:szCs w:val="24"/>
        </w:rPr>
        <w:t>х</w:t>
      </w:r>
      <w:r w:rsidRPr="005E50C1">
        <w:rPr>
          <w:rFonts w:ascii="Times New Roman" w:hAnsi="Times New Roman" w:cs="Times New Roman"/>
          <w:sz w:val="24"/>
          <w:szCs w:val="24"/>
        </w:rPr>
        <w:t xml:space="preserve">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осуществляются не позднее рабочего дня, следующего за днем его поступления. </w:t>
      </w:r>
      <w:proofErr w:type="gramEnd"/>
    </w:p>
    <w:p w14:paraId="2635784B" w14:textId="6CE06E31" w:rsidR="006A515A" w:rsidRPr="006A515A" w:rsidRDefault="006A515A" w:rsidP="00CA6353">
      <w:pPr>
        <w:autoSpaceDE w:val="0"/>
        <w:spacing w:after="0" w:line="240" w:lineRule="auto"/>
        <w:ind w:firstLine="709"/>
        <w:jc w:val="both"/>
        <w:rPr>
          <w:rFonts w:ascii="Times New Roman" w:hAnsi="Times New Roman" w:cs="Times New Roman"/>
          <w:sz w:val="24"/>
          <w:szCs w:val="24"/>
        </w:rPr>
      </w:pPr>
      <w:proofErr w:type="gramStart"/>
      <w:r w:rsidRPr="005E50C1">
        <w:rPr>
          <w:rFonts w:ascii="Times New Roman" w:hAnsi="Times New Roman" w:cs="Times New Roman"/>
          <w:sz w:val="24"/>
          <w:szCs w:val="24"/>
        </w:rPr>
        <w:t>В случае представления заявления</w:t>
      </w:r>
      <w:r w:rsidR="009B0AB5">
        <w:rPr>
          <w:rFonts w:ascii="Times New Roman" w:hAnsi="Times New Roman" w:cs="Times New Roman"/>
          <w:sz w:val="24"/>
          <w:szCs w:val="24"/>
        </w:rPr>
        <w:t xml:space="preserve"> </w:t>
      </w:r>
      <w:r w:rsidR="00F964FE" w:rsidRPr="00F964FE">
        <w:rPr>
          <w:rFonts w:ascii="Times New Roman" w:hAnsi="Times New Roman"/>
          <w:sz w:val="24"/>
          <w:szCs w:val="24"/>
          <w:lang w:eastAsia="ru-RU"/>
        </w:rPr>
        <w:t>о согласовании архитектурно-градостроительного облика</w:t>
      </w:r>
      <w:r w:rsidRPr="005E50C1">
        <w:rPr>
          <w:rFonts w:ascii="Times New Roman" w:hAnsi="Times New Roman" w:cs="Times New Roman"/>
          <w:sz w:val="24"/>
          <w:szCs w:val="24"/>
        </w:rPr>
        <w:t xml:space="preserve">, заявления </w:t>
      </w:r>
      <w:r w:rsidRPr="005E50C1">
        <w:rPr>
          <w:rFonts w:ascii="Times New Roman" w:hAnsi="Times New Roman" w:cs="Times New Roman"/>
          <w:sz w:val="24"/>
          <w:szCs w:val="24"/>
          <w:lang w:eastAsia="ru-RU"/>
        </w:rPr>
        <w:t>об исправлении опечаток или ошибок</w:t>
      </w:r>
      <w:r w:rsidR="00F964FE">
        <w:rPr>
          <w:rFonts w:ascii="Times New Roman" w:hAnsi="Times New Roman" w:cs="Times New Roman"/>
          <w:sz w:val="24"/>
          <w:szCs w:val="24"/>
          <w:lang w:eastAsia="ru-RU"/>
        </w:rPr>
        <w:t xml:space="preserve"> </w:t>
      </w:r>
      <w:r w:rsidRPr="005E50C1">
        <w:rPr>
          <w:rFonts w:ascii="Times New Roman" w:hAnsi="Times New Roman" w:cs="Times New Roman"/>
          <w:sz w:val="24"/>
          <w:szCs w:val="24"/>
        </w:rPr>
        <w:t>в электронной форме</w:t>
      </w:r>
      <w:r w:rsidR="00886972" w:rsidRPr="005E50C1">
        <w:rPr>
          <w:rFonts w:ascii="Times New Roman" w:hAnsi="Times New Roman" w:cs="Times New Roman"/>
          <w:sz w:val="24"/>
          <w:szCs w:val="24"/>
        </w:rPr>
        <w:t xml:space="preserve"> </w:t>
      </w:r>
      <w:r w:rsidRPr="005E50C1">
        <w:rPr>
          <w:rFonts w:ascii="Times New Roman" w:hAnsi="Times New Roman" w:cs="Times New Roman"/>
          <w:sz w:val="24"/>
          <w:szCs w:val="24"/>
        </w:rPr>
        <w:t>посредством Единого портала государственных и муниципальных услуг (функций), Единого Интернет-портала государственных</w:t>
      </w:r>
      <w:r w:rsidRPr="006A515A">
        <w:rPr>
          <w:rFonts w:ascii="Times New Roman" w:hAnsi="Times New Roman" w:cs="Times New Roman"/>
          <w:sz w:val="24"/>
          <w:szCs w:val="24"/>
        </w:rPr>
        <w:t xml:space="preserve"> и муниципальных услуг (функций) Нижегородской области вне рабочего времени Администрации либо в выходной, нерабочий праздничный день днем поступления заявления</w:t>
      </w:r>
      <w:r w:rsidR="001373B6">
        <w:rPr>
          <w:rFonts w:ascii="Times New Roman" w:hAnsi="Times New Roman" w:cs="Times New Roman"/>
          <w:sz w:val="24"/>
          <w:szCs w:val="24"/>
        </w:rPr>
        <w:t xml:space="preserve"> </w:t>
      </w:r>
      <w:r w:rsidR="00F964FE"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6A515A">
        <w:rPr>
          <w:rFonts w:ascii="Times New Roman" w:hAnsi="Times New Roman" w:cs="Times New Roman"/>
          <w:sz w:val="24"/>
          <w:szCs w:val="24"/>
        </w:rPr>
        <w:t xml:space="preserve">, заявления </w:t>
      </w:r>
      <w:r w:rsidRPr="006A515A">
        <w:rPr>
          <w:rFonts w:ascii="Times New Roman" w:hAnsi="Times New Roman" w:cs="Times New Roman"/>
          <w:sz w:val="24"/>
          <w:szCs w:val="24"/>
          <w:lang w:eastAsia="ru-RU"/>
        </w:rPr>
        <w:t>об и</w:t>
      </w:r>
      <w:r w:rsidR="005F740E">
        <w:rPr>
          <w:rFonts w:ascii="Times New Roman" w:hAnsi="Times New Roman" w:cs="Times New Roman"/>
          <w:sz w:val="24"/>
          <w:szCs w:val="24"/>
          <w:lang w:eastAsia="ru-RU"/>
        </w:rPr>
        <w:t xml:space="preserve">справлении опечаток или ошибок </w:t>
      </w:r>
      <w:r w:rsidRPr="006A515A">
        <w:rPr>
          <w:rFonts w:ascii="Times New Roman" w:hAnsi="Times New Roman" w:cs="Times New Roman"/>
          <w:sz w:val="24"/>
          <w:szCs w:val="24"/>
        </w:rPr>
        <w:t>считается первый рабочий</w:t>
      </w:r>
      <w:proofErr w:type="gramEnd"/>
      <w:r w:rsidRPr="006A515A">
        <w:rPr>
          <w:rFonts w:ascii="Times New Roman" w:hAnsi="Times New Roman" w:cs="Times New Roman"/>
          <w:sz w:val="24"/>
          <w:szCs w:val="24"/>
        </w:rPr>
        <w:t xml:space="preserve"> день, следующий</w:t>
      </w:r>
      <w:r w:rsidR="00886972">
        <w:rPr>
          <w:rFonts w:ascii="Times New Roman" w:hAnsi="Times New Roman" w:cs="Times New Roman"/>
          <w:sz w:val="24"/>
          <w:szCs w:val="24"/>
        </w:rPr>
        <w:t xml:space="preserve"> </w:t>
      </w:r>
      <w:r w:rsidRPr="006A515A">
        <w:rPr>
          <w:rFonts w:ascii="Times New Roman" w:hAnsi="Times New Roman" w:cs="Times New Roman"/>
          <w:sz w:val="24"/>
          <w:szCs w:val="24"/>
        </w:rPr>
        <w:t>за днем представления заявителем указанного заявления.</w:t>
      </w:r>
    </w:p>
    <w:p w14:paraId="6C54A172" w14:textId="59FA4B76" w:rsidR="006A515A" w:rsidRPr="006A515A" w:rsidRDefault="006A515A" w:rsidP="00CA6353">
      <w:pPr>
        <w:autoSpaceDE w:val="0"/>
        <w:spacing w:after="0" w:line="240" w:lineRule="auto"/>
        <w:ind w:firstLine="709"/>
        <w:jc w:val="both"/>
        <w:rPr>
          <w:rFonts w:ascii="Times New Roman" w:hAnsi="Times New Roman" w:cs="Times New Roman"/>
          <w:sz w:val="24"/>
          <w:szCs w:val="24"/>
        </w:rPr>
      </w:pPr>
      <w:r w:rsidRPr="006A515A">
        <w:rPr>
          <w:rFonts w:ascii="Times New Roman" w:hAnsi="Times New Roman" w:cs="Times New Roman"/>
          <w:sz w:val="24"/>
          <w:szCs w:val="24"/>
        </w:rPr>
        <w:t>Заявление</w:t>
      </w:r>
      <w:r w:rsidR="00DD51BB">
        <w:rPr>
          <w:rFonts w:ascii="Times New Roman" w:hAnsi="Times New Roman" w:cs="Times New Roman"/>
          <w:sz w:val="24"/>
          <w:szCs w:val="24"/>
        </w:rPr>
        <w:t xml:space="preserve"> </w:t>
      </w:r>
      <w:r w:rsidR="00F964FE"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6A515A">
        <w:rPr>
          <w:rFonts w:ascii="Times New Roman" w:hAnsi="Times New Roman" w:cs="Times New Roman"/>
          <w:sz w:val="24"/>
          <w:szCs w:val="24"/>
        </w:rPr>
        <w:t xml:space="preserve">, заявление </w:t>
      </w:r>
      <w:r w:rsidRPr="006A515A">
        <w:rPr>
          <w:rFonts w:ascii="Times New Roman" w:hAnsi="Times New Roman" w:cs="Times New Roman"/>
          <w:sz w:val="24"/>
          <w:szCs w:val="24"/>
          <w:lang w:eastAsia="ru-RU"/>
        </w:rPr>
        <w:t>об исправлении опечаток или ошибок</w:t>
      </w:r>
      <w:r w:rsidR="001373B6">
        <w:rPr>
          <w:rFonts w:ascii="Times New Roman" w:hAnsi="Times New Roman" w:cs="Times New Roman"/>
          <w:sz w:val="24"/>
          <w:szCs w:val="24"/>
          <w:lang w:eastAsia="ru-RU"/>
        </w:rPr>
        <w:t xml:space="preserve"> </w:t>
      </w:r>
      <w:r w:rsidRPr="006A515A">
        <w:rPr>
          <w:rFonts w:ascii="Times New Roman" w:hAnsi="Times New Roman" w:cs="Times New Roman"/>
          <w:sz w:val="24"/>
          <w:szCs w:val="24"/>
        </w:rPr>
        <w:t>считается поступившим в Администрацию со дня его регистрации.</w:t>
      </w:r>
    </w:p>
    <w:p w14:paraId="12EFFB0D" w14:textId="1309240C" w:rsidR="006A515A" w:rsidRPr="006A515A" w:rsidRDefault="006A515A" w:rsidP="00DD51BB">
      <w:pPr>
        <w:autoSpaceDE w:val="0"/>
        <w:spacing w:after="0" w:line="240" w:lineRule="auto"/>
        <w:ind w:firstLine="709"/>
        <w:jc w:val="both"/>
        <w:rPr>
          <w:rFonts w:ascii="Times New Roman" w:hAnsi="Times New Roman" w:cs="Times New Roman"/>
          <w:sz w:val="24"/>
          <w:szCs w:val="24"/>
        </w:rPr>
      </w:pPr>
      <w:r w:rsidRPr="006A515A">
        <w:rPr>
          <w:rFonts w:ascii="Times New Roman" w:hAnsi="Times New Roman" w:cs="Times New Roman"/>
          <w:sz w:val="24"/>
          <w:szCs w:val="24"/>
        </w:rPr>
        <w:t>2.</w:t>
      </w:r>
      <w:r w:rsidR="00F964FE">
        <w:rPr>
          <w:rFonts w:ascii="Times New Roman" w:hAnsi="Times New Roman" w:cs="Times New Roman"/>
          <w:sz w:val="24"/>
          <w:szCs w:val="24"/>
        </w:rPr>
        <w:t>18</w:t>
      </w:r>
      <w:r w:rsidRPr="006A515A">
        <w:rPr>
          <w:rFonts w:ascii="Times New Roman" w:hAnsi="Times New Roman" w:cs="Times New Roman"/>
          <w:sz w:val="24"/>
          <w:szCs w:val="24"/>
        </w:rPr>
        <w:t xml:space="preserve">.2. </w:t>
      </w:r>
      <w:r w:rsidR="00DD51BB">
        <w:rPr>
          <w:rFonts w:ascii="Times New Roman" w:hAnsi="Times New Roman" w:cs="Times New Roman"/>
          <w:sz w:val="24"/>
          <w:szCs w:val="24"/>
        </w:rPr>
        <w:t>У</w:t>
      </w:r>
      <w:r w:rsidRPr="009E4AFF">
        <w:rPr>
          <w:rFonts w:ascii="Times New Roman" w:hAnsi="Times New Roman" w:cs="Times New Roman"/>
          <w:sz w:val="24"/>
          <w:szCs w:val="24"/>
        </w:rPr>
        <w:t>чет заявления</w:t>
      </w:r>
      <w:r w:rsidR="00DD51BB">
        <w:rPr>
          <w:rFonts w:ascii="Times New Roman" w:hAnsi="Times New Roman" w:cs="Times New Roman"/>
          <w:sz w:val="24"/>
          <w:szCs w:val="24"/>
        </w:rPr>
        <w:t xml:space="preserve"> </w:t>
      </w:r>
      <w:r w:rsidR="0025360E"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9E4AFF">
        <w:rPr>
          <w:rFonts w:ascii="Times New Roman" w:hAnsi="Times New Roman" w:cs="Times New Roman"/>
          <w:sz w:val="24"/>
          <w:szCs w:val="24"/>
        </w:rPr>
        <w:t xml:space="preserve">, заявления </w:t>
      </w:r>
      <w:r w:rsidRPr="009E4AFF">
        <w:rPr>
          <w:rFonts w:ascii="Times New Roman" w:hAnsi="Times New Roman" w:cs="Times New Roman"/>
          <w:sz w:val="24"/>
          <w:szCs w:val="24"/>
          <w:lang w:eastAsia="ru-RU"/>
        </w:rPr>
        <w:t xml:space="preserve">об </w:t>
      </w:r>
      <w:r w:rsidR="00282BD9">
        <w:rPr>
          <w:rFonts w:ascii="Times New Roman" w:hAnsi="Times New Roman" w:cs="Times New Roman"/>
          <w:sz w:val="24"/>
          <w:szCs w:val="24"/>
          <w:lang w:eastAsia="ru-RU"/>
        </w:rPr>
        <w:t>исправлении опечаток или ошибок</w:t>
      </w:r>
      <w:r w:rsidR="0025360E">
        <w:rPr>
          <w:rFonts w:ascii="Times New Roman" w:hAnsi="Times New Roman" w:cs="Times New Roman"/>
          <w:sz w:val="24"/>
          <w:szCs w:val="24"/>
          <w:lang w:eastAsia="ru-RU"/>
        </w:rPr>
        <w:t xml:space="preserve"> </w:t>
      </w:r>
      <w:r w:rsidRPr="009E4AFF">
        <w:rPr>
          <w:rFonts w:ascii="Times New Roman" w:hAnsi="Times New Roman" w:cs="Times New Roman"/>
          <w:sz w:val="24"/>
          <w:szCs w:val="24"/>
        </w:rPr>
        <w:t>и</w:t>
      </w:r>
      <w:r w:rsidR="00886972" w:rsidRPr="009E4AFF">
        <w:rPr>
          <w:rFonts w:ascii="Times New Roman" w:hAnsi="Times New Roman" w:cs="Times New Roman"/>
          <w:sz w:val="24"/>
          <w:szCs w:val="24"/>
        </w:rPr>
        <w:t xml:space="preserve"> </w:t>
      </w:r>
      <w:r w:rsidRPr="009E4AFF">
        <w:rPr>
          <w:rFonts w:ascii="Times New Roman" w:hAnsi="Times New Roman" w:cs="Times New Roman"/>
          <w:sz w:val="24"/>
          <w:szCs w:val="24"/>
        </w:rPr>
        <w:t xml:space="preserve">прилагаемых документов осуществляется путем внесения </w:t>
      </w:r>
      <w:r w:rsidRPr="00514E8B">
        <w:rPr>
          <w:rFonts w:ascii="Times New Roman" w:hAnsi="Times New Roman" w:cs="Times New Roman"/>
          <w:sz w:val="24"/>
          <w:szCs w:val="24"/>
        </w:rPr>
        <w:lastRenderedPageBreak/>
        <w:t xml:space="preserve">записи в </w:t>
      </w:r>
      <w:r w:rsidR="00604908" w:rsidRPr="00514E8B">
        <w:rPr>
          <w:rFonts w:ascii="Times New Roman" w:hAnsi="Times New Roman" w:cs="Times New Roman"/>
          <w:sz w:val="24"/>
          <w:szCs w:val="24"/>
        </w:rPr>
        <w:t>журнал</w:t>
      </w:r>
      <w:r w:rsidR="00604908" w:rsidRPr="00604908">
        <w:rPr>
          <w:rFonts w:ascii="Times New Roman" w:hAnsi="Times New Roman" w:cs="Times New Roman"/>
          <w:sz w:val="24"/>
          <w:szCs w:val="24"/>
        </w:rPr>
        <w:t xml:space="preserve"> регистрации</w:t>
      </w:r>
      <w:r w:rsidR="0025360E">
        <w:rPr>
          <w:rFonts w:ascii="Times New Roman" w:hAnsi="Times New Roman" w:cs="Times New Roman"/>
          <w:sz w:val="24"/>
          <w:szCs w:val="24"/>
        </w:rPr>
        <w:t xml:space="preserve"> решений</w:t>
      </w:r>
      <w:r w:rsidR="00604908">
        <w:rPr>
          <w:rFonts w:ascii="Times New Roman" w:hAnsi="Times New Roman" w:cs="Times New Roman"/>
          <w:sz w:val="24"/>
          <w:szCs w:val="24"/>
        </w:rPr>
        <w:t xml:space="preserve"> </w:t>
      </w:r>
      <w:r w:rsidR="0025360E"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00604908" w:rsidRPr="00604908">
        <w:rPr>
          <w:rFonts w:ascii="Times New Roman" w:hAnsi="Times New Roman" w:cs="Times New Roman"/>
          <w:sz w:val="24"/>
          <w:szCs w:val="24"/>
        </w:rPr>
        <w:t xml:space="preserve"> на территории городского округа Навашинский Нижегородской области</w:t>
      </w:r>
      <w:r w:rsidR="00BA51AF" w:rsidRPr="009E4AFF">
        <w:rPr>
          <w:rFonts w:ascii="Times New Roman" w:hAnsi="Times New Roman" w:cs="Times New Roman"/>
          <w:sz w:val="24"/>
          <w:szCs w:val="24"/>
        </w:rPr>
        <w:t xml:space="preserve"> (далее – журнал регистрации)</w:t>
      </w:r>
      <w:r w:rsidRPr="009E4AFF">
        <w:rPr>
          <w:rFonts w:ascii="Times New Roman" w:hAnsi="Times New Roman" w:cs="Times New Roman"/>
          <w:sz w:val="24"/>
          <w:szCs w:val="24"/>
        </w:rPr>
        <w:t>.</w:t>
      </w:r>
      <w:r w:rsidRPr="006A515A">
        <w:rPr>
          <w:rFonts w:ascii="Times New Roman" w:hAnsi="Times New Roman" w:cs="Times New Roman"/>
          <w:sz w:val="24"/>
          <w:szCs w:val="24"/>
        </w:rPr>
        <w:t xml:space="preserve"> </w:t>
      </w:r>
    </w:p>
    <w:p w14:paraId="1B7ED221" w14:textId="25A8F105"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A51AF">
        <w:rPr>
          <w:rFonts w:ascii="Times New Roman" w:hAnsi="Times New Roman" w:cs="Times New Roman"/>
          <w:color w:val="000000"/>
          <w:sz w:val="24"/>
          <w:szCs w:val="24"/>
        </w:rPr>
        <w:t>2.</w:t>
      </w:r>
      <w:r w:rsidR="00F964FE">
        <w:rPr>
          <w:rFonts w:ascii="Times New Roman" w:hAnsi="Times New Roman" w:cs="Times New Roman"/>
          <w:color w:val="000000"/>
          <w:sz w:val="24"/>
          <w:szCs w:val="24"/>
        </w:rPr>
        <w:t>18</w:t>
      </w:r>
      <w:r w:rsidRPr="00BA51AF">
        <w:rPr>
          <w:rFonts w:ascii="Times New Roman" w:hAnsi="Times New Roman" w:cs="Times New Roman"/>
          <w:color w:val="000000"/>
          <w:sz w:val="24"/>
          <w:szCs w:val="24"/>
        </w:rPr>
        <w:t>.</w:t>
      </w:r>
      <w:r w:rsidR="00DD51BB">
        <w:rPr>
          <w:rFonts w:ascii="Times New Roman" w:hAnsi="Times New Roman" w:cs="Times New Roman"/>
          <w:color w:val="000000"/>
          <w:sz w:val="24"/>
          <w:szCs w:val="24"/>
        </w:rPr>
        <w:t>3</w:t>
      </w:r>
      <w:r w:rsidRPr="00BA51AF">
        <w:rPr>
          <w:rFonts w:ascii="Times New Roman" w:hAnsi="Times New Roman" w:cs="Times New Roman"/>
          <w:color w:val="000000"/>
          <w:sz w:val="24"/>
          <w:szCs w:val="24"/>
        </w:rPr>
        <w:t xml:space="preserve">. При наличии технической возможности </w:t>
      </w:r>
      <w:bookmarkStart w:id="1" w:name="Par0"/>
      <w:bookmarkEnd w:id="1"/>
      <w:r w:rsidRPr="00BA51AF">
        <w:rPr>
          <w:rFonts w:ascii="Times New Roman" w:hAnsi="Times New Roman" w:cs="Times New Roman"/>
          <w:sz w:val="24"/>
          <w:szCs w:val="24"/>
          <w:lang w:eastAsia="ru-RU"/>
        </w:rPr>
        <w:t xml:space="preserve">после регистрации </w:t>
      </w:r>
      <w:r w:rsidRPr="00BA51AF">
        <w:rPr>
          <w:rFonts w:ascii="Times New Roman" w:hAnsi="Times New Roman" w:cs="Times New Roman"/>
          <w:sz w:val="24"/>
          <w:szCs w:val="24"/>
        </w:rPr>
        <w:t>заявления</w:t>
      </w:r>
      <w:r w:rsidR="004B01F5">
        <w:rPr>
          <w:rFonts w:ascii="Times New Roman" w:hAnsi="Times New Roman" w:cs="Times New Roman"/>
          <w:sz w:val="24"/>
          <w:szCs w:val="24"/>
        </w:rPr>
        <w:t xml:space="preserve"> </w:t>
      </w:r>
      <w:r w:rsidR="0025360E" w:rsidRPr="0025360E">
        <w:rPr>
          <w:rFonts w:ascii="Times New Roman" w:hAnsi="Times New Roman" w:cs="Times New Roman"/>
          <w:sz w:val="24"/>
          <w:szCs w:val="24"/>
        </w:rPr>
        <w:t>о согласовании архитектурно-градостроительного облика</w:t>
      </w:r>
      <w:r w:rsidRPr="00BA51AF">
        <w:rPr>
          <w:rFonts w:ascii="Times New Roman" w:hAnsi="Times New Roman" w:cs="Times New Roman"/>
          <w:sz w:val="24"/>
          <w:szCs w:val="24"/>
        </w:rPr>
        <w:t xml:space="preserve">, заявления </w:t>
      </w:r>
      <w:r w:rsidRPr="00BA51AF">
        <w:rPr>
          <w:rFonts w:ascii="Times New Roman" w:hAnsi="Times New Roman" w:cs="Times New Roman"/>
          <w:sz w:val="24"/>
          <w:szCs w:val="24"/>
          <w:lang w:eastAsia="ru-RU"/>
        </w:rPr>
        <w:t xml:space="preserve">об исправлении опечаток или ошибок,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w:t>
      </w:r>
      <w:r w:rsidR="004F3A3D" w:rsidRPr="00BA51AF">
        <w:rPr>
          <w:rFonts w:ascii="Times New Roman" w:hAnsi="Times New Roman" w:cs="Times New Roman"/>
          <w:sz w:val="24"/>
          <w:szCs w:val="24"/>
          <w:lang w:eastAsia="ru-RU"/>
        </w:rPr>
        <w:t>«</w:t>
      </w:r>
      <w:r w:rsidRPr="00BA51AF">
        <w:rPr>
          <w:rFonts w:ascii="Times New Roman" w:hAnsi="Times New Roman" w:cs="Times New Roman"/>
          <w:sz w:val="24"/>
          <w:szCs w:val="24"/>
          <w:lang w:eastAsia="ru-RU"/>
        </w:rPr>
        <w:t>заявление (запрос) зарегистрировано</w:t>
      </w:r>
      <w:r w:rsidR="004F3A3D" w:rsidRPr="00BA51AF">
        <w:rPr>
          <w:rFonts w:ascii="Times New Roman" w:hAnsi="Times New Roman" w:cs="Times New Roman"/>
          <w:sz w:val="24"/>
          <w:szCs w:val="24"/>
          <w:lang w:eastAsia="ru-RU"/>
        </w:rPr>
        <w:t>»</w:t>
      </w:r>
      <w:r w:rsidRPr="00BA51AF">
        <w:rPr>
          <w:rFonts w:ascii="Times New Roman" w:hAnsi="Times New Roman" w:cs="Times New Roman"/>
          <w:sz w:val="24"/>
          <w:szCs w:val="24"/>
          <w:lang w:eastAsia="ru-RU"/>
        </w:rPr>
        <w:t xml:space="preserve"> и следующая информация:</w:t>
      </w:r>
    </w:p>
    <w:p w14:paraId="6B4FFC80" w14:textId="4DD5CA01"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уникальный реестровый номер услуги из федерального реестра;</w:t>
      </w:r>
    </w:p>
    <w:p w14:paraId="7696A366" w14:textId="2400CD6E"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наименование и адрес местонахождения либо уникальный реестровый номер из федерального реестра Администрации;</w:t>
      </w:r>
    </w:p>
    <w:p w14:paraId="0C076549" w14:textId="5C2D47A8"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номер и дата регистрации </w:t>
      </w:r>
      <w:r w:rsidRPr="00B96985">
        <w:rPr>
          <w:rFonts w:ascii="Times New Roman" w:hAnsi="Times New Roman" w:cs="Times New Roman"/>
          <w:sz w:val="24"/>
          <w:szCs w:val="24"/>
        </w:rPr>
        <w:t>заявления</w:t>
      </w:r>
      <w:r w:rsidR="00A7142D">
        <w:rPr>
          <w:rFonts w:ascii="Times New Roman" w:hAnsi="Times New Roman" w:cs="Times New Roman"/>
          <w:sz w:val="24"/>
          <w:szCs w:val="24"/>
        </w:rPr>
        <w:t xml:space="preserve"> </w:t>
      </w:r>
      <w:r w:rsidR="0025360E" w:rsidRPr="0025360E">
        <w:rPr>
          <w:rFonts w:ascii="Times New Roman" w:hAnsi="Times New Roman" w:cs="Times New Roman"/>
          <w:sz w:val="24"/>
          <w:szCs w:val="24"/>
        </w:rPr>
        <w:t>о согласовании архитектурно-градостроительного облика</w:t>
      </w:r>
      <w:r w:rsidRPr="00B96985">
        <w:rPr>
          <w:rFonts w:ascii="Times New Roman" w:hAnsi="Times New Roman" w:cs="Times New Roman"/>
          <w:sz w:val="24"/>
          <w:szCs w:val="24"/>
        </w:rPr>
        <w:t xml:space="preserve">, заявления </w:t>
      </w:r>
      <w:r w:rsidRPr="00B96985">
        <w:rPr>
          <w:rFonts w:ascii="Times New Roman" w:hAnsi="Times New Roman" w:cs="Times New Roman"/>
          <w:sz w:val="24"/>
          <w:szCs w:val="24"/>
          <w:lang w:eastAsia="ru-RU"/>
        </w:rPr>
        <w:t>об исправлении опечаток или ошибок</w:t>
      </w:r>
      <w:r w:rsidR="0025360E">
        <w:rPr>
          <w:rFonts w:ascii="Times New Roman" w:hAnsi="Times New Roman" w:cs="Times New Roman"/>
          <w:sz w:val="24"/>
          <w:szCs w:val="24"/>
          <w:lang w:eastAsia="ru-RU"/>
        </w:rPr>
        <w:t xml:space="preserve"> </w:t>
      </w:r>
      <w:r w:rsidRPr="00B96985">
        <w:rPr>
          <w:rFonts w:ascii="Times New Roman" w:hAnsi="Times New Roman" w:cs="Times New Roman"/>
          <w:sz w:val="24"/>
          <w:szCs w:val="24"/>
          <w:lang w:eastAsia="ru-RU"/>
        </w:rPr>
        <w:t>в Администрации;</w:t>
      </w:r>
    </w:p>
    <w:p w14:paraId="12C56449" w14:textId="1DB3686C"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идентификаторы заявителя либо лица, являющегося получателем услуги: </w:t>
      </w:r>
      <w:bookmarkStart w:id="2" w:name="Par6"/>
      <w:bookmarkEnd w:id="2"/>
    </w:p>
    <w:p w14:paraId="39A4F1ED" w14:textId="52FA4A35"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B96985">
        <w:rPr>
          <w:rFonts w:ascii="Times New Roman" w:hAnsi="Times New Roman" w:cs="Times New Roman"/>
          <w:sz w:val="24"/>
          <w:szCs w:val="24"/>
          <w:lang w:eastAsia="ru-RU"/>
        </w:rP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w:t>
      </w:r>
      <w:proofErr w:type="gramEnd"/>
      <w:r w:rsidRPr="00B96985">
        <w:rPr>
          <w:rFonts w:ascii="Times New Roman" w:hAnsi="Times New Roman" w:cs="Times New Roman"/>
          <w:sz w:val="24"/>
          <w:szCs w:val="24"/>
          <w:lang w:eastAsia="ru-RU"/>
        </w:rPr>
        <w:t xml:space="preserve"> </w:t>
      </w:r>
      <w:proofErr w:type="gramStart"/>
      <w:r w:rsidRPr="00B96985">
        <w:rPr>
          <w:rFonts w:ascii="Times New Roman" w:hAnsi="Times New Roman" w:cs="Times New Roman"/>
          <w:sz w:val="24"/>
          <w:szCs w:val="24"/>
          <w:lang w:eastAsia="ru-RU"/>
        </w:rPr>
        <w:t>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w:t>
      </w:r>
      <w:proofErr w:type="gramEnd"/>
      <w:r w:rsidRPr="00B96985">
        <w:rPr>
          <w:rFonts w:ascii="Times New Roman" w:hAnsi="Times New Roman" w:cs="Times New Roman"/>
          <w:sz w:val="24"/>
          <w:szCs w:val="24"/>
          <w:lang w:eastAsia="ru-RU"/>
        </w:rPr>
        <w:t xml:space="preserve"> государс</w:t>
      </w:r>
      <w:r w:rsidR="00CA6353">
        <w:rPr>
          <w:rFonts w:ascii="Times New Roman" w:hAnsi="Times New Roman" w:cs="Times New Roman"/>
          <w:sz w:val="24"/>
          <w:szCs w:val="24"/>
          <w:lang w:eastAsia="ru-RU"/>
        </w:rPr>
        <w:t>твенной информационной системе «</w:t>
      </w:r>
      <w:r w:rsidRPr="00B96985">
        <w:rPr>
          <w:rFonts w:ascii="Times New Roman" w:hAnsi="Times New Roman" w:cs="Times New Roman"/>
          <w:sz w:val="24"/>
          <w:szCs w:val="24"/>
          <w:lang w:eastAsia="ru-RU"/>
        </w:rPr>
        <w:t>Единая система идентификац</w:t>
      </w:r>
      <w:proofErr w:type="gramStart"/>
      <w:r w:rsidRPr="00B96985">
        <w:rPr>
          <w:rFonts w:ascii="Times New Roman" w:hAnsi="Times New Roman" w:cs="Times New Roman"/>
          <w:sz w:val="24"/>
          <w:szCs w:val="24"/>
          <w:lang w:eastAsia="ru-RU"/>
        </w:rPr>
        <w:t>ии и ау</w:t>
      </w:r>
      <w:proofErr w:type="gramEnd"/>
      <w:r w:rsidRPr="00B96985">
        <w:rPr>
          <w:rFonts w:ascii="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CA6353">
        <w:rPr>
          <w:rFonts w:ascii="Times New Roman" w:hAnsi="Times New Roman" w:cs="Times New Roman"/>
          <w:sz w:val="24"/>
          <w:szCs w:val="24"/>
          <w:lang w:eastAsia="ru-RU"/>
        </w:rPr>
        <w:t>льных услуг в электронной форме»</w:t>
      </w:r>
      <w:r w:rsidRPr="00B96985">
        <w:rPr>
          <w:rFonts w:ascii="Times New Roman" w:hAnsi="Times New Roman" w:cs="Times New Roman"/>
          <w:sz w:val="24"/>
          <w:szCs w:val="24"/>
          <w:lang w:eastAsia="ru-RU"/>
        </w:rPr>
        <w:t xml:space="preserve">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14:paraId="07E1EDCA" w14:textId="77777777"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B96985">
        <w:rPr>
          <w:rFonts w:ascii="Times New Roman" w:hAnsi="Times New Roman" w:cs="Times New Roman"/>
          <w:sz w:val="24"/>
          <w:szCs w:val="24"/>
          <w:lang w:eastAsia="ru-RU"/>
        </w:rP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roofErr w:type="gramEnd"/>
    </w:p>
    <w:p w14:paraId="016C05F3" w14:textId="77777777"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B96985">
        <w:rPr>
          <w:rFonts w:ascii="Times New Roman" w:hAnsi="Times New Roman" w:cs="Times New Roman"/>
          <w:sz w:val="24"/>
          <w:szCs w:val="24"/>
          <w:lang w:eastAsia="ru-RU"/>
        </w:rP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w:t>
      </w:r>
      <w:proofErr w:type="gramEnd"/>
      <w:r w:rsidRPr="00B96985">
        <w:rPr>
          <w:rFonts w:ascii="Times New Roman" w:hAnsi="Times New Roman" w:cs="Times New Roman"/>
          <w:sz w:val="24"/>
          <w:szCs w:val="24"/>
          <w:lang w:eastAsia="ru-RU"/>
        </w:rPr>
        <w:t xml:space="preserve">, </w:t>
      </w:r>
      <w:proofErr w:type="gramStart"/>
      <w:r w:rsidRPr="00B96985">
        <w:rPr>
          <w:rFonts w:ascii="Times New Roman" w:hAnsi="Times New Roman" w:cs="Times New Roman"/>
          <w:sz w:val="24"/>
          <w:szCs w:val="24"/>
          <w:lang w:eastAsia="ru-RU"/>
        </w:rPr>
        <w:t>определяющими</w:t>
      </w:r>
      <w:proofErr w:type="gramEnd"/>
      <w:r w:rsidRPr="00B96985">
        <w:rPr>
          <w:rFonts w:ascii="Times New Roman" w:hAnsi="Times New Roman" w:cs="Times New Roman"/>
          <w:sz w:val="24"/>
          <w:szCs w:val="24"/>
          <w:lang w:eastAsia="ru-RU"/>
        </w:rPr>
        <w:t xml:space="preserve">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14:paraId="282CEB29" w14:textId="77777777"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г) для юридических лиц - полное наименование и основной государственный регистрационный номер или полное наименование и идентификационный номер </w:t>
      </w:r>
      <w:r w:rsidRPr="00B96985">
        <w:rPr>
          <w:rFonts w:ascii="Times New Roman" w:hAnsi="Times New Roman" w:cs="Times New Roman"/>
          <w:sz w:val="24"/>
          <w:szCs w:val="24"/>
          <w:lang w:eastAsia="ru-RU"/>
        </w:rPr>
        <w:lastRenderedPageBreak/>
        <w:t>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14:paraId="5E4639FE" w14:textId="64B6E2D1"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2.</w:t>
      </w:r>
      <w:r w:rsidR="0025360E">
        <w:rPr>
          <w:rFonts w:ascii="Times New Roman" w:hAnsi="Times New Roman" w:cs="Times New Roman"/>
          <w:sz w:val="24"/>
          <w:szCs w:val="24"/>
          <w:lang w:eastAsia="ru-RU"/>
        </w:rPr>
        <w:t>18</w:t>
      </w:r>
      <w:r w:rsidRPr="00B96985">
        <w:rPr>
          <w:rFonts w:ascii="Times New Roman" w:hAnsi="Times New Roman" w:cs="Times New Roman"/>
          <w:sz w:val="24"/>
          <w:szCs w:val="24"/>
          <w:lang w:eastAsia="ru-RU"/>
        </w:rPr>
        <w:t>.</w:t>
      </w:r>
      <w:r w:rsidR="00DD51BB">
        <w:rPr>
          <w:rFonts w:ascii="Times New Roman" w:hAnsi="Times New Roman" w:cs="Times New Roman"/>
          <w:sz w:val="24"/>
          <w:szCs w:val="24"/>
          <w:lang w:eastAsia="ru-RU"/>
        </w:rPr>
        <w:t>4</w:t>
      </w:r>
      <w:r w:rsidRPr="00B96985">
        <w:rPr>
          <w:rFonts w:ascii="Times New Roman" w:hAnsi="Times New Roman" w:cs="Times New Roman"/>
          <w:sz w:val="24"/>
          <w:szCs w:val="24"/>
          <w:lang w:eastAsia="ru-RU"/>
        </w:rPr>
        <w:t xml:space="preserve">. При поступлении на Единый портал государственных и муниципальных услуг (функций) статуса </w:t>
      </w:r>
      <w:r w:rsidR="00CA6353">
        <w:rPr>
          <w:rFonts w:ascii="Times New Roman" w:hAnsi="Times New Roman" w:cs="Times New Roman"/>
          <w:sz w:val="24"/>
          <w:szCs w:val="24"/>
          <w:lang w:eastAsia="ru-RU"/>
        </w:rPr>
        <w:t>«</w:t>
      </w:r>
      <w:r w:rsidRPr="00B96985">
        <w:rPr>
          <w:rFonts w:ascii="Times New Roman" w:hAnsi="Times New Roman" w:cs="Times New Roman"/>
          <w:sz w:val="24"/>
          <w:szCs w:val="24"/>
          <w:lang w:eastAsia="ru-RU"/>
        </w:rPr>
        <w:t>заявление (запрос) зарегистрировано</w:t>
      </w:r>
      <w:r w:rsidR="00CA6353">
        <w:rPr>
          <w:rFonts w:ascii="Times New Roman" w:hAnsi="Times New Roman" w:cs="Times New Roman"/>
          <w:sz w:val="24"/>
          <w:szCs w:val="24"/>
          <w:lang w:eastAsia="ru-RU"/>
        </w:rPr>
        <w:t>»</w:t>
      </w:r>
      <w:r w:rsidRPr="00B96985">
        <w:rPr>
          <w:rFonts w:ascii="Times New Roman" w:hAnsi="Times New Roman" w:cs="Times New Roman"/>
          <w:sz w:val="24"/>
          <w:szCs w:val="24"/>
          <w:lang w:eastAsia="ru-RU"/>
        </w:rPr>
        <w:t xml:space="preserve"> и информации, указанной в пункте 2.</w:t>
      </w:r>
      <w:r w:rsidR="0025360E">
        <w:rPr>
          <w:rFonts w:ascii="Times New Roman" w:hAnsi="Times New Roman" w:cs="Times New Roman"/>
          <w:sz w:val="24"/>
          <w:szCs w:val="24"/>
          <w:lang w:eastAsia="ru-RU"/>
        </w:rPr>
        <w:t>18</w:t>
      </w:r>
      <w:r w:rsidRPr="00B96985">
        <w:rPr>
          <w:rFonts w:ascii="Times New Roman" w:hAnsi="Times New Roman" w:cs="Times New Roman"/>
          <w:sz w:val="24"/>
          <w:szCs w:val="24"/>
          <w:lang w:eastAsia="ru-RU"/>
        </w:rPr>
        <w:t>.</w:t>
      </w:r>
      <w:r w:rsidR="00DD51BB">
        <w:rPr>
          <w:rFonts w:ascii="Times New Roman" w:hAnsi="Times New Roman" w:cs="Times New Roman"/>
          <w:sz w:val="24"/>
          <w:szCs w:val="24"/>
          <w:lang w:eastAsia="ru-RU"/>
        </w:rPr>
        <w:t>3</w:t>
      </w:r>
      <w:r w:rsidR="00886972">
        <w:rPr>
          <w:rFonts w:ascii="Times New Roman" w:hAnsi="Times New Roman" w:cs="Times New Roman"/>
          <w:sz w:val="24"/>
          <w:szCs w:val="24"/>
          <w:lang w:eastAsia="ru-RU"/>
        </w:rPr>
        <w:t xml:space="preserve"> </w:t>
      </w:r>
      <w:r w:rsidRPr="00B96985">
        <w:rPr>
          <w:rFonts w:ascii="Times New Roman" w:hAnsi="Times New Roman" w:cs="Times New Roman"/>
          <w:sz w:val="24"/>
          <w:szCs w:val="24"/>
          <w:lang w:eastAsia="ru-RU"/>
        </w:rPr>
        <w:t>настоящего Регламента, в автоматическом режиме:</w:t>
      </w:r>
    </w:p>
    <w:p w14:paraId="472BB029" w14:textId="77777777"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а) присваивается единый номер заявления (запроса) о предоставлении услуги;</w:t>
      </w:r>
    </w:p>
    <w:p w14:paraId="7211DFD2" w14:textId="77777777"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б) осуществляется проверка соответствия предоставленных идентификаторов сведениям, содержащимся в регистре физических лиц или регистре юридических лиц ЕСИА, в целях установления наличия личного кабинета заявителя на Едином портале государственных и муниципальных услуг (функций);</w:t>
      </w:r>
    </w:p>
    <w:p w14:paraId="32C46DB5" w14:textId="77777777"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в) направляется с использованием единой системы межведомственного электронного взаимодействия:</w:t>
      </w:r>
    </w:p>
    <w:p w14:paraId="34B17A51" w14:textId="4050F322"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 xml:space="preserve">сообщение о получении статуса </w:t>
      </w:r>
      <w:r w:rsidR="00CA6353">
        <w:rPr>
          <w:rFonts w:ascii="Times New Roman" w:hAnsi="Times New Roman" w:cs="Times New Roman"/>
          <w:sz w:val="24"/>
          <w:szCs w:val="24"/>
          <w:lang w:eastAsia="ru-RU"/>
        </w:rPr>
        <w:t>«</w:t>
      </w:r>
      <w:r w:rsidR="006A515A" w:rsidRPr="00B96985">
        <w:rPr>
          <w:rFonts w:ascii="Times New Roman" w:hAnsi="Times New Roman" w:cs="Times New Roman"/>
          <w:sz w:val="24"/>
          <w:szCs w:val="24"/>
          <w:lang w:eastAsia="ru-RU"/>
        </w:rPr>
        <w:t>заявление (запрос) зарегистрировано</w:t>
      </w:r>
      <w:r w:rsidR="00CA6353">
        <w:rPr>
          <w:rFonts w:ascii="Times New Roman" w:hAnsi="Times New Roman" w:cs="Times New Roman"/>
          <w:sz w:val="24"/>
          <w:szCs w:val="24"/>
          <w:lang w:eastAsia="ru-RU"/>
        </w:rPr>
        <w:t>»</w:t>
      </w:r>
      <w:r w:rsidR="006A515A" w:rsidRPr="00B96985">
        <w:rPr>
          <w:rFonts w:ascii="Times New Roman" w:hAnsi="Times New Roman" w:cs="Times New Roman"/>
          <w:sz w:val="24"/>
          <w:szCs w:val="24"/>
          <w:lang w:eastAsia="ru-RU"/>
        </w:rPr>
        <w:t xml:space="preserve"> и информации, указанной в 2.</w:t>
      </w:r>
      <w:r w:rsidR="0025360E">
        <w:rPr>
          <w:rFonts w:ascii="Times New Roman" w:hAnsi="Times New Roman" w:cs="Times New Roman"/>
          <w:sz w:val="24"/>
          <w:szCs w:val="24"/>
          <w:lang w:eastAsia="ru-RU"/>
        </w:rPr>
        <w:t>18</w:t>
      </w:r>
      <w:r w:rsidR="006A515A" w:rsidRPr="00B96985">
        <w:rPr>
          <w:rFonts w:ascii="Times New Roman" w:hAnsi="Times New Roman" w:cs="Times New Roman"/>
          <w:sz w:val="24"/>
          <w:szCs w:val="24"/>
          <w:lang w:eastAsia="ru-RU"/>
        </w:rPr>
        <w:t>.</w:t>
      </w:r>
      <w:r w:rsidR="00A23668">
        <w:rPr>
          <w:rFonts w:ascii="Times New Roman" w:hAnsi="Times New Roman" w:cs="Times New Roman"/>
          <w:sz w:val="24"/>
          <w:szCs w:val="24"/>
          <w:lang w:eastAsia="ru-RU"/>
        </w:rPr>
        <w:t>3</w:t>
      </w:r>
      <w:r w:rsidR="006A515A" w:rsidRPr="00B96985">
        <w:rPr>
          <w:rFonts w:ascii="Times New Roman" w:hAnsi="Times New Roman" w:cs="Times New Roman"/>
          <w:sz w:val="24"/>
          <w:szCs w:val="24"/>
          <w:lang w:eastAsia="ru-RU"/>
        </w:rPr>
        <w:t xml:space="preserve"> настоящего Регламента;</w:t>
      </w:r>
    </w:p>
    <w:p w14:paraId="17AE4CCC" w14:textId="00260C93"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единый номер заявления (запроса) о предоставлении услуги;</w:t>
      </w:r>
    </w:p>
    <w:p w14:paraId="14C4D9A5" w14:textId="463D91C2"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 ЕСИА.</w:t>
      </w:r>
    </w:p>
    <w:p w14:paraId="5EDE56DF" w14:textId="6A6707ED" w:rsidR="006A515A" w:rsidRPr="00B96985"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2.</w:t>
      </w:r>
      <w:r w:rsidR="0025360E">
        <w:rPr>
          <w:rFonts w:ascii="Times New Roman" w:hAnsi="Times New Roman" w:cs="Times New Roman"/>
          <w:sz w:val="24"/>
          <w:szCs w:val="24"/>
          <w:lang w:eastAsia="ru-RU"/>
        </w:rPr>
        <w:t>18</w:t>
      </w:r>
      <w:r w:rsidRPr="00B96985">
        <w:rPr>
          <w:rFonts w:ascii="Times New Roman" w:hAnsi="Times New Roman" w:cs="Times New Roman"/>
          <w:sz w:val="24"/>
          <w:szCs w:val="24"/>
          <w:lang w:eastAsia="ru-RU"/>
        </w:rPr>
        <w:t>.</w:t>
      </w:r>
      <w:r w:rsidR="00A23668">
        <w:rPr>
          <w:rFonts w:ascii="Times New Roman" w:hAnsi="Times New Roman" w:cs="Times New Roman"/>
          <w:sz w:val="24"/>
          <w:szCs w:val="24"/>
          <w:lang w:eastAsia="ru-RU"/>
        </w:rPr>
        <w:t>5</w:t>
      </w:r>
      <w:r w:rsidRPr="00B96985">
        <w:rPr>
          <w:rFonts w:ascii="Times New Roman" w:hAnsi="Times New Roman" w:cs="Times New Roman"/>
          <w:sz w:val="24"/>
          <w:szCs w:val="24"/>
          <w:lang w:eastAsia="ru-RU"/>
        </w:rPr>
        <w:t>. В случае совпадения предоставленных идентификаторов и сведений, содержащихся в регистре физических лиц или регистре юридических лиц ЕСИА, в личном кабинете заявителя на Едином портале государственных и муниципальных услуг (функций) в автоматическом режиме размещаются:</w:t>
      </w:r>
    </w:p>
    <w:p w14:paraId="12B7913D" w14:textId="583BEDA6"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 xml:space="preserve">статус </w:t>
      </w:r>
      <w:r w:rsidR="00CA6353">
        <w:rPr>
          <w:rFonts w:ascii="Times New Roman" w:hAnsi="Times New Roman" w:cs="Times New Roman"/>
          <w:sz w:val="24"/>
          <w:szCs w:val="24"/>
          <w:lang w:eastAsia="ru-RU"/>
        </w:rPr>
        <w:t>«</w:t>
      </w:r>
      <w:r w:rsidR="006A515A" w:rsidRPr="00B96985">
        <w:rPr>
          <w:rFonts w:ascii="Times New Roman" w:hAnsi="Times New Roman" w:cs="Times New Roman"/>
          <w:sz w:val="24"/>
          <w:szCs w:val="24"/>
          <w:lang w:eastAsia="ru-RU"/>
        </w:rPr>
        <w:t>заявление (запрос) зарегистрировано</w:t>
      </w:r>
      <w:r w:rsidR="00CA6353">
        <w:rPr>
          <w:rFonts w:ascii="Times New Roman" w:hAnsi="Times New Roman" w:cs="Times New Roman"/>
          <w:sz w:val="24"/>
          <w:szCs w:val="24"/>
          <w:lang w:eastAsia="ru-RU"/>
        </w:rPr>
        <w:t>»</w:t>
      </w:r>
      <w:r w:rsidR="006A515A" w:rsidRPr="00B96985">
        <w:rPr>
          <w:rFonts w:ascii="Times New Roman" w:hAnsi="Times New Roman" w:cs="Times New Roman"/>
          <w:sz w:val="24"/>
          <w:szCs w:val="24"/>
          <w:lang w:eastAsia="ru-RU"/>
        </w:rPr>
        <w:t>;</w:t>
      </w:r>
    </w:p>
    <w:p w14:paraId="274B9E0A" w14:textId="7B804CF1"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наименование услуги;</w:t>
      </w:r>
    </w:p>
    <w:p w14:paraId="1AFAA70C" w14:textId="0414A0E2"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наименование и адрес местонахождения Администрации;</w:t>
      </w:r>
    </w:p>
    <w:p w14:paraId="1CE740CB" w14:textId="7608938A" w:rsidR="006A515A" w:rsidRPr="00B96985" w:rsidRDefault="00AA1D7B"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 xml:space="preserve">номер и дата регистрации </w:t>
      </w:r>
      <w:r w:rsidR="006A515A" w:rsidRPr="00B96985">
        <w:rPr>
          <w:rFonts w:ascii="Times New Roman" w:hAnsi="Times New Roman" w:cs="Times New Roman"/>
          <w:sz w:val="24"/>
          <w:szCs w:val="24"/>
        </w:rPr>
        <w:t xml:space="preserve">заявления, заявления </w:t>
      </w:r>
      <w:r w:rsidR="006A515A" w:rsidRPr="00B96985">
        <w:rPr>
          <w:rFonts w:ascii="Times New Roman" w:hAnsi="Times New Roman" w:cs="Times New Roman"/>
          <w:sz w:val="24"/>
          <w:szCs w:val="24"/>
          <w:lang w:eastAsia="ru-RU"/>
        </w:rPr>
        <w:t>об и</w:t>
      </w:r>
      <w:r w:rsidR="00E44D01">
        <w:rPr>
          <w:rFonts w:ascii="Times New Roman" w:hAnsi="Times New Roman" w:cs="Times New Roman"/>
          <w:sz w:val="24"/>
          <w:szCs w:val="24"/>
          <w:lang w:eastAsia="ru-RU"/>
        </w:rPr>
        <w:t>справлении опечаток или ошибок</w:t>
      </w:r>
      <w:r w:rsidR="00C76189">
        <w:rPr>
          <w:rFonts w:ascii="Times New Roman" w:hAnsi="Times New Roman" w:cs="Times New Roman"/>
          <w:sz w:val="24"/>
          <w:szCs w:val="24"/>
          <w:lang w:eastAsia="ru-RU"/>
        </w:rPr>
        <w:t xml:space="preserve">, </w:t>
      </w:r>
      <w:r w:rsidR="006A515A" w:rsidRPr="00B96985">
        <w:rPr>
          <w:rFonts w:ascii="Times New Roman" w:hAnsi="Times New Roman" w:cs="Times New Roman"/>
          <w:sz w:val="24"/>
          <w:szCs w:val="24"/>
          <w:lang w:eastAsia="ru-RU"/>
        </w:rPr>
        <w:t>в Администрации.</w:t>
      </w:r>
    </w:p>
    <w:p w14:paraId="6EAD5F85" w14:textId="4961AEA9" w:rsidR="006A515A" w:rsidRPr="00CA554B" w:rsidRDefault="006A515A" w:rsidP="00CA635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96985">
        <w:rPr>
          <w:rFonts w:ascii="Times New Roman" w:hAnsi="Times New Roman" w:cs="Times New Roman"/>
          <w:sz w:val="24"/>
          <w:szCs w:val="24"/>
          <w:lang w:eastAsia="ru-RU"/>
        </w:rPr>
        <w:t xml:space="preserve">В случае несовпадения предоставленных идентификаторов заявителя и сведений, содержащихся в регистре физических лиц и регистре юридических лиц ЕСИА, статус </w:t>
      </w:r>
      <w:r w:rsidR="00CA6353">
        <w:rPr>
          <w:rFonts w:ascii="Times New Roman" w:hAnsi="Times New Roman" w:cs="Times New Roman"/>
          <w:sz w:val="24"/>
          <w:szCs w:val="24"/>
          <w:lang w:eastAsia="ru-RU"/>
        </w:rPr>
        <w:t>«</w:t>
      </w:r>
      <w:r w:rsidRPr="00B96985">
        <w:rPr>
          <w:rFonts w:ascii="Times New Roman" w:hAnsi="Times New Roman" w:cs="Times New Roman"/>
          <w:sz w:val="24"/>
          <w:szCs w:val="24"/>
          <w:lang w:eastAsia="ru-RU"/>
        </w:rPr>
        <w:t>заявление (запрос) зарегистрировано</w:t>
      </w:r>
      <w:r w:rsidR="00CA6353">
        <w:rPr>
          <w:rFonts w:ascii="Times New Roman" w:hAnsi="Times New Roman" w:cs="Times New Roman"/>
          <w:sz w:val="24"/>
          <w:szCs w:val="24"/>
          <w:lang w:eastAsia="ru-RU"/>
        </w:rPr>
        <w:t>»</w:t>
      </w:r>
      <w:r w:rsidRPr="00B96985">
        <w:rPr>
          <w:rFonts w:ascii="Times New Roman" w:hAnsi="Times New Roman" w:cs="Times New Roman"/>
          <w:sz w:val="24"/>
          <w:szCs w:val="24"/>
          <w:lang w:eastAsia="ru-RU"/>
        </w:rPr>
        <w:t xml:space="preserve">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14:paraId="1D000863" w14:textId="77777777" w:rsidR="0025360E" w:rsidRPr="002E66F3" w:rsidRDefault="0025360E" w:rsidP="00A950B9">
      <w:pPr>
        <w:autoSpaceDE w:val="0"/>
        <w:spacing w:after="0" w:line="240" w:lineRule="auto"/>
        <w:jc w:val="both"/>
        <w:rPr>
          <w:rFonts w:ascii="Times New Roman" w:hAnsi="Times New Roman" w:cs="Times New Roman"/>
          <w:sz w:val="24"/>
          <w:szCs w:val="24"/>
        </w:rPr>
      </w:pPr>
    </w:p>
    <w:p w14:paraId="37170E76" w14:textId="77777777" w:rsidR="0025360E" w:rsidRDefault="002E66F3" w:rsidP="00783950">
      <w:pPr>
        <w:autoSpaceDE w:val="0"/>
        <w:spacing w:after="0" w:line="240" w:lineRule="auto"/>
        <w:jc w:val="center"/>
        <w:rPr>
          <w:rFonts w:ascii="Times New Roman" w:hAnsi="Times New Roman" w:cs="Times New Roman"/>
          <w:b/>
          <w:sz w:val="24"/>
          <w:szCs w:val="24"/>
        </w:rPr>
      </w:pPr>
      <w:r w:rsidRPr="00A410DE">
        <w:rPr>
          <w:rFonts w:ascii="Times New Roman" w:hAnsi="Times New Roman" w:cs="Times New Roman"/>
          <w:b/>
          <w:sz w:val="24"/>
          <w:szCs w:val="24"/>
        </w:rPr>
        <w:t>2.</w:t>
      </w:r>
      <w:r w:rsidR="0025360E">
        <w:rPr>
          <w:rFonts w:ascii="Times New Roman" w:hAnsi="Times New Roman" w:cs="Times New Roman"/>
          <w:b/>
          <w:sz w:val="24"/>
          <w:szCs w:val="24"/>
        </w:rPr>
        <w:t>19</w:t>
      </w:r>
      <w:r w:rsidRPr="00A410DE">
        <w:rPr>
          <w:rFonts w:ascii="Times New Roman" w:hAnsi="Times New Roman" w:cs="Times New Roman"/>
          <w:b/>
          <w:sz w:val="24"/>
          <w:szCs w:val="24"/>
        </w:rPr>
        <w:t xml:space="preserve">. </w:t>
      </w:r>
      <w:r w:rsidR="00A410DE" w:rsidRPr="00A410DE">
        <w:rPr>
          <w:rFonts w:ascii="Times New Roman" w:hAnsi="Times New Roman" w:cs="Times New Roman"/>
          <w:b/>
          <w:sz w:val="24"/>
          <w:szCs w:val="24"/>
        </w:rPr>
        <w:t>Требования к помещениям, в которых предоставляет</w:t>
      </w:r>
      <w:r w:rsidR="0025360E">
        <w:rPr>
          <w:rFonts w:ascii="Times New Roman" w:hAnsi="Times New Roman" w:cs="Times New Roman"/>
          <w:b/>
          <w:sz w:val="24"/>
          <w:szCs w:val="24"/>
        </w:rPr>
        <w:t xml:space="preserve">ся муниципальная услуга, </w:t>
      </w:r>
    </w:p>
    <w:p w14:paraId="4C8721B4" w14:textId="0A928C93" w:rsidR="00A410DE" w:rsidRPr="00A410DE" w:rsidRDefault="0025360E" w:rsidP="00783950">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 залу </w:t>
      </w:r>
      <w:r w:rsidR="00A410DE" w:rsidRPr="00A410DE">
        <w:rPr>
          <w:rFonts w:ascii="Times New Roman" w:hAnsi="Times New Roman" w:cs="Times New Roman"/>
          <w:b/>
          <w:sz w:val="24"/>
          <w:szCs w:val="24"/>
        </w:rPr>
        <w:t xml:space="preserve">ожидания, местам для заполнения </w:t>
      </w:r>
      <w:r w:rsidR="000E1AA7" w:rsidRPr="000E1AA7">
        <w:rPr>
          <w:rFonts w:ascii="Times New Roman" w:hAnsi="Times New Roman" w:cs="Times New Roman"/>
          <w:b/>
          <w:sz w:val="24"/>
          <w:szCs w:val="24"/>
        </w:rPr>
        <w:t>заявлени</w:t>
      </w:r>
      <w:r w:rsidR="00C97BBD">
        <w:rPr>
          <w:rFonts w:ascii="Times New Roman" w:hAnsi="Times New Roman" w:cs="Times New Roman"/>
          <w:b/>
          <w:sz w:val="24"/>
          <w:szCs w:val="24"/>
        </w:rPr>
        <w:t>й</w:t>
      </w:r>
      <w:r w:rsidR="000E1AA7" w:rsidRPr="000E1AA7">
        <w:rPr>
          <w:rFonts w:ascii="Times New Roman" w:hAnsi="Times New Roman" w:cs="Times New Roman"/>
          <w:b/>
          <w:sz w:val="24"/>
          <w:szCs w:val="24"/>
        </w:rPr>
        <w:t xml:space="preserve"> </w:t>
      </w:r>
      <w:r>
        <w:rPr>
          <w:rFonts w:ascii="Times New Roman" w:hAnsi="Times New Roman" w:cs="Times New Roman"/>
          <w:b/>
          <w:sz w:val="24"/>
          <w:szCs w:val="24"/>
        </w:rPr>
        <w:t>о согласовании архитектурно-</w:t>
      </w:r>
      <w:r w:rsidRPr="0025360E">
        <w:rPr>
          <w:rFonts w:ascii="Times New Roman" w:hAnsi="Times New Roman" w:cs="Times New Roman"/>
          <w:b/>
          <w:sz w:val="24"/>
          <w:szCs w:val="24"/>
        </w:rPr>
        <w:t>градостроительного облика</w:t>
      </w:r>
      <w:r w:rsidR="00A410DE" w:rsidRPr="00A410DE">
        <w:rPr>
          <w:rFonts w:ascii="Times New Roman" w:hAnsi="Times New Roman" w:cs="Times New Roman"/>
          <w:b/>
          <w:sz w:val="24"/>
          <w:szCs w:val="24"/>
        </w:rPr>
        <w:t>, заявлений об исправлении опечаток или ошибок</w:t>
      </w:r>
      <w:r>
        <w:rPr>
          <w:rFonts w:ascii="Times New Roman" w:hAnsi="Times New Roman" w:cs="Times New Roman"/>
          <w:b/>
          <w:sz w:val="24"/>
          <w:szCs w:val="24"/>
        </w:rPr>
        <w:t>,</w:t>
      </w:r>
      <w:r w:rsidR="00B54C75">
        <w:rPr>
          <w:rFonts w:ascii="Times New Roman" w:hAnsi="Times New Roman" w:cs="Times New Roman"/>
          <w:b/>
          <w:sz w:val="24"/>
          <w:szCs w:val="24"/>
        </w:rPr>
        <w:t xml:space="preserve"> </w:t>
      </w:r>
      <w:r w:rsidR="00A410DE" w:rsidRPr="00A410DE">
        <w:rPr>
          <w:rFonts w:ascii="Times New Roman" w:hAnsi="Times New Roman" w:cs="Times New Roman"/>
          <w:b/>
          <w:sz w:val="24"/>
          <w:szCs w:val="24"/>
        </w:rPr>
        <w:t>ин</w:t>
      </w:r>
      <w:r w:rsidR="00A410DE">
        <w:rPr>
          <w:rFonts w:ascii="Times New Roman" w:hAnsi="Times New Roman" w:cs="Times New Roman"/>
          <w:b/>
          <w:sz w:val="24"/>
          <w:szCs w:val="24"/>
        </w:rPr>
        <w:t>формационным стендам</w:t>
      </w:r>
    </w:p>
    <w:p w14:paraId="7724DB2B" w14:textId="77777777" w:rsidR="002E66F3" w:rsidRPr="002E66F3" w:rsidRDefault="002E66F3" w:rsidP="00783950">
      <w:pPr>
        <w:autoSpaceDE w:val="0"/>
        <w:spacing w:after="0" w:line="240" w:lineRule="auto"/>
        <w:jc w:val="both"/>
        <w:rPr>
          <w:rFonts w:ascii="Times New Roman" w:hAnsi="Times New Roman" w:cs="Times New Roman"/>
          <w:b/>
          <w:sz w:val="24"/>
          <w:szCs w:val="24"/>
        </w:rPr>
      </w:pPr>
    </w:p>
    <w:p w14:paraId="5BF8E639" w14:textId="1B50366A"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заявления </w:t>
      </w:r>
      <w:r w:rsidRPr="002E66F3">
        <w:rPr>
          <w:rFonts w:ascii="Times New Roman" w:hAnsi="Times New Roman" w:cs="Times New Roman"/>
          <w:sz w:val="24"/>
          <w:szCs w:val="24"/>
          <w:lang w:eastAsia="ru-RU"/>
        </w:rPr>
        <w:t>об исправлении опечаток или ошибок</w:t>
      </w:r>
      <w:r w:rsidRPr="002E66F3">
        <w:rPr>
          <w:rFonts w:ascii="Times New Roman" w:hAnsi="Times New Roman" w:cs="Times New Roman"/>
          <w:sz w:val="24"/>
          <w:szCs w:val="24"/>
        </w:rPr>
        <w:t>.</w:t>
      </w:r>
    </w:p>
    <w:p w14:paraId="76A4FE3B"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Места информирования, предназначенные для ознакомления получателей муниципальной услуги с информационными материалами, оборудованы:</w:t>
      </w:r>
    </w:p>
    <w:p w14:paraId="32BA225C"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 информационными стендами;</w:t>
      </w:r>
    </w:p>
    <w:p w14:paraId="29C4DFE4"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 стульями и столами для письма;</w:t>
      </w:r>
    </w:p>
    <w:p w14:paraId="00CDF7B6" w14:textId="288AF9C4" w:rsidR="002E66F3" w:rsidRDefault="002E66F3" w:rsidP="00783950">
      <w:pPr>
        <w:tabs>
          <w:tab w:val="left" w:pos="360"/>
        </w:tabs>
        <w:autoSpaceDE w:val="0"/>
        <w:spacing w:after="0" w:line="240" w:lineRule="auto"/>
        <w:ind w:firstLine="709"/>
        <w:jc w:val="both"/>
        <w:rPr>
          <w:rFonts w:ascii="Times New Roman" w:hAnsi="Times New Roman" w:cs="Times New Roman"/>
          <w:i/>
          <w:iCs/>
          <w:sz w:val="24"/>
          <w:szCs w:val="24"/>
        </w:rPr>
      </w:pPr>
      <w:r w:rsidRPr="002E66F3">
        <w:rPr>
          <w:rFonts w:ascii="Times New Roman" w:hAnsi="Times New Roman" w:cs="Times New Roman"/>
          <w:iCs/>
          <w:sz w:val="24"/>
          <w:szCs w:val="24"/>
        </w:rPr>
        <w:t xml:space="preserve">- бланками </w:t>
      </w:r>
      <w:r w:rsidR="003B10D1">
        <w:rPr>
          <w:rFonts w:ascii="Times New Roman" w:hAnsi="Times New Roman" w:cs="Times New Roman"/>
          <w:sz w:val="24"/>
          <w:szCs w:val="24"/>
        </w:rPr>
        <w:t>заявления</w:t>
      </w:r>
      <w:r w:rsidR="00A23668" w:rsidRPr="00A23668">
        <w:rPr>
          <w:rFonts w:ascii="Times New Roman" w:hAnsi="Times New Roman" w:cs="Times New Roman"/>
          <w:sz w:val="24"/>
          <w:szCs w:val="24"/>
        </w:rPr>
        <w:t xml:space="preserve"> </w:t>
      </w:r>
      <w:r w:rsidR="0025360E" w:rsidRPr="0025360E">
        <w:rPr>
          <w:rFonts w:ascii="Times New Roman" w:hAnsi="Times New Roman" w:cs="Times New Roman"/>
          <w:sz w:val="24"/>
          <w:szCs w:val="24"/>
        </w:rPr>
        <w:t>о согласовании архитектурно-градостроительного облика</w:t>
      </w:r>
      <w:r w:rsidRPr="002E66F3">
        <w:rPr>
          <w:rFonts w:ascii="Times New Roman" w:hAnsi="Times New Roman" w:cs="Times New Roman"/>
          <w:sz w:val="24"/>
          <w:szCs w:val="24"/>
        </w:rPr>
        <w:t xml:space="preserve">, заявления </w:t>
      </w:r>
      <w:r w:rsidRPr="002E66F3">
        <w:rPr>
          <w:rFonts w:ascii="Times New Roman" w:hAnsi="Times New Roman" w:cs="Times New Roman"/>
          <w:sz w:val="24"/>
          <w:szCs w:val="24"/>
          <w:lang w:eastAsia="ru-RU"/>
        </w:rPr>
        <w:t>об и</w:t>
      </w:r>
      <w:r w:rsidR="00FE542F">
        <w:rPr>
          <w:rFonts w:ascii="Times New Roman" w:hAnsi="Times New Roman" w:cs="Times New Roman"/>
          <w:sz w:val="24"/>
          <w:szCs w:val="24"/>
          <w:lang w:eastAsia="ru-RU"/>
        </w:rPr>
        <w:t>справлении опечаток или ошибок</w:t>
      </w:r>
      <w:r w:rsidR="00B54C7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образцами их заполнения</w:t>
      </w:r>
      <w:r w:rsidRPr="002E66F3">
        <w:rPr>
          <w:rFonts w:ascii="Times New Roman" w:hAnsi="Times New Roman" w:cs="Times New Roman"/>
          <w:i/>
          <w:iCs/>
          <w:sz w:val="24"/>
          <w:szCs w:val="24"/>
        </w:rPr>
        <w:t>.</w:t>
      </w:r>
    </w:p>
    <w:p w14:paraId="78A4B856" w14:textId="77777777" w:rsidR="00D726F8" w:rsidRPr="002E66F3" w:rsidRDefault="00D726F8" w:rsidP="00783950">
      <w:pPr>
        <w:tabs>
          <w:tab w:val="left" w:pos="360"/>
        </w:tabs>
        <w:autoSpaceDE w:val="0"/>
        <w:spacing w:after="0" w:line="240" w:lineRule="auto"/>
        <w:jc w:val="both"/>
        <w:rPr>
          <w:rFonts w:ascii="Times New Roman" w:hAnsi="Times New Roman" w:cs="Times New Roman"/>
          <w:i/>
          <w:iCs/>
          <w:sz w:val="24"/>
          <w:szCs w:val="24"/>
        </w:rPr>
      </w:pPr>
    </w:p>
    <w:p w14:paraId="6240B66C" w14:textId="0D354BA0" w:rsidR="00D726F8" w:rsidRDefault="002E66F3" w:rsidP="00783950">
      <w:pPr>
        <w:tabs>
          <w:tab w:val="left" w:pos="360"/>
        </w:tabs>
        <w:autoSpaceDE w:val="0"/>
        <w:spacing w:after="0" w:line="240" w:lineRule="auto"/>
        <w:jc w:val="center"/>
        <w:rPr>
          <w:rFonts w:ascii="Times New Roman" w:hAnsi="Times New Roman" w:cs="Times New Roman"/>
          <w:iCs/>
          <w:sz w:val="24"/>
          <w:szCs w:val="28"/>
        </w:rPr>
      </w:pPr>
      <w:r w:rsidRPr="00D726F8">
        <w:rPr>
          <w:rFonts w:ascii="Times New Roman" w:hAnsi="Times New Roman" w:cs="Times New Roman"/>
          <w:b/>
          <w:iCs/>
          <w:sz w:val="24"/>
          <w:szCs w:val="28"/>
        </w:rPr>
        <w:t>2.</w:t>
      </w:r>
      <w:r w:rsidR="003B2E71">
        <w:rPr>
          <w:rFonts w:ascii="Times New Roman" w:hAnsi="Times New Roman" w:cs="Times New Roman"/>
          <w:b/>
          <w:iCs/>
          <w:sz w:val="24"/>
          <w:szCs w:val="28"/>
        </w:rPr>
        <w:t>2</w:t>
      </w:r>
      <w:r w:rsidR="0025360E">
        <w:rPr>
          <w:rFonts w:ascii="Times New Roman" w:hAnsi="Times New Roman" w:cs="Times New Roman"/>
          <w:b/>
          <w:iCs/>
          <w:sz w:val="24"/>
          <w:szCs w:val="28"/>
        </w:rPr>
        <w:t>0</w:t>
      </w:r>
      <w:r w:rsidRPr="00D726F8">
        <w:rPr>
          <w:rFonts w:ascii="Times New Roman" w:hAnsi="Times New Roman" w:cs="Times New Roman"/>
          <w:b/>
          <w:iCs/>
          <w:sz w:val="24"/>
          <w:szCs w:val="28"/>
        </w:rPr>
        <w:t xml:space="preserve">. </w:t>
      </w:r>
      <w:r w:rsidR="00D726F8" w:rsidRPr="00D726F8">
        <w:rPr>
          <w:rFonts w:ascii="Times New Roman" w:hAnsi="Times New Roman" w:cs="Times New Roman"/>
          <w:b/>
          <w:iCs/>
          <w:sz w:val="24"/>
          <w:szCs w:val="28"/>
        </w:rPr>
        <w:t>Обеспечение беспрепятственного доступа инвалидов к месту предоставления муниципальной услуги</w:t>
      </w:r>
    </w:p>
    <w:p w14:paraId="67A34A4A" w14:textId="77777777" w:rsidR="00D726F8" w:rsidRDefault="00D726F8" w:rsidP="00783950">
      <w:pPr>
        <w:tabs>
          <w:tab w:val="left" w:pos="360"/>
        </w:tabs>
        <w:autoSpaceDE w:val="0"/>
        <w:spacing w:after="0" w:line="240" w:lineRule="auto"/>
        <w:ind w:firstLine="709"/>
        <w:jc w:val="both"/>
        <w:rPr>
          <w:rFonts w:ascii="Times New Roman" w:hAnsi="Times New Roman" w:cs="Times New Roman"/>
          <w:iCs/>
          <w:sz w:val="24"/>
          <w:szCs w:val="28"/>
        </w:rPr>
      </w:pPr>
    </w:p>
    <w:p w14:paraId="7E65D8CA" w14:textId="708F505B"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w:t>
      </w:r>
      <w:r w:rsidR="00A72445">
        <w:rPr>
          <w:rFonts w:ascii="Times New Roman" w:hAnsi="Times New Roman" w:cs="Times New Roman"/>
          <w:iCs/>
          <w:sz w:val="24"/>
          <w:szCs w:val="28"/>
        </w:rPr>
        <w:t xml:space="preserve"> </w:t>
      </w:r>
      <w:r w:rsidRPr="002E66F3">
        <w:rPr>
          <w:rFonts w:ascii="Times New Roman" w:hAnsi="Times New Roman" w:cs="Times New Roman"/>
          <w:iCs/>
          <w:sz w:val="24"/>
          <w:szCs w:val="28"/>
        </w:rPr>
        <w:t>услуги им обеспечиваются:</w:t>
      </w:r>
    </w:p>
    <w:p w14:paraId="243AAA68"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 xml:space="preserve">1) условия для беспрепятственного доступа к объекту (зданию, помещению), в котором предоставляется муниципальная услуга; </w:t>
      </w:r>
    </w:p>
    <w:p w14:paraId="79A81658" w14:textId="450214E1"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w:t>
      </w:r>
      <w:r w:rsidR="00A72445">
        <w:rPr>
          <w:rFonts w:ascii="Times New Roman" w:hAnsi="Times New Roman" w:cs="Times New Roman"/>
          <w:iCs/>
          <w:sz w:val="24"/>
          <w:szCs w:val="28"/>
        </w:rPr>
        <w:t xml:space="preserve"> </w:t>
      </w:r>
      <w:r w:rsidRPr="002E66F3">
        <w:rPr>
          <w:rFonts w:ascii="Times New Roman" w:hAnsi="Times New Roman" w:cs="Times New Roman"/>
          <w:iCs/>
          <w:sz w:val="24"/>
          <w:szCs w:val="28"/>
        </w:rPr>
        <w:t xml:space="preserve">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406E2182"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 xml:space="preserve">3) сопровождение инвалидов, имеющих стойкие расстройства функции зрения и самостоятельного передвижения; </w:t>
      </w:r>
    </w:p>
    <w:p w14:paraId="5C0855A9"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14:paraId="46CB21A4"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9D663F8"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 xml:space="preserve">6) допуск </w:t>
      </w:r>
      <w:proofErr w:type="spellStart"/>
      <w:r w:rsidRPr="002E66F3">
        <w:rPr>
          <w:rFonts w:ascii="Times New Roman" w:hAnsi="Times New Roman" w:cs="Times New Roman"/>
          <w:iCs/>
          <w:sz w:val="24"/>
          <w:szCs w:val="28"/>
        </w:rPr>
        <w:t>сурдопереводчика</w:t>
      </w:r>
      <w:proofErr w:type="spellEnd"/>
      <w:r w:rsidRPr="002E66F3">
        <w:rPr>
          <w:rFonts w:ascii="Times New Roman" w:hAnsi="Times New Roman" w:cs="Times New Roman"/>
          <w:iCs/>
          <w:sz w:val="24"/>
          <w:szCs w:val="28"/>
        </w:rPr>
        <w:t xml:space="preserve"> и </w:t>
      </w:r>
      <w:proofErr w:type="spellStart"/>
      <w:r w:rsidRPr="002E66F3">
        <w:rPr>
          <w:rFonts w:ascii="Times New Roman" w:hAnsi="Times New Roman" w:cs="Times New Roman"/>
          <w:iCs/>
          <w:sz w:val="24"/>
          <w:szCs w:val="28"/>
        </w:rPr>
        <w:t>тифлосурдопереводчика</w:t>
      </w:r>
      <w:proofErr w:type="spellEnd"/>
      <w:r w:rsidRPr="002E66F3">
        <w:rPr>
          <w:rFonts w:ascii="Times New Roman" w:hAnsi="Times New Roman" w:cs="Times New Roman"/>
          <w:iCs/>
          <w:sz w:val="24"/>
          <w:szCs w:val="28"/>
        </w:rPr>
        <w:t>;</w:t>
      </w:r>
    </w:p>
    <w:p w14:paraId="30C627AB" w14:textId="5D83E91F"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proofErr w:type="gramStart"/>
      <w:r w:rsidRPr="002E66F3">
        <w:rPr>
          <w:rFonts w:ascii="Times New Roman" w:hAnsi="Times New Roman" w:cs="Times New Roman"/>
          <w:iCs/>
          <w:sz w:val="24"/>
          <w:szCs w:val="28"/>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CE3AF8">
        <w:rPr>
          <w:rFonts w:ascii="Times New Roman" w:hAnsi="Times New Roman" w:cs="Times New Roman"/>
          <w:iCs/>
          <w:sz w:val="24"/>
          <w:szCs w:val="28"/>
        </w:rPr>
        <w:t>.06.</w:t>
      </w:r>
      <w:r w:rsidRPr="002E66F3">
        <w:rPr>
          <w:rFonts w:ascii="Times New Roman" w:hAnsi="Times New Roman" w:cs="Times New Roman"/>
          <w:iCs/>
          <w:sz w:val="24"/>
          <w:szCs w:val="28"/>
        </w:rPr>
        <w:t xml:space="preserve">2015 №386н </w:t>
      </w:r>
      <w:r w:rsidR="00853824">
        <w:rPr>
          <w:rFonts w:ascii="Times New Roman" w:hAnsi="Times New Roman" w:cs="Times New Roman"/>
          <w:iCs/>
          <w:sz w:val="24"/>
          <w:szCs w:val="28"/>
        </w:rPr>
        <w:t>«</w:t>
      </w:r>
      <w:r w:rsidRPr="002E66F3">
        <w:rPr>
          <w:rFonts w:ascii="Times New Roman" w:hAnsi="Times New Roman" w:cs="Times New Roman"/>
          <w:iCs/>
          <w:sz w:val="24"/>
          <w:szCs w:val="28"/>
        </w:rPr>
        <w:t>Об утверждении формы документа, подтверждающего специальное обучение собаки-проводника, и порядка его выдачи</w:t>
      </w:r>
      <w:r w:rsidR="00853824">
        <w:rPr>
          <w:rFonts w:ascii="Times New Roman" w:hAnsi="Times New Roman" w:cs="Times New Roman"/>
          <w:iCs/>
          <w:sz w:val="24"/>
          <w:szCs w:val="28"/>
        </w:rPr>
        <w:t>»</w:t>
      </w:r>
      <w:r w:rsidRPr="002E66F3">
        <w:rPr>
          <w:rFonts w:ascii="Times New Roman" w:hAnsi="Times New Roman" w:cs="Times New Roman"/>
          <w:iCs/>
          <w:sz w:val="24"/>
          <w:szCs w:val="28"/>
        </w:rPr>
        <w:t>;</w:t>
      </w:r>
      <w:proofErr w:type="gramEnd"/>
    </w:p>
    <w:p w14:paraId="3CEC874A" w14:textId="085DFBEA"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8"/>
        </w:rPr>
      </w:pPr>
      <w:r w:rsidRPr="002E66F3">
        <w:rPr>
          <w:rFonts w:ascii="Times New Roman" w:hAnsi="Times New Roman" w:cs="Times New Roman"/>
          <w:iCs/>
          <w:sz w:val="24"/>
          <w:szCs w:val="28"/>
        </w:rPr>
        <w:t>8) оказание инвалидам помощи в преодолении барьеров, мешающих получению ими муниципальной</w:t>
      </w:r>
      <w:r w:rsidR="00A72445">
        <w:rPr>
          <w:rFonts w:ascii="Times New Roman" w:hAnsi="Times New Roman" w:cs="Times New Roman"/>
          <w:iCs/>
          <w:sz w:val="24"/>
          <w:szCs w:val="28"/>
        </w:rPr>
        <w:t xml:space="preserve"> </w:t>
      </w:r>
      <w:r w:rsidRPr="002E66F3">
        <w:rPr>
          <w:rFonts w:ascii="Times New Roman" w:hAnsi="Times New Roman" w:cs="Times New Roman"/>
          <w:iCs/>
          <w:sz w:val="24"/>
          <w:szCs w:val="28"/>
        </w:rPr>
        <w:t>услуги наравне с другими лицами.</w:t>
      </w:r>
    </w:p>
    <w:p w14:paraId="590EF640" w14:textId="77777777" w:rsidR="002E66F3" w:rsidRDefault="002E66F3" w:rsidP="00783950">
      <w:pPr>
        <w:tabs>
          <w:tab w:val="left" w:pos="360"/>
        </w:tabs>
        <w:autoSpaceDE w:val="0"/>
        <w:spacing w:after="0" w:line="240" w:lineRule="auto"/>
        <w:ind w:firstLine="709"/>
        <w:jc w:val="both"/>
        <w:rPr>
          <w:rFonts w:ascii="Times New Roman" w:hAnsi="Times New Roman" w:cs="Times New Roman"/>
          <w:sz w:val="24"/>
          <w:szCs w:val="28"/>
        </w:rPr>
      </w:pPr>
      <w:r w:rsidRPr="002E66F3">
        <w:rPr>
          <w:rFonts w:ascii="Times New Roman" w:hAnsi="Times New Roman" w:cs="Times New Roman"/>
          <w:sz w:val="24"/>
          <w:szCs w:val="28"/>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14:paraId="6F781F96" w14:textId="77777777" w:rsidR="0025360E" w:rsidRPr="002E66F3" w:rsidRDefault="0025360E" w:rsidP="00783950">
      <w:pPr>
        <w:tabs>
          <w:tab w:val="left" w:pos="360"/>
        </w:tabs>
        <w:autoSpaceDE w:val="0"/>
        <w:spacing w:after="0" w:line="240" w:lineRule="auto"/>
        <w:jc w:val="both"/>
        <w:rPr>
          <w:rFonts w:ascii="Times New Roman" w:hAnsi="Times New Roman" w:cs="Times New Roman"/>
          <w:sz w:val="24"/>
          <w:szCs w:val="28"/>
        </w:rPr>
      </w:pPr>
    </w:p>
    <w:p w14:paraId="4C62941C" w14:textId="16CB9111" w:rsidR="002E66F3" w:rsidRPr="002E66F3" w:rsidRDefault="002E66F3" w:rsidP="004B2179">
      <w:pPr>
        <w:autoSpaceDE w:val="0"/>
        <w:spacing w:after="0" w:line="240" w:lineRule="auto"/>
        <w:jc w:val="center"/>
        <w:rPr>
          <w:rFonts w:ascii="Times New Roman" w:hAnsi="Times New Roman" w:cs="Times New Roman"/>
          <w:b/>
          <w:sz w:val="24"/>
          <w:szCs w:val="24"/>
        </w:rPr>
      </w:pPr>
      <w:r w:rsidRPr="002E66F3">
        <w:rPr>
          <w:rFonts w:ascii="Times New Roman" w:hAnsi="Times New Roman" w:cs="Times New Roman"/>
          <w:b/>
          <w:sz w:val="24"/>
          <w:szCs w:val="24"/>
        </w:rPr>
        <w:t>2.2</w:t>
      </w:r>
      <w:r w:rsidR="0025360E">
        <w:rPr>
          <w:rFonts w:ascii="Times New Roman" w:hAnsi="Times New Roman" w:cs="Times New Roman"/>
          <w:b/>
          <w:sz w:val="24"/>
          <w:szCs w:val="24"/>
        </w:rPr>
        <w:t>1</w:t>
      </w:r>
      <w:r w:rsidRPr="002E66F3">
        <w:rPr>
          <w:rFonts w:ascii="Times New Roman" w:hAnsi="Times New Roman" w:cs="Times New Roman"/>
          <w:b/>
          <w:sz w:val="24"/>
          <w:szCs w:val="24"/>
        </w:rPr>
        <w:t>. Показатели доступности и качества муниципальных услуг</w:t>
      </w:r>
    </w:p>
    <w:p w14:paraId="7CD8CF68"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p>
    <w:p w14:paraId="2499D5CC"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Показателями доступности являются:</w:t>
      </w:r>
    </w:p>
    <w:p w14:paraId="3CABC741"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1) широкий доступ к информации о предоставлении муниципальной услуги;</w:t>
      </w:r>
    </w:p>
    <w:p w14:paraId="2507E1C8"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14:paraId="3A6D6EFA"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14:paraId="134744F0"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4) получение информации о результате предоставления муниципальной услуги;</w:t>
      </w:r>
    </w:p>
    <w:p w14:paraId="302C760B" w14:textId="2F761F9C"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 xml:space="preserve">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 либо </w:t>
      </w:r>
      <w:r w:rsidR="00DE6587" w:rsidRPr="00DE6587">
        <w:rPr>
          <w:rFonts w:ascii="Times New Roman" w:hAnsi="Times New Roman" w:cs="Times New Roman"/>
          <w:sz w:val="24"/>
          <w:szCs w:val="24"/>
          <w:lang w:eastAsia="ru-RU"/>
        </w:rPr>
        <w:t>ГБУ НО «УМФЦ»</w:t>
      </w:r>
      <w:r w:rsidRPr="002E66F3">
        <w:rPr>
          <w:rFonts w:ascii="Times New Roman" w:hAnsi="Times New Roman" w:cs="Times New Roman"/>
          <w:sz w:val="24"/>
          <w:szCs w:val="24"/>
        </w:rPr>
        <w:t>;</w:t>
      </w:r>
    </w:p>
    <w:p w14:paraId="34B94915" w14:textId="71C6196A"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 xml:space="preserve">6) </w:t>
      </w:r>
      <w:r w:rsidRPr="002E66F3">
        <w:rPr>
          <w:rFonts w:ascii="Times New Roman" w:hAnsi="Times New Roman" w:cs="Times New Roman"/>
          <w:sz w:val="24"/>
          <w:szCs w:val="24"/>
          <w:lang w:eastAsia="ru-RU"/>
        </w:rPr>
        <w:t>возможность обращения за получением муниципальной услуги посредством запроса о предоставлении нескольких государственных и</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муниципальных услуг в </w:t>
      </w:r>
      <w:r w:rsidR="00DE6587" w:rsidRPr="00DE6587">
        <w:rPr>
          <w:rFonts w:ascii="Times New Roman" w:hAnsi="Times New Roman" w:cs="Times New Roman"/>
          <w:sz w:val="24"/>
          <w:szCs w:val="24"/>
          <w:lang w:eastAsia="ru-RU"/>
        </w:rPr>
        <w:t>ГБУ НО «УМФЦ»</w:t>
      </w:r>
      <w:r w:rsidRPr="002E66F3">
        <w:rPr>
          <w:rFonts w:ascii="Times New Roman" w:hAnsi="Times New Roman" w:cs="Times New Roman"/>
          <w:sz w:val="24"/>
          <w:szCs w:val="24"/>
          <w:lang w:eastAsia="ru-RU"/>
        </w:rPr>
        <w:t xml:space="preserve">, предусмотренного </w:t>
      </w:r>
      <w:hyperlink r:id="rId17" w:history="1">
        <w:r w:rsidRPr="002E66F3">
          <w:rPr>
            <w:rFonts w:ascii="Times New Roman" w:hAnsi="Times New Roman" w:cs="Times New Roman"/>
            <w:sz w:val="24"/>
            <w:szCs w:val="24"/>
            <w:lang w:eastAsia="ru-RU"/>
          </w:rPr>
          <w:t>статьей 15.1</w:t>
        </w:r>
      </w:hyperlink>
      <w:r w:rsidRPr="002E66F3">
        <w:rPr>
          <w:rFonts w:ascii="Times New Roman" w:hAnsi="Times New Roman" w:cs="Times New Roman"/>
          <w:sz w:val="24"/>
          <w:szCs w:val="24"/>
          <w:lang w:eastAsia="ru-RU"/>
        </w:rPr>
        <w:t xml:space="preserve"> Федерального закона от </w:t>
      </w:r>
      <w:r w:rsidR="00CE3AF8">
        <w:rPr>
          <w:rFonts w:ascii="Times New Roman" w:hAnsi="Times New Roman" w:cs="Times New Roman"/>
          <w:sz w:val="24"/>
          <w:szCs w:val="24"/>
          <w:lang w:eastAsia="ru-RU"/>
        </w:rPr>
        <w:t>27.07.2010</w:t>
      </w:r>
      <w:r w:rsidR="00833EA7">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210-ФЗ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Об организации предоставления государственных и муниципальных услуг</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 (далее - комплексный запрос).</w:t>
      </w:r>
    </w:p>
    <w:p w14:paraId="4335703D"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Показателями качества являются:</w:t>
      </w:r>
    </w:p>
    <w:p w14:paraId="741FA42E"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1) соблюдение срока предоставления муниципальной услуги;</w:t>
      </w:r>
    </w:p>
    <w:p w14:paraId="7CEA789C"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2) обоснованность отказов заявителям в предоставлении муниципальной услуги;</w:t>
      </w:r>
    </w:p>
    <w:p w14:paraId="4A21FB46" w14:textId="77777777" w:rsidR="002E66F3" w:rsidRPr="002E66F3" w:rsidRDefault="002E66F3" w:rsidP="00783950">
      <w:pPr>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lastRenderedPageBreak/>
        <w:t>3) отсутствие поданных в установленном порядке жалоб на действия (бездействие) должностных лиц в ходе предоставления муниципальной услуги;</w:t>
      </w:r>
    </w:p>
    <w:p w14:paraId="14B176FC"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14:paraId="772E711E" w14:textId="77777777" w:rsidR="002E66F3" w:rsidRPr="002E66F3" w:rsidRDefault="002E66F3" w:rsidP="00783950">
      <w:pPr>
        <w:widowControl w:val="0"/>
        <w:tabs>
          <w:tab w:val="left" w:pos="360"/>
        </w:tabs>
        <w:autoSpaceDE w:val="0"/>
        <w:spacing w:after="0" w:line="240" w:lineRule="auto"/>
        <w:ind w:firstLine="709"/>
        <w:jc w:val="both"/>
        <w:rPr>
          <w:rFonts w:ascii="Times New Roman" w:hAnsi="Times New Roman" w:cs="Arial"/>
          <w:iCs/>
          <w:sz w:val="24"/>
          <w:szCs w:val="24"/>
          <w:lang w:eastAsia="en-US"/>
        </w:rPr>
      </w:pPr>
      <w:r w:rsidRPr="002E66F3">
        <w:rPr>
          <w:rFonts w:ascii="Times New Roman" w:hAnsi="Times New Roman" w:cs="Arial"/>
          <w:iCs/>
          <w:sz w:val="24"/>
          <w:szCs w:val="24"/>
          <w:lang w:eastAsia="en-US"/>
        </w:rPr>
        <w:t>5) снижение максимального срока ожидания при подаче документов и получении результата предоставления муниципальной услуги;</w:t>
      </w:r>
    </w:p>
    <w:p w14:paraId="4BB6885B" w14:textId="0DDE9D71" w:rsidR="002E66F3" w:rsidRPr="002E66F3" w:rsidRDefault="002E66F3" w:rsidP="00783950">
      <w:pPr>
        <w:tabs>
          <w:tab w:val="left" w:pos="360"/>
        </w:tabs>
        <w:autoSpaceDE w:val="0"/>
        <w:spacing w:after="0" w:line="240" w:lineRule="auto"/>
        <w:ind w:firstLine="709"/>
        <w:jc w:val="both"/>
        <w:rPr>
          <w:rFonts w:ascii="Times New Roman" w:hAnsi="Times New Roman" w:cs="Times New Roman"/>
          <w:iCs/>
          <w:sz w:val="24"/>
          <w:szCs w:val="24"/>
        </w:rPr>
      </w:pPr>
      <w:r w:rsidRPr="002E66F3">
        <w:rPr>
          <w:rFonts w:ascii="Times New Roman" w:hAnsi="Times New Roman" w:cs="Times New Roman"/>
          <w:iCs/>
          <w:sz w:val="24"/>
          <w:szCs w:val="24"/>
        </w:rPr>
        <w:t xml:space="preserve">6) количество взаимодействия заявителя со специалистами при предоставлении муниципальной услуги и их продолжительностью (взаимодействие заявителя со специалистами осуществляется: при представлении документов и при получении результата при непосредственном обращении в Администрацию или </w:t>
      </w:r>
      <w:r w:rsidR="00DE6587" w:rsidRPr="00DE6587">
        <w:rPr>
          <w:rFonts w:ascii="Times New Roman" w:hAnsi="Times New Roman" w:cs="Times New Roman"/>
          <w:sz w:val="24"/>
          <w:szCs w:val="24"/>
          <w:lang w:eastAsia="ru-RU"/>
        </w:rPr>
        <w:t>ГБУ НО «УМФЦ»</w:t>
      </w:r>
      <w:r w:rsidRPr="002E66F3">
        <w:rPr>
          <w:rFonts w:ascii="Times New Roman" w:hAnsi="Times New Roman" w:cs="Times New Roman"/>
          <w:iCs/>
          <w:sz w:val="24"/>
          <w:szCs w:val="24"/>
        </w:rPr>
        <w:t xml:space="preserve">. </w:t>
      </w:r>
      <w:proofErr w:type="gramStart"/>
      <w:r w:rsidRPr="002E66F3">
        <w:rPr>
          <w:rFonts w:ascii="Times New Roman" w:hAnsi="Times New Roman" w:cs="Times New Roman"/>
          <w:iCs/>
          <w:sz w:val="24"/>
          <w:szCs w:val="24"/>
        </w:rPr>
        <w:t xml:space="preserve">Продолжительность </w:t>
      </w:r>
      <w:r w:rsidR="004B2179">
        <w:rPr>
          <w:rFonts w:ascii="Times New Roman" w:hAnsi="Times New Roman" w:cs="Times New Roman"/>
          <w:iCs/>
          <w:sz w:val="24"/>
          <w:szCs w:val="24"/>
        </w:rPr>
        <w:t>каждого взаимодействия не должна</w:t>
      </w:r>
      <w:r w:rsidRPr="002E66F3">
        <w:rPr>
          <w:rFonts w:ascii="Times New Roman" w:hAnsi="Times New Roman" w:cs="Times New Roman"/>
          <w:iCs/>
          <w:sz w:val="24"/>
          <w:szCs w:val="24"/>
        </w:rPr>
        <w:t xml:space="preserve"> превышать 15 минут);</w:t>
      </w:r>
      <w:proofErr w:type="gramEnd"/>
    </w:p>
    <w:p w14:paraId="3499D9A9"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iCs/>
          <w:sz w:val="24"/>
          <w:szCs w:val="24"/>
        </w:rPr>
        <w:t>7) к</w:t>
      </w:r>
      <w:r w:rsidRPr="002E66F3">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14:paraId="0D3FF0A1" w14:textId="77777777" w:rsid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14:paraId="68FF07DC"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ADD65AE" w14:textId="3BA38130" w:rsidR="002E66F3" w:rsidRPr="002E66F3" w:rsidRDefault="002E66F3" w:rsidP="00783950">
      <w:pPr>
        <w:tabs>
          <w:tab w:val="left" w:pos="360"/>
        </w:tabs>
        <w:autoSpaceDE w:val="0"/>
        <w:spacing w:after="0" w:line="240" w:lineRule="auto"/>
        <w:jc w:val="center"/>
        <w:rPr>
          <w:rFonts w:ascii="Times New Roman" w:hAnsi="Times New Roman" w:cs="Times New Roman"/>
          <w:b/>
          <w:color w:val="000000" w:themeColor="text1"/>
          <w:sz w:val="24"/>
          <w:szCs w:val="24"/>
        </w:rPr>
      </w:pPr>
      <w:bookmarkStart w:id="3" w:name="Par278"/>
      <w:bookmarkEnd w:id="3"/>
      <w:r w:rsidRPr="002E66F3">
        <w:rPr>
          <w:rFonts w:ascii="Times New Roman" w:hAnsi="Times New Roman" w:cs="Times New Roman"/>
          <w:b/>
          <w:color w:val="000000" w:themeColor="text1"/>
          <w:sz w:val="24"/>
          <w:szCs w:val="24"/>
        </w:rPr>
        <w:t>2.2</w:t>
      </w:r>
      <w:r w:rsidR="005107F1">
        <w:rPr>
          <w:rFonts w:ascii="Times New Roman" w:hAnsi="Times New Roman" w:cs="Times New Roman"/>
          <w:b/>
          <w:color w:val="000000" w:themeColor="text1"/>
          <w:sz w:val="24"/>
          <w:szCs w:val="24"/>
        </w:rPr>
        <w:t>2</w:t>
      </w:r>
      <w:r w:rsidRPr="002E66F3">
        <w:rPr>
          <w:rFonts w:ascii="Times New Roman" w:hAnsi="Times New Roman" w:cs="Times New Roman"/>
          <w:b/>
          <w:color w:val="000000" w:themeColor="text1"/>
          <w:sz w:val="24"/>
          <w:szCs w:val="24"/>
        </w:rPr>
        <w:t>. Иные требования, в том числе учитывающие особенности предоставления муниципальной услуги в электронной форме</w:t>
      </w:r>
    </w:p>
    <w:p w14:paraId="3A92871F" w14:textId="77777777" w:rsidR="002E66F3" w:rsidRPr="002E66F3" w:rsidRDefault="002E66F3" w:rsidP="00783950">
      <w:pPr>
        <w:tabs>
          <w:tab w:val="left" w:pos="360"/>
        </w:tabs>
        <w:autoSpaceDE w:val="0"/>
        <w:spacing w:after="0" w:line="240" w:lineRule="auto"/>
        <w:ind w:firstLine="709"/>
        <w:jc w:val="both"/>
        <w:rPr>
          <w:rFonts w:ascii="Times New Roman" w:hAnsi="Times New Roman" w:cs="Times New Roman"/>
          <w:color w:val="000000" w:themeColor="text1"/>
          <w:sz w:val="24"/>
          <w:szCs w:val="24"/>
        </w:rPr>
      </w:pPr>
    </w:p>
    <w:p w14:paraId="225691F8" w14:textId="7B8B9337" w:rsidR="002E66F3" w:rsidRPr="002E66F3" w:rsidRDefault="002E66F3" w:rsidP="00783950">
      <w:pPr>
        <w:spacing w:after="0" w:line="240" w:lineRule="auto"/>
        <w:ind w:firstLine="709"/>
        <w:jc w:val="both"/>
        <w:rPr>
          <w:rFonts w:ascii="Times New Roman" w:hAnsi="Times New Roman" w:cs="Times New Roman"/>
          <w:sz w:val="24"/>
          <w:szCs w:val="24"/>
        </w:rPr>
      </w:pPr>
      <w:bookmarkStart w:id="4" w:name="dst100405"/>
      <w:bookmarkEnd w:id="4"/>
      <w:r w:rsidRPr="002E66F3">
        <w:rPr>
          <w:rFonts w:ascii="Times New Roman" w:hAnsi="Times New Roman" w:cs="Times New Roman"/>
          <w:sz w:val="24"/>
          <w:szCs w:val="24"/>
        </w:rPr>
        <w:t>2.2</w:t>
      </w:r>
      <w:r w:rsidR="005107F1">
        <w:rPr>
          <w:rFonts w:ascii="Times New Roman" w:hAnsi="Times New Roman" w:cs="Times New Roman"/>
          <w:sz w:val="24"/>
          <w:szCs w:val="24"/>
        </w:rPr>
        <w:t>2</w:t>
      </w:r>
      <w:r w:rsidRPr="002E66F3">
        <w:rPr>
          <w:rFonts w:ascii="Times New Roman" w:hAnsi="Times New Roman" w:cs="Times New Roman"/>
          <w:sz w:val="24"/>
          <w:szCs w:val="24"/>
        </w:rPr>
        <w:t>.1. Заявитель</w:t>
      </w:r>
      <w:r w:rsidRPr="002E66F3">
        <w:rPr>
          <w:rFonts w:ascii="Times New Roman" w:hAnsi="Times New Roman" w:cs="Times New Roman"/>
          <w:sz w:val="24"/>
          <w:szCs w:val="24"/>
          <w:lang w:eastAsia="ru-RU"/>
        </w:rPr>
        <w:t xml:space="preserve"> вправе обратиться с </w:t>
      </w:r>
      <w:r w:rsidR="00C97BBD" w:rsidRPr="004F0C6D">
        <w:rPr>
          <w:rFonts w:ascii="Times New Roman" w:hAnsi="Times New Roman"/>
          <w:sz w:val="24"/>
          <w:szCs w:val="24"/>
          <w:lang w:eastAsia="ru-RU"/>
        </w:rPr>
        <w:t>заявлени</w:t>
      </w:r>
      <w:r w:rsidR="00C97BBD">
        <w:rPr>
          <w:rFonts w:ascii="Times New Roman" w:hAnsi="Times New Roman"/>
          <w:sz w:val="24"/>
          <w:szCs w:val="24"/>
          <w:lang w:eastAsia="ru-RU"/>
        </w:rPr>
        <w:t>ем</w:t>
      </w:r>
      <w:r w:rsidR="00C97BBD" w:rsidRPr="004F0C6D">
        <w:rPr>
          <w:rFonts w:ascii="Times New Roman" w:hAnsi="Times New Roman"/>
          <w:sz w:val="24"/>
          <w:szCs w:val="24"/>
          <w:lang w:eastAsia="ru-RU"/>
        </w:rPr>
        <w:t xml:space="preserve"> </w:t>
      </w:r>
      <w:r w:rsidR="005107F1" w:rsidRPr="005107F1">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003B10D1">
        <w:rPr>
          <w:rFonts w:ascii="Times New Roman" w:hAnsi="Times New Roman" w:cs="Times New Roman"/>
          <w:sz w:val="24"/>
          <w:szCs w:val="24"/>
        </w:rPr>
        <w:t>, заявлением об испр</w:t>
      </w:r>
      <w:r w:rsidRPr="002E66F3">
        <w:rPr>
          <w:rFonts w:ascii="Times New Roman" w:hAnsi="Times New Roman" w:cs="Times New Roman"/>
          <w:sz w:val="24"/>
          <w:szCs w:val="24"/>
          <w:lang w:eastAsia="ru-RU"/>
        </w:rPr>
        <w:t>авлении опечаток или ошибок</w:t>
      </w:r>
      <w:r w:rsidR="005107F1">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любыми способами, предусмотренными настоящим</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Регламентом.</w:t>
      </w:r>
    </w:p>
    <w:p w14:paraId="6E2AAB89" w14:textId="6A8F344D"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rPr>
        <w:t>2.2</w:t>
      </w:r>
      <w:r w:rsidR="005107F1">
        <w:rPr>
          <w:rFonts w:ascii="Times New Roman" w:hAnsi="Times New Roman" w:cs="Times New Roman"/>
          <w:sz w:val="24"/>
          <w:szCs w:val="24"/>
        </w:rPr>
        <w:t>2</w:t>
      </w:r>
      <w:r w:rsidRPr="002E66F3">
        <w:rPr>
          <w:rFonts w:ascii="Times New Roman" w:hAnsi="Times New Roman" w:cs="Times New Roman"/>
          <w:sz w:val="24"/>
          <w:szCs w:val="24"/>
        </w:rPr>
        <w:t xml:space="preserve">.2. </w:t>
      </w:r>
      <w:r w:rsidRPr="002E66F3">
        <w:rPr>
          <w:rFonts w:ascii="Times New Roman" w:hAnsi="Times New Roman" w:cs="Times New Roman"/>
          <w:sz w:val="24"/>
          <w:szCs w:val="24"/>
          <w:lang w:eastAsia="ru-RU"/>
        </w:rPr>
        <w:t xml:space="preserve">Заявитель может направить </w:t>
      </w:r>
      <w:r w:rsidR="00C97BBD" w:rsidRPr="004F0C6D">
        <w:rPr>
          <w:rFonts w:ascii="Times New Roman" w:hAnsi="Times New Roman"/>
          <w:sz w:val="24"/>
          <w:szCs w:val="24"/>
          <w:lang w:eastAsia="ru-RU"/>
        </w:rPr>
        <w:t>заявлени</w:t>
      </w:r>
      <w:r w:rsidR="00C97BBD">
        <w:rPr>
          <w:rFonts w:ascii="Times New Roman" w:hAnsi="Times New Roman"/>
          <w:sz w:val="24"/>
          <w:szCs w:val="24"/>
          <w:lang w:eastAsia="ru-RU"/>
        </w:rPr>
        <w:t>е</w:t>
      </w:r>
      <w:r w:rsidR="00C97BBD" w:rsidRPr="004F0C6D">
        <w:rPr>
          <w:rFonts w:ascii="Times New Roman" w:hAnsi="Times New Roman"/>
          <w:sz w:val="24"/>
          <w:szCs w:val="24"/>
          <w:lang w:eastAsia="ru-RU"/>
        </w:rPr>
        <w:t xml:space="preserve"> </w:t>
      </w:r>
      <w:r w:rsidR="005107F1" w:rsidRPr="007A6C25">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2E66F3">
        <w:rPr>
          <w:rFonts w:ascii="Times New Roman" w:hAnsi="Times New Roman" w:cs="Times New Roman"/>
          <w:sz w:val="24"/>
          <w:szCs w:val="24"/>
        </w:rPr>
        <w:t xml:space="preserve">, заявление </w:t>
      </w:r>
      <w:r w:rsidRPr="002E66F3">
        <w:rPr>
          <w:rFonts w:ascii="Times New Roman" w:hAnsi="Times New Roman" w:cs="Times New Roman"/>
          <w:sz w:val="24"/>
          <w:szCs w:val="24"/>
          <w:lang w:eastAsia="ru-RU"/>
        </w:rPr>
        <w:t>об исправлении опечаток или ошибок</w:t>
      </w:r>
      <w:r w:rsidR="005107F1">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в форме электронног</w:t>
      </w:r>
      <w:r w:rsidR="004A3BC5">
        <w:rPr>
          <w:rFonts w:ascii="Times New Roman" w:hAnsi="Times New Roman" w:cs="Times New Roman"/>
          <w:sz w:val="24"/>
          <w:szCs w:val="24"/>
          <w:lang w:eastAsia="ru-RU"/>
        </w:rPr>
        <w:t xml:space="preserve">о документа. Порядок </w:t>
      </w:r>
      <w:proofErr w:type="gramStart"/>
      <w:r w:rsidR="004A3BC5">
        <w:rPr>
          <w:rFonts w:ascii="Times New Roman" w:hAnsi="Times New Roman" w:cs="Times New Roman"/>
          <w:sz w:val="24"/>
          <w:szCs w:val="24"/>
          <w:lang w:eastAsia="ru-RU"/>
        </w:rPr>
        <w:t>оформления</w:t>
      </w:r>
      <w:proofErr w:type="gramEnd"/>
      <w:r w:rsidRPr="002E66F3">
        <w:rPr>
          <w:rFonts w:ascii="Times New Roman" w:hAnsi="Times New Roman" w:cs="Times New Roman"/>
          <w:sz w:val="24"/>
          <w:szCs w:val="24"/>
          <w:lang w:eastAsia="ru-RU"/>
        </w:rPr>
        <w:t xml:space="preserve"> которого определен </w:t>
      </w:r>
      <w:hyperlink r:id="rId18" w:history="1">
        <w:r w:rsidRPr="002E66F3">
          <w:rPr>
            <w:rFonts w:ascii="Times New Roman" w:hAnsi="Times New Roman" w:cs="Times New Roman"/>
            <w:sz w:val="24"/>
            <w:szCs w:val="24"/>
            <w:lang w:eastAsia="ru-RU"/>
          </w:rPr>
          <w:t>постановлением</w:t>
        </w:r>
      </w:hyperlink>
      <w:r w:rsidRPr="002E66F3">
        <w:t xml:space="preserve"> </w:t>
      </w:r>
      <w:r w:rsidRPr="002E66F3">
        <w:rPr>
          <w:rFonts w:ascii="Times New Roman" w:hAnsi="Times New Roman" w:cs="Times New Roman"/>
          <w:sz w:val="24"/>
          <w:szCs w:val="24"/>
          <w:lang w:eastAsia="ru-RU"/>
        </w:rPr>
        <w:t>Правител</w:t>
      </w:r>
      <w:r w:rsidR="00833EA7">
        <w:rPr>
          <w:rFonts w:ascii="Times New Roman" w:hAnsi="Times New Roman" w:cs="Times New Roman"/>
          <w:sz w:val="24"/>
          <w:szCs w:val="24"/>
          <w:lang w:eastAsia="ru-RU"/>
        </w:rPr>
        <w:t xml:space="preserve">ьства Российской Федерации от </w:t>
      </w:r>
      <w:r w:rsidR="005F480F">
        <w:rPr>
          <w:rFonts w:ascii="Times New Roman" w:hAnsi="Times New Roman" w:cs="Times New Roman"/>
          <w:sz w:val="24"/>
          <w:szCs w:val="24"/>
          <w:lang w:eastAsia="ru-RU"/>
        </w:rPr>
        <w:t>0</w:t>
      </w:r>
      <w:r w:rsidR="00833EA7">
        <w:rPr>
          <w:rFonts w:ascii="Times New Roman" w:hAnsi="Times New Roman" w:cs="Times New Roman"/>
          <w:sz w:val="24"/>
          <w:szCs w:val="24"/>
          <w:lang w:eastAsia="ru-RU"/>
        </w:rPr>
        <w:t>7.07.2011 №</w:t>
      </w:r>
      <w:r w:rsidRPr="002E66F3">
        <w:rPr>
          <w:rFonts w:ascii="Times New Roman" w:hAnsi="Times New Roman" w:cs="Times New Roman"/>
          <w:sz w:val="24"/>
          <w:szCs w:val="24"/>
          <w:lang w:eastAsia="ru-RU"/>
        </w:rPr>
        <w:t xml:space="preserve">553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9" w:history="1">
        <w:r w:rsidRPr="002E66F3">
          <w:rPr>
            <w:rFonts w:ascii="Times New Roman" w:hAnsi="Times New Roman" w:cs="Times New Roman"/>
            <w:sz w:val="24"/>
            <w:szCs w:val="24"/>
            <w:lang w:eastAsia="ru-RU"/>
          </w:rPr>
          <w:t>законом</w:t>
        </w:r>
      </w:hyperlink>
      <w:r w:rsidRPr="002E66F3">
        <w:rPr>
          <w:rFonts w:ascii="Times New Roman" w:hAnsi="Times New Roman" w:cs="Times New Roman"/>
          <w:sz w:val="24"/>
          <w:szCs w:val="24"/>
          <w:lang w:eastAsia="ru-RU"/>
        </w:rPr>
        <w:t xml:space="preserve"> от </w:t>
      </w:r>
      <w:r w:rsidR="005F480F">
        <w:rPr>
          <w:rFonts w:ascii="Times New Roman" w:hAnsi="Times New Roman" w:cs="Times New Roman"/>
          <w:sz w:val="24"/>
          <w:szCs w:val="24"/>
          <w:lang w:eastAsia="ru-RU"/>
        </w:rPr>
        <w:t>0</w:t>
      </w:r>
      <w:r w:rsidRPr="002E66F3">
        <w:rPr>
          <w:rFonts w:ascii="Times New Roman" w:hAnsi="Times New Roman" w:cs="Times New Roman"/>
          <w:sz w:val="24"/>
          <w:szCs w:val="24"/>
          <w:lang w:eastAsia="ru-RU"/>
        </w:rPr>
        <w:t>6</w:t>
      </w:r>
      <w:r w:rsidR="00CE3AF8">
        <w:rPr>
          <w:rFonts w:ascii="Times New Roman" w:hAnsi="Times New Roman" w:cs="Times New Roman"/>
          <w:sz w:val="24"/>
          <w:szCs w:val="24"/>
          <w:lang w:eastAsia="ru-RU"/>
        </w:rPr>
        <w:t xml:space="preserve">.04.2011 </w:t>
      </w:r>
      <w:r w:rsidR="00833EA7">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63-ФЗ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Об электронной подписи</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w:t>
      </w:r>
    </w:p>
    <w:p w14:paraId="76039BCE" w14:textId="75CC0F2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Средства электронной подписи, применяемые заявителем</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при направлении </w:t>
      </w:r>
      <w:r w:rsidR="00C97BBD" w:rsidRPr="004F0C6D">
        <w:rPr>
          <w:rFonts w:ascii="Times New Roman" w:hAnsi="Times New Roman"/>
          <w:sz w:val="24"/>
          <w:szCs w:val="24"/>
          <w:lang w:eastAsia="ru-RU"/>
        </w:rPr>
        <w:t xml:space="preserve">заявления </w:t>
      </w:r>
      <w:r w:rsidR="00F957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2E66F3">
        <w:rPr>
          <w:rFonts w:ascii="Times New Roman" w:hAnsi="Times New Roman" w:cs="Times New Roman"/>
          <w:sz w:val="24"/>
          <w:szCs w:val="24"/>
          <w:lang w:eastAsia="ru-RU"/>
        </w:rPr>
        <w:t>, заявления об и</w:t>
      </w:r>
      <w:r w:rsidR="00F95773">
        <w:rPr>
          <w:rFonts w:ascii="Times New Roman" w:hAnsi="Times New Roman" w:cs="Times New Roman"/>
          <w:sz w:val="24"/>
          <w:szCs w:val="24"/>
          <w:lang w:eastAsia="ru-RU"/>
        </w:rPr>
        <w:t xml:space="preserve">справлении опечаток или ошибок </w:t>
      </w:r>
      <w:r w:rsidRPr="002E66F3">
        <w:rPr>
          <w:rFonts w:ascii="Times New Roman" w:hAnsi="Times New Roman" w:cs="Times New Roman"/>
          <w:sz w:val="24"/>
          <w:szCs w:val="24"/>
          <w:lang w:eastAsia="ru-RU"/>
        </w:rPr>
        <w:t xml:space="preserve">и прилагаемых документов в электронной форме, должны быть сертифицированы в соответствии с Федеральным </w:t>
      </w:r>
      <w:hyperlink r:id="rId20" w:history="1">
        <w:r w:rsidRPr="002E66F3">
          <w:rPr>
            <w:rFonts w:ascii="Times New Roman" w:hAnsi="Times New Roman" w:cs="Times New Roman"/>
            <w:sz w:val="24"/>
            <w:szCs w:val="24"/>
            <w:lang w:eastAsia="ru-RU"/>
          </w:rPr>
          <w:t>законом</w:t>
        </w:r>
      </w:hyperlink>
      <w:r w:rsidRPr="002E66F3">
        <w:rPr>
          <w:rFonts w:ascii="Times New Roman" w:hAnsi="Times New Roman" w:cs="Times New Roman"/>
          <w:sz w:val="24"/>
          <w:szCs w:val="24"/>
          <w:lang w:eastAsia="ru-RU"/>
        </w:rPr>
        <w:t xml:space="preserve"> от </w:t>
      </w:r>
      <w:r w:rsidR="005F480F">
        <w:rPr>
          <w:rFonts w:ascii="Times New Roman" w:hAnsi="Times New Roman" w:cs="Times New Roman"/>
          <w:sz w:val="24"/>
          <w:szCs w:val="24"/>
          <w:lang w:eastAsia="ru-RU"/>
        </w:rPr>
        <w:t>0</w:t>
      </w:r>
      <w:r w:rsidRPr="002E66F3">
        <w:rPr>
          <w:rFonts w:ascii="Times New Roman" w:hAnsi="Times New Roman" w:cs="Times New Roman"/>
          <w:sz w:val="24"/>
          <w:szCs w:val="24"/>
          <w:lang w:eastAsia="ru-RU"/>
        </w:rPr>
        <w:t>6</w:t>
      </w:r>
      <w:r w:rsidR="00CE3AF8">
        <w:rPr>
          <w:rFonts w:ascii="Times New Roman" w:hAnsi="Times New Roman" w:cs="Times New Roman"/>
          <w:sz w:val="24"/>
          <w:szCs w:val="24"/>
          <w:lang w:eastAsia="ru-RU"/>
        </w:rPr>
        <w:t>.04.</w:t>
      </w:r>
      <w:r w:rsidR="00833EA7">
        <w:rPr>
          <w:rFonts w:ascii="Times New Roman" w:hAnsi="Times New Roman" w:cs="Times New Roman"/>
          <w:sz w:val="24"/>
          <w:szCs w:val="24"/>
          <w:lang w:eastAsia="ru-RU"/>
        </w:rPr>
        <w:t>2011 №</w:t>
      </w:r>
      <w:r w:rsidRPr="002E66F3">
        <w:rPr>
          <w:rFonts w:ascii="Times New Roman" w:hAnsi="Times New Roman" w:cs="Times New Roman"/>
          <w:sz w:val="24"/>
          <w:szCs w:val="24"/>
          <w:lang w:eastAsia="ru-RU"/>
        </w:rPr>
        <w:t xml:space="preserve">63-ФЗ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Об электронной подписи</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w:t>
      </w:r>
    </w:p>
    <w:p w14:paraId="037D238D" w14:textId="621E2AA5"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5107F1">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 xml:space="preserve">.3. </w:t>
      </w:r>
      <w:proofErr w:type="gramStart"/>
      <w:r w:rsidRPr="002E66F3">
        <w:rPr>
          <w:rFonts w:ascii="Times New Roman" w:hAnsi="Times New Roman" w:cs="Times New Roman"/>
          <w:sz w:val="24"/>
          <w:szCs w:val="24"/>
          <w:lang w:eastAsia="ru-RU"/>
        </w:rPr>
        <w:t xml:space="preserve">При направлении заявителем </w:t>
      </w:r>
      <w:r w:rsidR="00C97BBD" w:rsidRPr="004F0C6D">
        <w:rPr>
          <w:rFonts w:ascii="Times New Roman" w:hAnsi="Times New Roman"/>
          <w:sz w:val="24"/>
          <w:szCs w:val="24"/>
          <w:lang w:eastAsia="ru-RU"/>
        </w:rPr>
        <w:t xml:space="preserve">заявления </w:t>
      </w:r>
      <w:r w:rsidR="005107F1" w:rsidRPr="005107F1">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2E66F3">
        <w:rPr>
          <w:rFonts w:ascii="Times New Roman" w:hAnsi="Times New Roman" w:cs="Times New Roman"/>
          <w:sz w:val="24"/>
          <w:szCs w:val="24"/>
        </w:rPr>
        <w:t xml:space="preserve">, заявления </w:t>
      </w:r>
      <w:r w:rsidRPr="002E66F3">
        <w:rPr>
          <w:rFonts w:ascii="Times New Roman" w:hAnsi="Times New Roman" w:cs="Times New Roman"/>
          <w:sz w:val="24"/>
          <w:szCs w:val="24"/>
          <w:lang w:eastAsia="ru-RU"/>
        </w:rPr>
        <w:t>об и</w:t>
      </w:r>
      <w:r w:rsidR="00FE542F">
        <w:rPr>
          <w:rFonts w:ascii="Times New Roman" w:hAnsi="Times New Roman" w:cs="Times New Roman"/>
          <w:sz w:val="24"/>
          <w:szCs w:val="24"/>
          <w:lang w:eastAsia="ru-RU"/>
        </w:rPr>
        <w:t>справлении опечаток или ошибок</w:t>
      </w:r>
      <w:r w:rsidR="005107F1">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и прилагаемых документов</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roofErr w:type="gramEnd"/>
    </w:p>
    <w:p w14:paraId="72C9997C" w14:textId="4598AE04"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5107F1">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.4. Электронные документы предоставляются в следующих форматах:</w:t>
      </w:r>
    </w:p>
    <w:p w14:paraId="3B120BE7" w14:textId="752FCF8F"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1)</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val="en-US" w:eastAsia="ru-RU"/>
        </w:rPr>
        <w:t>xml</w:t>
      </w:r>
      <w:r w:rsidRPr="002E66F3">
        <w:rPr>
          <w:rFonts w:ascii="Times New Roman" w:hAnsi="Times New Roman" w:cs="Times New Roman"/>
          <w:sz w:val="24"/>
          <w:szCs w:val="24"/>
          <w:lang w:eastAsia="ru-RU"/>
        </w:rPr>
        <w:t xml:space="preserve"> – для формализованных документов;</w:t>
      </w:r>
    </w:p>
    <w:p w14:paraId="3E5F7F73" w14:textId="4FBB8424"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 xml:space="preserve">2) </w:t>
      </w:r>
      <w:proofErr w:type="spellStart"/>
      <w:r w:rsidRPr="002E66F3">
        <w:rPr>
          <w:rFonts w:ascii="Times New Roman" w:hAnsi="Times New Roman" w:cs="Times New Roman"/>
          <w:sz w:val="24"/>
          <w:szCs w:val="24"/>
          <w:lang w:val="en-US" w:eastAsia="ru-RU"/>
        </w:rPr>
        <w:t>pdf</w:t>
      </w:r>
      <w:proofErr w:type="spellEnd"/>
      <w:r w:rsidRPr="002E66F3">
        <w:rPr>
          <w:rFonts w:ascii="Times New Roman" w:hAnsi="Times New Roman" w:cs="Times New Roman"/>
          <w:sz w:val="24"/>
          <w:szCs w:val="24"/>
          <w:lang w:eastAsia="ru-RU"/>
        </w:rPr>
        <w:t xml:space="preserve">, </w:t>
      </w:r>
      <w:r w:rsidRPr="002E66F3">
        <w:rPr>
          <w:rFonts w:ascii="Times New Roman" w:hAnsi="Times New Roman" w:cs="Times New Roman"/>
          <w:sz w:val="24"/>
          <w:szCs w:val="24"/>
          <w:lang w:val="en-US" w:eastAsia="ru-RU"/>
        </w:rPr>
        <w:t>jpg</w:t>
      </w:r>
      <w:r w:rsidRPr="002E66F3">
        <w:rPr>
          <w:rFonts w:ascii="Times New Roman" w:hAnsi="Times New Roman" w:cs="Times New Roman"/>
          <w:sz w:val="24"/>
          <w:szCs w:val="24"/>
          <w:lang w:eastAsia="ru-RU"/>
        </w:rPr>
        <w:t xml:space="preserve">, </w:t>
      </w:r>
      <w:r w:rsidRPr="002E66F3">
        <w:rPr>
          <w:rFonts w:ascii="Times New Roman" w:hAnsi="Times New Roman" w:cs="Times New Roman"/>
          <w:sz w:val="24"/>
          <w:szCs w:val="24"/>
          <w:lang w:val="en-US" w:eastAsia="ru-RU"/>
        </w:rPr>
        <w:t>jpeg</w:t>
      </w:r>
      <w:r w:rsidRPr="002E66F3">
        <w:rPr>
          <w:rFonts w:ascii="Times New Roman" w:hAnsi="Times New Roman" w:cs="Times New Roman"/>
          <w:sz w:val="24"/>
          <w:szCs w:val="24"/>
          <w:lang w:eastAsia="ru-RU"/>
        </w:rPr>
        <w:t xml:space="preserve"> – для документов с текстовым содержанием, в том числе включая</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изображение;</w:t>
      </w:r>
    </w:p>
    <w:p w14:paraId="70A93325"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 xml:space="preserve">3) </w:t>
      </w:r>
      <w:r w:rsidRPr="002E66F3">
        <w:rPr>
          <w:rFonts w:ascii="Times New Roman" w:hAnsi="Times New Roman" w:cs="Times New Roman"/>
          <w:sz w:val="24"/>
          <w:szCs w:val="24"/>
          <w:lang w:val="en-US" w:eastAsia="ru-RU"/>
        </w:rPr>
        <w:t>doc</w:t>
      </w:r>
      <w:r w:rsidRPr="002E66F3">
        <w:rPr>
          <w:rFonts w:ascii="Times New Roman" w:hAnsi="Times New Roman" w:cs="Times New Roman"/>
          <w:sz w:val="24"/>
          <w:szCs w:val="24"/>
          <w:lang w:eastAsia="ru-RU"/>
        </w:rPr>
        <w:t xml:space="preserve">, </w:t>
      </w:r>
      <w:proofErr w:type="spellStart"/>
      <w:r w:rsidRPr="002E66F3">
        <w:rPr>
          <w:rFonts w:ascii="Times New Roman" w:hAnsi="Times New Roman" w:cs="Times New Roman"/>
          <w:sz w:val="24"/>
          <w:szCs w:val="24"/>
          <w:lang w:val="en-US" w:eastAsia="ru-RU"/>
        </w:rPr>
        <w:t>docx</w:t>
      </w:r>
      <w:proofErr w:type="spellEnd"/>
      <w:r w:rsidRPr="002E66F3">
        <w:rPr>
          <w:rFonts w:ascii="Times New Roman" w:hAnsi="Times New Roman" w:cs="Times New Roman"/>
          <w:sz w:val="24"/>
          <w:szCs w:val="24"/>
          <w:lang w:eastAsia="ru-RU"/>
        </w:rPr>
        <w:t xml:space="preserve">, </w:t>
      </w:r>
      <w:proofErr w:type="spellStart"/>
      <w:r w:rsidRPr="002E66F3">
        <w:rPr>
          <w:rFonts w:ascii="Times New Roman" w:hAnsi="Times New Roman" w:cs="Times New Roman"/>
          <w:sz w:val="24"/>
          <w:szCs w:val="24"/>
          <w:lang w:val="en-US" w:eastAsia="ru-RU"/>
        </w:rPr>
        <w:t>odt</w:t>
      </w:r>
      <w:proofErr w:type="spellEnd"/>
      <w:r w:rsidRPr="002E66F3">
        <w:rPr>
          <w:rFonts w:ascii="Times New Roman" w:hAnsi="Times New Roman" w:cs="Times New Roman"/>
          <w:sz w:val="24"/>
          <w:szCs w:val="24"/>
          <w:lang w:eastAsia="ru-RU"/>
        </w:rPr>
        <w:t>– для документов с текстовым содержанием, не включающие формулы;</w:t>
      </w:r>
    </w:p>
    <w:p w14:paraId="261C0083"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 xml:space="preserve">4) </w:t>
      </w:r>
      <w:proofErr w:type="spellStart"/>
      <w:r w:rsidRPr="002E66F3">
        <w:rPr>
          <w:rFonts w:ascii="Times New Roman" w:hAnsi="Times New Roman" w:cs="Times New Roman"/>
          <w:sz w:val="24"/>
          <w:szCs w:val="24"/>
          <w:lang w:val="en-US" w:eastAsia="ru-RU"/>
        </w:rPr>
        <w:t>xls</w:t>
      </w:r>
      <w:proofErr w:type="spellEnd"/>
      <w:r w:rsidRPr="002E66F3">
        <w:rPr>
          <w:rFonts w:ascii="Times New Roman" w:hAnsi="Times New Roman" w:cs="Times New Roman"/>
          <w:sz w:val="24"/>
          <w:szCs w:val="24"/>
          <w:lang w:eastAsia="ru-RU"/>
        </w:rPr>
        <w:t xml:space="preserve">, </w:t>
      </w:r>
      <w:proofErr w:type="spellStart"/>
      <w:r w:rsidRPr="002E66F3">
        <w:rPr>
          <w:rFonts w:ascii="Times New Roman" w:hAnsi="Times New Roman" w:cs="Times New Roman"/>
          <w:sz w:val="24"/>
          <w:szCs w:val="24"/>
          <w:lang w:val="en-US" w:eastAsia="ru-RU"/>
        </w:rPr>
        <w:t>xlsx</w:t>
      </w:r>
      <w:proofErr w:type="spellEnd"/>
      <w:r w:rsidRPr="002E66F3">
        <w:rPr>
          <w:rFonts w:ascii="Times New Roman" w:hAnsi="Times New Roman" w:cs="Times New Roman"/>
          <w:sz w:val="24"/>
          <w:szCs w:val="24"/>
          <w:lang w:eastAsia="ru-RU"/>
        </w:rPr>
        <w:t xml:space="preserve">, </w:t>
      </w:r>
      <w:proofErr w:type="spellStart"/>
      <w:r w:rsidRPr="002E66F3">
        <w:rPr>
          <w:rFonts w:ascii="Times New Roman" w:hAnsi="Times New Roman" w:cs="Times New Roman"/>
          <w:sz w:val="24"/>
          <w:szCs w:val="24"/>
          <w:lang w:val="en-US" w:eastAsia="ru-RU"/>
        </w:rPr>
        <w:t>ods</w:t>
      </w:r>
      <w:proofErr w:type="spellEnd"/>
      <w:r w:rsidRPr="002E66F3">
        <w:rPr>
          <w:rFonts w:ascii="Times New Roman" w:hAnsi="Times New Roman" w:cs="Times New Roman"/>
          <w:sz w:val="24"/>
          <w:szCs w:val="24"/>
          <w:lang w:eastAsia="ru-RU"/>
        </w:rPr>
        <w:t xml:space="preserve">– для документов, содержащих расчеты. </w:t>
      </w:r>
    </w:p>
    <w:p w14:paraId="1B4C74FD" w14:textId="3E4374A0"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lastRenderedPageBreak/>
        <w:t>2.2</w:t>
      </w:r>
      <w:r w:rsidR="00F95773">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.5. Допускается формирование электронного</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E66F3">
        <w:rPr>
          <w:rFonts w:ascii="Times New Roman" w:hAnsi="Times New Roman" w:cs="Times New Roman"/>
          <w:sz w:val="24"/>
          <w:szCs w:val="24"/>
          <w:lang w:val="en-US" w:eastAsia="ru-RU"/>
        </w:rPr>
        <w:t>dpi</w:t>
      </w:r>
      <w:r w:rsidRPr="002E66F3">
        <w:rPr>
          <w:rFonts w:ascii="Times New Roman" w:hAnsi="Times New Roman" w:cs="Times New Roman"/>
          <w:sz w:val="24"/>
          <w:szCs w:val="24"/>
          <w:lang w:eastAsia="ru-RU"/>
        </w:rPr>
        <w:t xml:space="preserve"> (масштаб 1:1)</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с использованием</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следующих режимов:</w:t>
      </w:r>
    </w:p>
    <w:p w14:paraId="5F30C7C1" w14:textId="0946E93F"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 xml:space="preserve">1)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черно-белый</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 (при отсутствии в документе графических изображений и (или) цветного текста);</w:t>
      </w:r>
    </w:p>
    <w:p w14:paraId="6D6C19A4" w14:textId="202CCC14"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 xml:space="preserve">2)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оттенки серого</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 (при наличии в документе</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графических изображений, отличных от цветного изображения);</w:t>
      </w:r>
    </w:p>
    <w:p w14:paraId="6720A34F" w14:textId="29055B0D"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 xml:space="preserve">3)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цветной</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 xml:space="preserve"> или </w:t>
      </w:r>
      <w:r w:rsidR="00853824">
        <w:rPr>
          <w:rFonts w:ascii="Times New Roman" w:hAnsi="Times New Roman" w:cs="Times New Roman"/>
          <w:sz w:val="24"/>
          <w:szCs w:val="24"/>
          <w:lang w:eastAsia="ru-RU"/>
        </w:rPr>
        <w:t>«</w:t>
      </w:r>
      <w:r w:rsidRPr="002E66F3">
        <w:rPr>
          <w:rFonts w:ascii="Times New Roman" w:hAnsi="Times New Roman" w:cs="Times New Roman"/>
          <w:sz w:val="24"/>
          <w:szCs w:val="24"/>
          <w:lang w:eastAsia="ru-RU"/>
        </w:rPr>
        <w:t>режим полной цветопередачи</w:t>
      </w:r>
      <w:r w:rsidR="00853824">
        <w:rPr>
          <w:rFonts w:ascii="Times New Roman" w:hAnsi="Times New Roman" w:cs="Times New Roman"/>
          <w:sz w:val="24"/>
          <w:szCs w:val="24"/>
          <w:lang w:eastAsia="ru-RU"/>
        </w:rPr>
        <w:t>»</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(при наличии в документе цветных графических изображений либо цветного текста);</w:t>
      </w:r>
    </w:p>
    <w:p w14:paraId="6A25FBEB"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14:paraId="4E3E47A1"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14:paraId="464EBC7C" w14:textId="28DDC328"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F95773">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.6. Электронные документы должны обеспечивать:</w:t>
      </w:r>
    </w:p>
    <w:p w14:paraId="55A1C872"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1) возможность идентифицировать документ и количество листов в документе;</w:t>
      </w:r>
    </w:p>
    <w:p w14:paraId="3A93B0BB" w14:textId="7777777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 содержать оглавление, соответствующее их смыслу и содержанию.</w:t>
      </w:r>
    </w:p>
    <w:p w14:paraId="4EEFBE50" w14:textId="06979E07"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F95773">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 xml:space="preserve">.7. Максимально допустимый размер прикрепленного пакета документов не должен </w:t>
      </w:r>
      <w:r w:rsidRPr="00DA1ECC">
        <w:rPr>
          <w:rFonts w:ascii="Times New Roman" w:hAnsi="Times New Roman" w:cs="Times New Roman"/>
          <w:sz w:val="24"/>
          <w:szCs w:val="24"/>
          <w:lang w:eastAsia="ru-RU"/>
        </w:rPr>
        <w:t xml:space="preserve">превышать </w:t>
      </w:r>
      <w:r w:rsidR="00C72682" w:rsidRPr="00DA1ECC">
        <w:rPr>
          <w:rFonts w:ascii="Times New Roman" w:hAnsi="Times New Roman" w:cs="Times New Roman"/>
          <w:sz w:val="24"/>
          <w:szCs w:val="24"/>
          <w:lang w:eastAsia="ru-RU"/>
        </w:rPr>
        <w:t>1</w:t>
      </w:r>
      <w:r w:rsidR="002F73F1" w:rsidRPr="00DA1ECC">
        <w:rPr>
          <w:rFonts w:ascii="Times New Roman" w:hAnsi="Times New Roman" w:cs="Times New Roman"/>
          <w:sz w:val="24"/>
          <w:szCs w:val="24"/>
          <w:lang w:eastAsia="ru-RU"/>
        </w:rPr>
        <w:t xml:space="preserve"> Гб.</w:t>
      </w:r>
    </w:p>
    <w:p w14:paraId="5E64EEBC" w14:textId="0E59E40E"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F95773">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 xml:space="preserve">.8. Прием Администрацией </w:t>
      </w:r>
      <w:r w:rsidR="00C97BBD" w:rsidRPr="004F0C6D">
        <w:rPr>
          <w:rFonts w:ascii="Times New Roman" w:hAnsi="Times New Roman"/>
          <w:sz w:val="24"/>
          <w:szCs w:val="24"/>
          <w:lang w:eastAsia="ru-RU"/>
        </w:rPr>
        <w:t xml:space="preserve">заявления </w:t>
      </w:r>
      <w:r w:rsidR="00F95773" w:rsidRPr="00F95773">
        <w:rPr>
          <w:rFonts w:ascii="Times New Roman" w:eastAsia="Times New Roman" w:hAnsi="Times New Roman" w:cs="Times New Roman"/>
          <w:color w:val="000000"/>
          <w:sz w:val="24"/>
          <w:szCs w:val="24"/>
          <w:lang w:eastAsia="ru-RU"/>
        </w:rPr>
        <w:t>о согласовании архитектурно-градостроительного облика</w:t>
      </w:r>
      <w:r w:rsidRPr="002E66F3">
        <w:rPr>
          <w:rFonts w:ascii="Times New Roman" w:hAnsi="Times New Roman" w:cs="Times New Roman"/>
          <w:sz w:val="24"/>
          <w:szCs w:val="24"/>
        </w:rPr>
        <w:t xml:space="preserve">, заявления </w:t>
      </w:r>
      <w:r w:rsidRPr="002E66F3">
        <w:rPr>
          <w:rFonts w:ascii="Times New Roman" w:hAnsi="Times New Roman" w:cs="Times New Roman"/>
          <w:sz w:val="24"/>
          <w:szCs w:val="24"/>
          <w:lang w:eastAsia="ru-RU"/>
        </w:rPr>
        <w:t xml:space="preserve">об исправлении опечаток </w:t>
      </w:r>
      <w:r w:rsidR="00FE542F">
        <w:rPr>
          <w:rFonts w:ascii="Times New Roman" w:hAnsi="Times New Roman" w:cs="Times New Roman"/>
          <w:sz w:val="24"/>
          <w:szCs w:val="24"/>
          <w:lang w:eastAsia="ru-RU"/>
        </w:rPr>
        <w:t xml:space="preserve">или ошибок </w:t>
      </w:r>
      <w:r w:rsidRPr="002E66F3">
        <w:rPr>
          <w:rFonts w:ascii="Times New Roman" w:hAnsi="Times New Roman" w:cs="Times New Roman"/>
          <w:sz w:val="24"/>
          <w:szCs w:val="24"/>
          <w:lang w:eastAsia="ru-RU"/>
        </w:rPr>
        <w:t>и прилагаемых</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документов осуществляются в порядке, предусмотренном разделом 3 настоящего Регламента. </w:t>
      </w:r>
    </w:p>
    <w:p w14:paraId="61277CCF" w14:textId="5E49D75B"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F95773">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.9. Заявителям обеспечивается возможность получения информации о предоставляемой муниципальной</w:t>
      </w:r>
      <w:r w:rsidR="00A72445">
        <w:rPr>
          <w:rFonts w:ascii="Times New Roman" w:hAnsi="Times New Roman" w:cs="Times New Roman"/>
          <w:sz w:val="24"/>
          <w:szCs w:val="24"/>
          <w:lang w:eastAsia="ru-RU"/>
        </w:rPr>
        <w:t xml:space="preserve"> </w:t>
      </w:r>
      <w:r w:rsidRPr="002E66F3">
        <w:rPr>
          <w:rFonts w:ascii="Times New Roman" w:hAnsi="Times New Roman" w:cs="Times New Roman"/>
          <w:sz w:val="24"/>
          <w:szCs w:val="24"/>
          <w:lang w:eastAsia="ru-RU"/>
        </w:rPr>
        <w:t xml:space="preserve">услуге на Едином портале государственных и муниципальных услуг (функций), Едином </w:t>
      </w:r>
      <w:proofErr w:type="gramStart"/>
      <w:r w:rsidRPr="002E66F3">
        <w:rPr>
          <w:rFonts w:ascii="Times New Roman" w:hAnsi="Times New Roman" w:cs="Times New Roman"/>
          <w:sz w:val="24"/>
          <w:szCs w:val="24"/>
          <w:lang w:eastAsia="ru-RU"/>
        </w:rPr>
        <w:t>Интернет-портале</w:t>
      </w:r>
      <w:proofErr w:type="gramEnd"/>
      <w:r w:rsidRPr="002E66F3">
        <w:rPr>
          <w:rFonts w:ascii="Times New Roman" w:hAnsi="Times New Roman" w:cs="Times New Roman"/>
          <w:sz w:val="24"/>
          <w:szCs w:val="24"/>
          <w:lang w:eastAsia="ru-RU"/>
        </w:rPr>
        <w:t xml:space="preserve"> государственных и муниципальных услуг (функций) Нижегородской области.</w:t>
      </w:r>
    </w:p>
    <w:p w14:paraId="42EBFB39" w14:textId="30A30AE6"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w:t>
      </w:r>
      <w:r w:rsidR="00B7582B">
        <w:rPr>
          <w:rFonts w:ascii="Times New Roman" w:hAnsi="Times New Roman" w:cs="Times New Roman"/>
          <w:sz w:val="24"/>
          <w:szCs w:val="24"/>
          <w:lang w:eastAsia="ru-RU"/>
        </w:rPr>
        <w:t>дрес электронной почты заявителя</w:t>
      </w:r>
      <w:r w:rsidRPr="002E66F3">
        <w:rPr>
          <w:rFonts w:ascii="Times New Roman" w:hAnsi="Times New Roman" w:cs="Times New Roman"/>
          <w:sz w:val="24"/>
          <w:szCs w:val="24"/>
          <w:lang w:eastAsia="ru-RU"/>
        </w:rPr>
        <w:t>.</w:t>
      </w:r>
    </w:p>
    <w:p w14:paraId="7211945E" w14:textId="60FD171C" w:rsidR="002E66F3" w:rsidRPr="002E66F3" w:rsidRDefault="002E66F3"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E66F3">
        <w:rPr>
          <w:rFonts w:ascii="Times New Roman" w:hAnsi="Times New Roman" w:cs="Times New Roman"/>
          <w:sz w:val="24"/>
          <w:szCs w:val="24"/>
          <w:lang w:eastAsia="ru-RU"/>
        </w:rPr>
        <w:t>2.2</w:t>
      </w:r>
      <w:r w:rsidR="00F95773">
        <w:rPr>
          <w:rFonts w:ascii="Times New Roman" w:hAnsi="Times New Roman" w:cs="Times New Roman"/>
          <w:sz w:val="24"/>
          <w:szCs w:val="24"/>
          <w:lang w:eastAsia="ru-RU"/>
        </w:rPr>
        <w:t>2</w:t>
      </w:r>
      <w:r w:rsidRPr="002E66F3">
        <w:rPr>
          <w:rFonts w:ascii="Times New Roman" w:hAnsi="Times New Roman" w:cs="Times New Roman"/>
          <w:sz w:val="24"/>
          <w:szCs w:val="24"/>
          <w:lang w:eastAsia="ru-RU"/>
        </w:rPr>
        <w:t xml:space="preserve">.10.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специалиста </w:t>
      </w:r>
      <w:r w:rsidR="00A5483D">
        <w:rPr>
          <w:rFonts w:ascii="Times New Roman" w:hAnsi="Times New Roman" w:cs="Times New Roman"/>
          <w:sz w:val="24"/>
          <w:szCs w:val="24"/>
          <w:lang w:eastAsia="ru-RU"/>
        </w:rPr>
        <w:t xml:space="preserve">отдела </w:t>
      </w:r>
      <w:proofErr w:type="spellStart"/>
      <w:r w:rsidR="00A5483D">
        <w:rPr>
          <w:rFonts w:ascii="Times New Roman" w:hAnsi="Times New Roman" w:cs="Times New Roman"/>
          <w:sz w:val="24"/>
          <w:szCs w:val="24"/>
          <w:lang w:eastAsia="ru-RU"/>
        </w:rPr>
        <w:t>ИАиГД</w:t>
      </w:r>
      <w:proofErr w:type="spellEnd"/>
      <w:r w:rsidRPr="002E66F3">
        <w:rPr>
          <w:rFonts w:ascii="Times New Roman" w:hAnsi="Times New Roman" w:cs="Times New Roman"/>
          <w:sz w:val="24"/>
          <w:szCs w:val="24"/>
          <w:lang w:eastAsia="ru-RU"/>
        </w:rPr>
        <w:t>.</w:t>
      </w:r>
    </w:p>
    <w:p w14:paraId="2775D21C" w14:textId="2432D894" w:rsidR="002E66F3" w:rsidRPr="002E66F3" w:rsidRDefault="002E66F3" w:rsidP="00783950">
      <w:pPr>
        <w:spacing w:after="0" w:line="240" w:lineRule="auto"/>
        <w:ind w:firstLine="709"/>
        <w:jc w:val="both"/>
        <w:rPr>
          <w:rFonts w:ascii="Times New Roman" w:hAnsi="Times New Roman" w:cs="Times New Roman"/>
          <w:sz w:val="24"/>
          <w:szCs w:val="24"/>
        </w:rPr>
      </w:pPr>
      <w:r w:rsidRPr="002E66F3">
        <w:rPr>
          <w:rFonts w:ascii="Times New Roman" w:hAnsi="Times New Roman" w:cs="Times New Roman"/>
          <w:sz w:val="24"/>
          <w:szCs w:val="24"/>
        </w:rPr>
        <w:t>2.2</w:t>
      </w:r>
      <w:r w:rsidR="00BE7C78">
        <w:rPr>
          <w:rFonts w:ascii="Times New Roman" w:hAnsi="Times New Roman" w:cs="Times New Roman"/>
          <w:sz w:val="24"/>
          <w:szCs w:val="24"/>
        </w:rPr>
        <w:t>2</w:t>
      </w:r>
      <w:r w:rsidRPr="002E66F3">
        <w:rPr>
          <w:rFonts w:ascii="Times New Roman" w:hAnsi="Times New Roman" w:cs="Times New Roman"/>
          <w:sz w:val="24"/>
          <w:szCs w:val="24"/>
        </w:rPr>
        <w:t xml:space="preserve">.11. </w:t>
      </w:r>
      <w:proofErr w:type="gramStart"/>
      <w:r w:rsidRPr="002E66F3">
        <w:rPr>
          <w:rFonts w:ascii="Times New Roman" w:hAnsi="Times New Roman" w:cs="Times New Roman"/>
          <w:sz w:val="24"/>
          <w:szCs w:val="24"/>
        </w:rPr>
        <w:t xml:space="preserve">Результат заявителю по его выбору может быть направлен </w:t>
      </w:r>
      <w:r w:rsidRPr="002E66F3">
        <w:rPr>
          <w:rFonts w:ascii="Times New Roman" w:hAnsi="Times New Roman" w:cs="Times New Roman"/>
          <w:iCs/>
          <w:sz w:val="24"/>
          <w:szCs w:val="28"/>
        </w:rPr>
        <w:t>в форме электронного документа, подписанного усиленной квалифицированной электронной</w:t>
      </w:r>
      <w:r w:rsidR="007C34A8">
        <w:rPr>
          <w:rFonts w:ascii="Times New Roman" w:hAnsi="Times New Roman" w:cs="Times New Roman"/>
          <w:iCs/>
          <w:sz w:val="24"/>
          <w:szCs w:val="28"/>
        </w:rPr>
        <w:t xml:space="preserve"> </w:t>
      </w:r>
      <w:r w:rsidR="007C34A8" w:rsidRPr="002E66F3">
        <w:rPr>
          <w:rFonts w:ascii="Times New Roman" w:hAnsi="Times New Roman" w:cs="Times New Roman"/>
          <w:iCs/>
          <w:sz w:val="24"/>
          <w:szCs w:val="28"/>
        </w:rPr>
        <w:t xml:space="preserve">подписью </w:t>
      </w:r>
      <w:r w:rsidR="007C34A8">
        <w:rPr>
          <w:rFonts w:ascii="Times New Roman" w:hAnsi="Times New Roman" w:cs="Times New Roman"/>
          <w:iCs/>
          <w:sz w:val="24"/>
          <w:szCs w:val="28"/>
        </w:rPr>
        <w:t>главы местного самоуправления либо иного</w:t>
      </w:r>
      <w:r w:rsidRPr="002E66F3">
        <w:rPr>
          <w:rFonts w:ascii="Times New Roman" w:hAnsi="Times New Roman" w:cs="Times New Roman"/>
          <w:iCs/>
          <w:sz w:val="24"/>
          <w:szCs w:val="28"/>
        </w:rPr>
        <w:t xml:space="preserve"> уполномоченного должностного лица</w:t>
      </w:r>
      <w:r w:rsidR="00A72445">
        <w:rPr>
          <w:rFonts w:ascii="Times New Roman" w:hAnsi="Times New Roman" w:cs="Times New Roman"/>
          <w:iCs/>
          <w:sz w:val="24"/>
          <w:szCs w:val="28"/>
        </w:rPr>
        <w:t xml:space="preserve"> </w:t>
      </w:r>
      <w:r w:rsidRPr="002E66F3">
        <w:rPr>
          <w:rFonts w:ascii="Times New Roman" w:hAnsi="Times New Roman" w:cs="Times New Roman"/>
          <w:iCs/>
          <w:sz w:val="24"/>
          <w:szCs w:val="28"/>
        </w:rPr>
        <w:t>в личный кабинет на</w:t>
      </w:r>
      <w:r w:rsidR="00A72445">
        <w:rPr>
          <w:rFonts w:ascii="Times New Roman" w:hAnsi="Times New Roman" w:cs="Times New Roman"/>
          <w:iCs/>
          <w:sz w:val="24"/>
          <w:szCs w:val="28"/>
        </w:rPr>
        <w:t xml:space="preserve"> </w:t>
      </w:r>
      <w:r w:rsidRPr="002E66F3">
        <w:rPr>
          <w:rFonts w:ascii="Times New Roman" w:hAnsi="Times New Roman" w:cs="Times New Roman"/>
          <w:sz w:val="24"/>
          <w:szCs w:val="24"/>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roofErr w:type="gramEnd"/>
    </w:p>
    <w:p w14:paraId="40C611D0" w14:textId="5D7DC3EE" w:rsidR="00F80FAE" w:rsidRPr="0055386A" w:rsidRDefault="00F80FAE" w:rsidP="00C149EA">
      <w:pPr>
        <w:spacing w:after="0" w:line="240" w:lineRule="auto"/>
        <w:jc w:val="both"/>
        <w:rPr>
          <w:rFonts w:ascii="Times New Roman" w:hAnsi="Times New Roman" w:cs="Times New Roman"/>
          <w:sz w:val="24"/>
          <w:szCs w:val="24"/>
        </w:rPr>
      </w:pPr>
    </w:p>
    <w:p w14:paraId="1C78CF70" w14:textId="77777777" w:rsidR="00825C1E" w:rsidRPr="00F7672F" w:rsidRDefault="00F7672F" w:rsidP="009A2706">
      <w:pPr>
        <w:shd w:val="clear" w:color="auto" w:fill="FFFFFF"/>
        <w:spacing w:after="0" w:line="240" w:lineRule="auto"/>
        <w:ind w:firstLine="709"/>
        <w:jc w:val="center"/>
        <w:rPr>
          <w:rFonts w:ascii="Times New Roman" w:hAnsi="Times New Roman" w:cs="Times New Roman"/>
          <w:b/>
          <w:color w:val="000000"/>
          <w:sz w:val="24"/>
          <w:szCs w:val="24"/>
        </w:rPr>
      </w:pPr>
      <w:r w:rsidRPr="00F7672F">
        <w:rPr>
          <w:rFonts w:ascii="Times New Roman" w:hAnsi="Times New Roman" w:cs="Times New Roman"/>
          <w:b/>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1BAC2F1" w14:textId="77777777" w:rsidR="00B4263B" w:rsidRPr="00AB5374" w:rsidRDefault="00B4263B" w:rsidP="005D2003">
      <w:pPr>
        <w:shd w:val="clear" w:color="auto" w:fill="FFFFFF"/>
        <w:spacing w:after="0" w:line="240" w:lineRule="auto"/>
        <w:jc w:val="both"/>
        <w:rPr>
          <w:rFonts w:ascii="Times New Roman" w:hAnsi="Times New Roman" w:cs="Times New Roman"/>
          <w:color w:val="000000"/>
          <w:sz w:val="24"/>
          <w:szCs w:val="24"/>
        </w:rPr>
      </w:pPr>
    </w:p>
    <w:p w14:paraId="54D58DC9" w14:textId="77777777" w:rsidR="0049325E" w:rsidRPr="0049325E" w:rsidRDefault="0049325E" w:rsidP="00783950">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bookmarkStart w:id="5" w:name="Par32"/>
      <w:bookmarkEnd w:id="5"/>
      <w:r w:rsidRPr="0049325E">
        <w:rPr>
          <w:rFonts w:ascii="Times New Roman" w:eastAsia="Times New Roman" w:hAnsi="Times New Roman" w:cs="Times New Roman"/>
          <w:b/>
          <w:color w:val="000000"/>
          <w:sz w:val="24"/>
          <w:szCs w:val="24"/>
          <w:lang w:eastAsia="ru-RU"/>
        </w:rPr>
        <w:t>3.1. Исчерпывающий перечень административных процедур</w:t>
      </w:r>
    </w:p>
    <w:p w14:paraId="1FAD49FD" w14:textId="77777777" w:rsidR="0049325E" w:rsidRPr="005B4FE4" w:rsidRDefault="0049325E" w:rsidP="00C97BBD">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55FC2CF3" w14:textId="77777777" w:rsidR="0049325E" w:rsidRDefault="0049325E" w:rsidP="00FA5AAD">
      <w:pPr>
        <w:shd w:val="clear" w:color="auto" w:fill="FFFFFF"/>
        <w:spacing w:after="0" w:line="240" w:lineRule="auto"/>
        <w:ind w:firstLine="709"/>
        <w:jc w:val="both"/>
        <w:rPr>
          <w:rFonts w:ascii="Times New Roman" w:hAnsi="Times New Roman" w:cs="Times New Roman"/>
          <w:sz w:val="24"/>
          <w:szCs w:val="24"/>
        </w:rPr>
      </w:pPr>
      <w:r w:rsidRPr="005B4FE4">
        <w:rPr>
          <w:rFonts w:ascii="Times New Roman" w:hAnsi="Times New Roman"/>
          <w:sz w:val="24"/>
        </w:rPr>
        <w:t>Предоставление муниципальной услуги включает в себя следующие административные процедуры:</w:t>
      </w:r>
      <w:r w:rsidRPr="005B4FE4">
        <w:rPr>
          <w:rFonts w:ascii="Times New Roman" w:hAnsi="Times New Roman" w:cs="Times New Roman"/>
          <w:sz w:val="24"/>
          <w:szCs w:val="24"/>
        </w:rPr>
        <w:t xml:space="preserve"> </w:t>
      </w:r>
    </w:p>
    <w:p w14:paraId="1F3C80EE" w14:textId="5A8D4DFC" w:rsidR="0017727B" w:rsidRDefault="009572C4" w:rsidP="00255F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17727B">
        <w:rPr>
          <w:rFonts w:ascii="Times New Roman" w:hAnsi="Times New Roman" w:cs="Times New Roman"/>
          <w:color w:val="000000"/>
          <w:sz w:val="24"/>
          <w:szCs w:val="24"/>
        </w:rPr>
        <w:t xml:space="preserve">ринятие решения о выдаче или об отказе в выдаче </w:t>
      </w:r>
      <w:r w:rsidR="0017727B">
        <w:rPr>
          <w:rFonts w:ascii="Times New Roman" w:hAnsi="Times New Roman" w:cs="Times New Roman"/>
          <w:color w:val="000000" w:themeColor="text1"/>
          <w:sz w:val="24"/>
        </w:rPr>
        <w:t>решения о согласовании облика</w:t>
      </w:r>
      <w:r>
        <w:rPr>
          <w:rFonts w:ascii="Times New Roman" w:hAnsi="Times New Roman" w:cs="Times New Roman"/>
          <w:color w:val="000000"/>
          <w:sz w:val="24"/>
          <w:szCs w:val="24"/>
        </w:rPr>
        <w:t>;</w:t>
      </w:r>
    </w:p>
    <w:p w14:paraId="6F2AE1E8" w14:textId="5F299388" w:rsidR="0017727B" w:rsidRDefault="009572C4" w:rsidP="00255F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0017727B">
        <w:rPr>
          <w:rFonts w:ascii="Times New Roman" w:hAnsi="Times New Roman" w:cs="Times New Roman"/>
          <w:color w:val="000000"/>
          <w:sz w:val="24"/>
          <w:szCs w:val="24"/>
        </w:rPr>
        <w:t xml:space="preserve">ринятие решения об исправлении или об отказе в исправлении ошибок или опечаток в </w:t>
      </w:r>
      <w:r w:rsidR="0017727B">
        <w:rPr>
          <w:rFonts w:ascii="Times New Roman" w:hAnsi="Times New Roman" w:cs="Times New Roman"/>
          <w:color w:val="000000" w:themeColor="text1"/>
          <w:sz w:val="24"/>
        </w:rPr>
        <w:t>решении о согласовании облика</w:t>
      </w:r>
      <w:r w:rsidR="0017727B">
        <w:rPr>
          <w:rFonts w:ascii="Times New Roman" w:hAnsi="Times New Roman" w:cs="Times New Roman"/>
          <w:color w:val="000000"/>
          <w:sz w:val="24"/>
          <w:szCs w:val="24"/>
        </w:rPr>
        <w:t>.</w:t>
      </w:r>
    </w:p>
    <w:p w14:paraId="293C3195" w14:textId="00735B5E" w:rsidR="00C97BBD" w:rsidRPr="00BD62FE" w:rsidRDefault="009572C4" w:rsidP="00255FE3">
      <w:pPr>
        <w:shd w:val="clear" w:color="auto" w:fill="FFFFFF"/>
        <w:spacing w:after="0" w:line="240" w:lineRule="auto"/>
        <w:ind w:firstLine="709"/>
        <w:jc w:val="both"/>
        <w:rPr>
          <w:rFonts w:ascii="Times New Roman" w:hAnsi="Times New Roman" w:cs="Times New Roman"/>
          <w:b/>
          <w:color w:val="000000"/>
          <w:sz w:val="24"/>
          <w:szCs w:val="24"/>
        </w:rPr>
      </w:pPr>
      <w:r w:rsidRPr="00255FE3">
        <w:rPr>
          <w:rFonts w:ascii="Times New Roman" w:hAnsi="Times New Roman" w:cs="Times New Roman"/>
          <w:b/>
          <w:color w:val="000000"/>
          <w:sz w:val="24"/>
          <w:szCs w:val="24"/>
        </w:rPr>
        <w:t xml:space="preserve">3.1.1. </w:t>
      </w:r>
      <w:r w:rsidR="00FA5AAD" w:rsidRPr="00255FE3">
        <w:rPr>
          <w:rFonts w:ascii="Times New Roman" w:hAnsi="Times New Roman"/>
          <w:b/>
          <w:sz w:val="24"/>
          <w:szCs w:val="24"/>
        </w:rPr>
        <w:t>Выдача</w:t>
      </w:r>
      <w:r w:rsidR="00FA5AAD" w:rsidRPr="00BD62FE">
        <w:rPr>
          <w:rFonts w:ascii="Times New Roman" w:hAnsi="Times New Roman"/>
          <w:b/>
          <w:sz w:val="24"/>
          <w:szCs w:val="24"/>
        </w:rPr>
        <w:t xml:space="preserve"> </w:t>
      </w:r>
      <w:r>
        <w:rPr>
          <w:rFonts w:ascii="Times New Roman" w:hAnsi="Times New Roman"/>
          <w:b/>
          <w:sz w:val="24"/>
          <w:szCs w:val="24"/>
        </w:rPr>
        <w:t>решения о согласовании архитектурно-градостроительного облика</w:t>
      </w:r>
      <w:r w:rsidR="00C97BBD" w:rsidRPr="00BD62FE">
        <w:rPr>
          <w:rFonts w:ascii="Times New Roman" w:hAnsi="Times New Roman" w:cs="Times New Roman"/>
          <w:b/>
          <w:color w:val="000000"/>
          <w:sz w:val="24"/>
          <w:szCs w:val="24"/>
        </w:rPr>
        <w:t xml:space="preserve"> включает в себя следующие административные действия:</w:t>
      </w:r>
    </w:p>
    <w:p w14:paraId="36FC1FC6" w14:textId="001CF31E" w:rsidR="009572C4" w:rsidRPr="007D1C84" w:rsidRDefault="009572C4" w:rsidP="00255F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w:t>
      </w:r>
      <w:r w:rsidRPr="007D1C84">
        <w:rPr>
          <w:rFonts w:ascii="Times New Roman" w:hAnsi="Times New Roman" w:cs="Times New Roman"/>
          <w:color w:val="000000"/>
          <w:sz w:val="24"/>
          <w:szCs w:val="24"/>
        </w:rPr>
        <w:t xml:space="preserve">рием заявления </w:t>
      </w:r>
      <w:r>
        <w:rPr>
          <w:rFonts w:ascii="Times New Roman" w:hAnsi="Times New Roman" w:cs="Times New Roman"/>
          <w:color w:val="000000"/>
          <w:sz w:val="24"/>
          <w:szCs w:val="24"/>
        </w:rPr>
        <w:t xml:space="preserve">о выдаче </w:t>
      </w:r>
      <w:r>
        <w:rPr>
          <w:rFonts w:ascii="Times New Roman" w:hAnsi="Times New Roman" w:cs="Times New Roman"/>
          <w:color w:val="000000" w:themeColor="text1"/>
          <w:sz w:val="24"/>
        </w:rPr>
        <w:t xml:space="preserve">решения </w:t>
      </w:r>
      <w:r w:rsidR="00AA63C9" w:rsidRPr="00AA63C9">
        <w:rPr>
          <w:rFonts w:ascii="Times New Roman" w:hAnsi="Times New Roman" w:cs="Times New Roman"/>
          <w:color w:val="000000" w:themeColor="text1"/>
          <w:sz w:val="24"/>
        </w:rPr>
        <w:t>о согласовании архитектурно-градостроительного облика</w:t>
      </w:r>
      <w:r w:rsidR="00B40E74">
        <w:rPr>
          <w:rFonts w:ascii="Times New Roman" w:hAnsi="Times New Roman" w:cs="Times New Roman"/>
          <w:color w:val="000000"/>
          <w:sz w:val="24"/>
          <w:szCs w:val="24"/>
        </w:rPr>
        <w:t>;</w:t>
      </w:r>
    </w:p>
    <w:p w14:paraId="015BC540" w14:textId="41E51E2B" w:rsidR="009572C4" w:rsidRDefault="009572C4" w:rsidP="00255FE3">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rPr>
        <w:t>- р</w:t>
      </w:r>
      <w:r w:rsidRPr="007D1C84">
        <w:rPr>
          <w:rFonts w:ascii="Times New Roman" w:hAnsi="Times New Roman" w:cs="Times New Roman"/>
          <w:color w:val="000000"/>
          <w:sz w:val="24"/>
          <w:szCs w:val="24"/>
        </w:rPr>
        <w:t xml:space="preserve">ассмотрение заявления </w:t>
      </w:r>
      <w:r>
        <w:rPr>
          <w:rFonts w:ascii="Times New Roman" w:hAnsi="Times New Roman" w:cs="Times New Roman"/>
          <w:color w:val="000000"/>
          <w:sz w:val="24"/>
          <w:szCs w:val="24"/>
        </w:rPr>
        <w:t xml:space="preserve">о выдаче </w:t>
      </w:r>
      <w:r>
        <w:rPr>
          <w:rFonts w:ascii="Times New Roman" w:hAnsi="Times New Roman" w:cs="Times New Roman"/>
          <w:color w:val="000000" w:themeColor="text1"/>
          <w:sz w:val="24"/>
        </w:rPr>
        <w:t xml:space="preserve">решения </w:t>
      </w:r>
      <w:r w:rsidR="00AA63C9" w:rsidRPr="00AA63C9">
        <w:rPr>
          <w:rFonts w:ascii="Times New Roman" w:hAnsi="Times New Roman" w:cs="Times New Roman"/>
          <w:color w:val="000000" w:themeColor="text1"/>
          <w:sz w:val="24"/>
        </w:rPr>
        <w:t>о согласовании архитектурно-градостроительного облика</w:t>
      </w:r>
      <w:r>
        <w:rPr>
          <w:rFonts w:ascii="Times New Roman" w:hAnsi="Times New Roman" w:cs="Times New Roman"/>
          <w:color w:val="000000"/>
          <w:sz w:val="24"/>
          <w:szCs w:val="24"/>
        </w:rPr>
        <w:t>, в том числе формирование и направление межведомственных запросов</w:t>
      </w:r>
      <w:r w:rsidR="00B40E74">
        <w:rPr>
          <w:rFonts w:ascii="Times New Roman" w:hAnsi="Times New Roman" w:cs="Times New Roman"/>
          <w:sz w:val="24"/>
          <w:szCs w:val="24"/>
          <w:lang w:eastAsia="ru-RU"/>
        </w:rPr>
        <w:t>;</w:t>
      </w:r>
    </w:p>
    <w:p w14:paraId="4F7E1654" w14:textId="6150CD18" w:rsidR="00255FE3" w:rsidRDefault="009572C4" w:rsidP="00255FE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55FE3">
        <w:rPr>
          <w:rFonts w:ascii="Times New Roman" w:hAnsi="Times New Roman" w:cs="Times New Roman"/>
          <w:color w:val="000000"/>
          <w:sz w:val="24"/>
          <w:szCs w:val="24"/>
        </w:rPr>
        <w:t>в</w:t>
      </w:r>
      <w:r w:rsidR="00255FE3" w:rsidRPr="00C71B2D">
        <w:rPr>
          <w:rFonts w:ascii="Times New Roman" w:hAnsi="Times New Roman" w:cs="Times New Roman"/>
          <w:color w:val="000000"/>
          <w:sz w:val="24"/>
          <w:szCs w:val="24"/>
        </w:rPr>
        <w:t xml:space="preserve">ыдача документов, подтверждающих принятие решения </w:t>
      </w:r>
      <w:r w:rsidR="00255FE3" w:rsidRPr="008229B2">
        <w:rPr>
          <w:rFonts w:ascii="Times New Roman" w:hAnsi="Times New Roman" w:cs="Times New Roman"/>
          <w:color w:val="000000"/>
          <w:sz w:val="24"/>
          <w:szCs w:val="24"/>
        </w:rPr>
        <w:t>о согласовании архитектурно-градостро</w:t>
      </w:r>
      <w:r w:rsidR="00255FE3">
        <w:rPr>
          <w:rFonts w:ascii="Times New Roman" w:hAnsi="Times New Roman" w:cs="Times New Roman"/>
          <w:color w:val="000000"/>
          <w:sz w:val="24"/>
          <w:szCs w:val="24"/>
        </w:rPr>
        <w:t>ительного облика</w:t>
      </w:r>
      <w:r w:rsidR="00255FE3" w:rsidRPr="00063F81">
        <w:rPr>
          <w:rFonts w:ascii="Times New Roman" w:hAnsi="Times New Roman" w:cs="Times New Roman"/>
          <w:color w:val="000000"/>
          <w:sz w:val="24"/>
          <w:szCs w:val="24"/>
        </w:rPr>
        <w:t xml:space="preserve"> или об отказе </w:t>
      </w:r>
      <w:r w:rsidR="00255FE3">
        <w:rPr>
          <w:rFonts w:ascii="Times New Roman" w:hAnsi="Times New Roman" w:cs="Times New Roman"/>
          <w:color w:val="000000"/>
          <w:sz w:val="24"/>
          <w:szCs w:val="24"/>
        </w:rPr>
        <w:t xml:space="preserve">в выдаче решения </w:t>
      </w:r>
      <w:r w:rsidR="00255FE3" w:rsidRPr="008229B2">
        <w:rPr>
          <w:rFonts w:ascii="Times New Roman" w:hAnsi="Times New Roman" w:cs="Times New Roman"/>
          <w:color w:val="000000"/>
          <w:sz w:val="24"/>
          <w:szCs w:val="24"/>
        </w:rPr>
        <w:t>о согласовании архитектурно-градостро</w:t>
      </w:r>
      <w:r w:rsidR="00255FE3">
        <w:rPr>
          <w:rFonts w:ascii="Times New Roman" w:hAnsi="Times New Roman" w:cs="Times New Roman"/>
          <w:color w:val="000000"/>
          <w:sz w:val="24"/>
          <w:szCs w:val="24"/>
        </w:rPr>
        <w:t>ительного облика.</w:t>
      </w:r>
      <w:r w:rsidR="00255FE3" w:rsidRPr="00063F81">
        <w:rPr>
          <w:rFonts w:ascii="Times New Roman" w:hAnsi="Times New Roman" w:cs="Times New Roman"/>
          <w:sz w:val="24"/>
          <w:szCs w:val="24"/>
        </w:rPr>
        <w:t xml:space="preserve"> </w:t>
      </w:r>
    </w:p>
    <w:p w14:paraId="19BF032C" w14:textId="332B7E64" w:rsidR="00C97BBD" w:rsidRPr="00BD62FE" w:rsidRDefault="009572C4" w:rsidP="00255FE3">
      <w:pPr>
        <w:shd w:val="clear" w:color="auto" w:fill="FFFFFF"/>
        <w:spacing w:after="0" w:line="240" w:lineRule="auto"/>
        <w:ind w:firstLine="709"/>
        <w:jc w:val="both"/>
        <w:rPr>
          <w:rFonts w:ascii="Times New Roman" w:hAnsi="Times New Roman" w:cs="Times New Roman"/>
          <w:b/>
          <w:color w:val="000000"/>
          <w:sz w:val="24"/>
          <w:szCs w:val="24"/>
        </w:rPr>
      </w:pPr>
      <w:r w:rsidRPr="00255FE3">
        <w:rPr>
          <w:rFonts w:ascii="Times New Roman" w:hAnsi="Times New Roman" w:cs="Times New Roman"/>
          <w:b/>
          <w:color w:val="000000"/>
          <w:sz w:val="24"/>
          <w:szCs w:val="24"/>
        </w:rPr>
        <w:t xml:space="preserve">3.1.2.  </w:t>
      </w:r>
      <w:r w:rsidR="00C97BBD" w:rsidRPr="00255FE3">
        <w:rPr>
          <w:rFonts w:ascii="Times New Roman" w:hAnsi="Times New Roman" w:cs="Times New Roman"/>
          <w:b/>
          <w:color w:val="000000"/>
          <w:sz w:val="24"/>
          <w:szCs w:val="24"/>
        </w:rPr>
        <w:t xml:space="preserve">Исправление опечаток или ошибок в решении </w:t>
      </w:r>
      <w:r w:rsidRPr="00255FE3">
        <w:rPr>
          <w:rFonts w:ascii="Times New Roman" w:hAnsi="Times New Roman"/>
          <w:b/>
          <w:sz w:val="24"/>
          <w:szCs w:val="24"/>
        </w:rPr>
        <w:t>о согласовании архитектурно-градостроительного</w:t>
      </w:r>
      <w:r>
        <w:rPr>
          <w:rFonts w:ascii="Times New Roman" w:hAnsi="Times New Roman"/>
          <w:b/>
          <w:sz w:val="24"/>
          <w:szCs w:val="24"/>
        </w:rPr>
        <w:t xml:space="preserve"> облика</w:t>
      </w:r>
      <w:r w:rsidRPr="00BD62FE">
        <w:rPr>
          <w:rFonts w:ascii="Times New Roman" w:hAnsi="Times New Roman" w:cs="Times New Roman"/>
          <w:b/>
          <w:color w:val="000000"/>
          <w:sz w:val="24"/>
          <w:szCs w:val="24"/>
        </w:rPr>
        <w:t xml:space="preserve"> </w:t>
      </w:r>
      <w:r w:rsidR="00C97BBD" w:rsidRPr="00BD62FE">
        <w:rPr>
          <w:rFonts w:ascii="Times New Roman" w:hAnsi="Times New Roman" w:cs="Times New Roman"/>
          <w:b/>
          <w:color w:val="000000"/>
          <w:sz w:val="24"/>
          <w:szCs w:val="24"/>
        </w:rPr>
        <w:t>включает в себя следующие административные действия:</w:t>
      </w:r>
    </w:p>
    <w:p w14:paraId="4FE97C76" w14:textId="072DCFC6" w:rsidR="00C97BBD" w:rsidRDefault="00C97BBD" w:rsidP="00255F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заявлени</w:t>
      </w:r>
      <w:r w:rsidR="00B0138D">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об исправлении опечаток или ошибок;</w:t>
      </w:r>
    </w:p>
    <w:p w14:paraId="4B588DAA" w14:textId="77777777" w:rsidR="00C97BBD" w:rsidRDefault="00C97BBD" w:rsidP="00255F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р</w:t>
      </w:r>
      <w:r w:rsidRPr="003A08EC">
        <w:rPr>
          <w:rFonts w:ascii="Times New Roman" w:eastAsia="Times New Roman" w:hAnsi="Times New Roman" w:cs="Times New Roman"/>
          <w:color w:val="000000"/>
          <w:sz w:val="24"/>
          <w:szCs w:val="24"/>
          <w:lang w:eastAsia="ru-RU"/>
        </w:rPr>
        <w:t>ассмотрение</w:t>
      </w:r>
      <w:r>
        <w:rPr>
          <w:rFonts w:ascii="Times New Roman" w:eastAsia="Times New Roman" w:hAnsi="Times New Roman" w:cs="Times New Roman"/>
          <w:color w:val="000000"/>
          <w:sz w:val="24"/>
          <w:szCs w:val="24"/>
          <w:lang w:eastAsia="ru-RU"/>
        </w:rPr>
        <w:t xml:space="preserve"> заявления об исправлении опечаток или ошибок </w:t>
      </w:r>
      <w:r w:rsidRPr="003A08EC">
        <w:rPr>
          <w:rFonts w:ascii="Times New Roman" w:eastAsia="Times New Roman" w:hAnsi="Times New Roman" w:cs="Times New Roman"/>
          <w:color w:val="000000"/>
          <w:sz w:val="24"/>
          <w:szCs w:val="24"/>
          <w:lang w:eastAsia="ru-RU"/>
        </w:rPr>
        <w:t>и принятие решения</w:t>
      </w:r>
      <w:r>
        <w:rPr>
          <w:rFonts w:ascii="Times New Roman" w:hAnsi="Times New Roman" w:cs="Times New Roman"/>
          <w:color w:val="000000"/>
          <w:sz w:val="24"/>
          <w:szCs w:val="24"/>
        </w:rPr>
        <w:t>;</w:t>
      </w:r>
    </w:p>
    <w:p w14:paraId="657E4EAB" w14:textId="055CFEF1" w:rsidR="0049325E" w:rsidRDefault="0000582D" w:rsidP="00255F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н</w:t>
      </w:r>
      <w:r w:rsidRPr="0000582D">
        <w:rPr>
          <w:rFonts w:ascii="Times New Roman" w:hAnsi="Times New Roman" w:cs="Times New Roman"/>
          <w:color w:val="000000"/>
          <w:sz w:val="24"/>
          <w:szCs w:val="24"/>
        </w:rPr>
        <w:t xml:space="preserve">аправление заявителю </w:t>
      </w:r>
      <w:r w:rsidR="007022EE">
        <w:rPr>
          <w:rFonts w:ascii="Times New Roman" w:hAnsi="Times New Roman" w:cs="Times New Roman"/>
          <w:color w:val="000000"/>
          <w:sz w:val="24"/>
          <w:szCs w:val="24"/>
        </w:rPr>
        <w:t>решения</w:t>
      </w:r>
      <w:r w:rsidRPr="0000582D">
        <w:rPr>
          <w:rFonts w:ascii="Times New Roman" w:hAnsi="Times New Roman" w:cs="Times New Roman"/>
          <w:color w:val="000000"/>
          <w:sz w:val="24"/>
          <w:szCs w:val="24"/>
        </w:rPr>
        <w:t xml:space="preserve"> о согласовании архитектурно-градостроительного облика в новой редакции либо уведомление об отказе в исправлении опечаток или ошибок.</w:t>
      </w:r>
    </w:p>
    <w:p w14:paraId="356BB375" w14:textId="77777777" w:rsidR="0000582D" w:rsidRDefault="0000582D" w:rsidP="00255FE3">
      <w:pPr>
        <w:shd w:val="clear" w:color="auto" w:fill="FFFFFF"/>
        <w:spacing w:after="0" w:line="240" w:lineRule="auto"/>
        <w:ind w:firstLine="709"/>
        <w:jc w:val="both"/>
        <w:rPr>
          <w:rFonts w:ascii="Times New Roman" w:hAnsi="Times New Roman" w:cs="Times New Roman"/>
          <w:color w:val="000000"/>
          <w:sz w:val="24"/>
          <w:szCs w:val="24"/>
        </w:rPr>
      </w:pPr>
    </w:p>
    <w:p w14:paraId="0E99C443" w14:textId="77777777" w:rsidR="009572C4" w:rsidRDefault="0049325E" w:rsidP="00063F81">
      <w:pPr>
        <w:pStyle w:val="ConsPlusNormal"/>
        <w:tabs>
          <w:tab w:val="right" w:pos="9636"/>
        </w:tabs>
        <w:spacing w:line="240" w:lineRule="auto"/>
        <w:ind w:firstLine="709"/>
        <w:jc w:val="center"/>
        <w:rPr>
          <w:b/>
          <w:sz w:val="24"/>
          <w:szCs w:val="24"/>
        </w:rPr>
      </w:pPr>
      <w:r w:rsidRPr="0049325E">
        <w:rPr>
          <w:b/>
          <w:color w:val="000000"/>
          <w:sz w:val="24"/>
          <w:szCs w:val="24"/>
        </w:rPr>
        <w:t xml:space="preserve">3.2. </w:t>
      </w:r>
      <w:r w:rsidR="009572C4" w:rsidRPr="00BD62FE">
        <w:rPr>
          <w:b/>
          <w:sz w:val="24"/>
          <w:szCs w:val="24"/>
        </w:rPr>
        <w:t xml:space="preserve">Выдача </w:t>
      </w:r>
      <w:r w:rsidR="009572C4">
        <w:rPr>
          <w:b/>
          <w:sz w:val="24"/>
          <w:szCs w:val="24"/>
        </w:rPr>
        <w:t>решения о согласовании архитектурно-градостроительного облика</w:t>
      </w:r>
    </w:p>
    <w:p w14:paraId="5588C0FD" w14:textId="3C0AF88F" w:rsidR="0049325E" w:rsidRPr="00AA0D94" w:rsidRDefault="0049325E" w:rsidP="00063F81">
      <w:pPr>
        <w:pStyle w:val="ConsPlusNormal"/>
        <w:tabs>
          <w:tab w:val="right" w:pos="9636"/>
        </w:tabs>
        <w:spacing w:line="240" w:lineRule="auto"/>
        <w:ind w:firstLine="709"/>
        <w:jc w:val="center"/>
        <w:rPr>
          <w:sz w:val="24"/>
          <w:szCs w:val="24"/>
          <w:lang w:eastAsia="ar-SA"/>
        </w:rPr>
      </w:pPr>
      <w:r>
        <w:rPr>
          <w:sz w:val="24"/>
        </w:rPr>
        <w:tab/>
      </w:r>
    </w:p>
    <w:p w14:paraId="659965F7" w14:textId="48E99769" w:rsidR="00AA63C9" w:rsidRPr="0049325E" w:rsidRDefault="0049325E" w:rsidP="00AA63C9">
      <w:pPr>
        <w:pStyle w:val="ConsPlusNormal"/>
        <w:spacing w:line="240" w:lineRule="auto"/>
        <w:ind w:firstLine="709"/>
        <w:jc w:val="both"/>
        <w:rPr>
          <w:sz w:val="24"/>
        </w:rPr>
      </w:pPr>
      <w:r w:rsidRPr="0049325E">
        <w:rPr>
          <w:sz w:val="24"/>
        </w:rPr>
        <w:t xml:space="preserve">3.2.1. Прием и регистрация заявления </w:t>
      </w:r>
      <w:r w:rsidR="009572C4" w:rsidRPr="009572C4">
        <w:rPr>
          <w:sz w:val="24"/>
        </w:rPr>
        <w:t>о согласовании архитектурно-градостроительного облика</w:t>
      </w:r>
      <w:r w:rsidR="00E07BEC">
        <w:rPr>
          <w:sz w:val="24"/>
        </w:rPr>
        <w:t xml:space="preserve"> </w:t>
      </w:r>
      <w:r w:rsidRPr="0049325E">
        <w:rPr>
          <w:sz w:val="24"/>
        </w:rPr>
        <w:t>и прилагаемых к нему документов</w:t>
      </w:r>
      <w:r>
        <w:rPr>
          <w:sz w:val="24"/>
        </w:rPr>
        <w:t>.</w:t>
      </w:r>
    </w:p>
    <w:p w14:paraId="4B6ED364" w14:textId="72C1481D" w:rsidR="00C97BBD"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3.2.1.1. </w:t>
      </w:r>
      <w:proofErr w:type="gramStart"/>
      <w:r w:rsidR="00C97BBD" w:rsidRPr="00176E99">
        <w:rPr>
          <w:rFonts w:ascii="Times New Roman" w:hAnsi="Times New Roman" w:cs="Times New Roman"/>
          <w:color w:val="000000"/>
          <w:sz w:val="24"/>
          <w:szCs w:val="24"/>
        </w:rPr>
        <w:t>Основанием для начала административного действия «Прием и регистрация заявления</w:t>
      </w:r>
      <w:r w:rsidR="0036459A">
        <w:rPr>
          <w:rFonts w:ascii="Times New Roman" w:hAnsi="Times New Roman" w:cs="Times New Roman"/>
          <w:color w:val="000000"/>
          <w:sz w:val="24"/>
          <w:szCs w:val="24"/>
        </w:rPr>
        <w:t xml:space="preserve"> </w:t>
      </w:r>
      <w:r w:rsidR="00AA63C9" w:rsidRPr="00AA63C9">
        <w:rPr>
          <w:rFonts w:ascii="Times New Roman" w:hAnsi="Times New Roman" w:cs="Times New Roman"/>
          <w:color w:val="000000"/>
          <w:sz w:val="24"/>
          <w:szCs w:val="24"/>
        </w:rPr>
        <w:t>о согласовании архитектурно-градостроительного облика</w:t>
      </w:r>
      <w:r w:rsidR="00C97BBD" w:rsidRPr="00176E99">
        <w:rPr>
          <w:rFonts w:ascii="Times New Roman" w:hAnsi="Times New Roman" w:cs="Times New Roman"/>
          <w:color w:val="000000"/>
          <w:sz w:val="24"/>
          <w:szCs w:val="24"/>
        </w:rPr>
        <w:t xml:space="preserve">» является поступившее заявление </w:t>
      </w:r>
      <w:r w:rsidR="00D61702" w:rsidRPr="00AA63C9">
        <w:rPr>
          <w:rFonts w:ascii="Times New Roman" w:hAnsi="Times New Roman" w:cs="Times New Roman"/>
          <w:color w:val="000000"/>
          <w:sz w:val="24"/>
          <w:szCs w:val="24"/>
        </w:rPr>
        <w:t>о согласовании архитектурно-градостроительного облика</w:t>
      </w:r>
      <w:r w:rsidR="00E07BEC">
        <w:rPr>
          <w:rFonts w:ascii="Times New Roman" w:hAnsi="Times New Roman" w:cs="Times New Roman"/>
          <w:color w:val="000000"/>
          <w:sz w:val="24"/>
          <w:szCs w:val="24"/>
        </w:rPr>
        <w:t xml:space="preserve"> </w:t>
      </w:r>
      <w:r w:rsidR="00C97BBD" w:rsidRPr="00176E99">
        <w:rPr>
          <w:rFonts w:ascii="Times New Roman" w:hAnsi="Times New Roman" w:cs="Times New Roman"/>
          <w:color w:val="000000"/>
          <w:sz w:val="24"/>
          <w:szCs w:val="24"/>
        </w:rPr>
        <w:t>и прилагаемых документов непосредственно направленного по почте с уведомлением о вручении, через Единый портал государственны</w:t>
      </w:r>
      <w:r w:rsidR="00C97BBD">
        <w:rPr>
          <w:rFonts w:ascii="Times New Roman" w:hAnsi="Times New Roman" w:cs="Times New Roman"/>
          <w:color w:val="000000"/>
          <w:sz w:val="24"/>
          <w:szCs w:val="24"/>
        </w:rPr>
        <w:t xml:space="preserve">х и муниципальных услуг, </w:t>
      </w:r>
      <w:r w:rsidR="00C97BBD" w:rsidRPr="00176E99">
        <w:rPr>
          <w:rFonts w:ascii="Times New Roman" w:hAnsi="Times New Roman" w:cs="Times New Roman"/>
          <w:color w:val="000000"/>
          <w:sz w:val="24"/>
          <w:szCs w:val="24"/>
        </w:rPr>
        <w:t xml:space="preserve">Единый Интернет-портал государственных и муниципальных услуг (функций) Нижегородской области, через </w:t>
      </w:r>
      <w:r w:rsidR="00C97BBD">
        <w:rPr>
          <w:rFonts w:ascii="Times New Roman" w:hAnsi="Times New Roman" w:cs="Times New Roman"/>
          <w:color w:val="000000"/>
          <w:sz w:val="24"/>
          <w:szCs w:val="24"/>
        </w:rPr>
        <w:t>ГБУ НО «У</w:t>
      </w:r>
      <w:r w:rsidR="00C97BBD" w:rsidRPr="00176E99">
        <w:rPr>
          <w:rFonts w:ascii="Times New Roman" w:hAnsi="Times New Roman" w:cs="Times New Roman"/>
          <w:color w:val="000000"/>
          <w:sz w:val="24"/>
          <w:szCs w:val="24"/>
        </w:rPr>
        <w:t>МФЦ</w:t>
      </w:r>
      <w:r w:rsidR="00C97BBD">
        <w:rPr>
          <w:rFonts w:ascii="Times New Roman" w:hAnsi="Times New Roman" w:cs="Times New Roman"/>
          <w:color w:val="000000"/>
          <w:sz w:val="24"/>
          <w:szCs w:val="24"/>
        </w:rPr>
        <w:t>»</w:t>
      </w:r>
      <w:r w:rsidR="001B0BF4">
        <w:rPr>
          <w:rFonts w:ascii="Times New Roman" w:hAnsi="Times New Roman" w:cs="Times New Roman"/>
          <w:color w:val="000000"/>
          <w:sz w:val="24"/>
          <w:szCs w:val="24"/>
        </w:rPr>
        <w:t xml:space="preserve">, </w:t>
      </w:r>
      <w:r w:rsidR="00C97BBD" w:rsidRPr="00176E99">
        <w:rPr>
          <w:rFonts w:ascii="Times New Roman" w:hAnsi="Times New Roman" w:cs="Times New Roman"/>
          <w:color w:val="000000"/>
          <w:sz w:val="24"/>
          <w:szCs w:val="24"/>
        </w:rPr>
        <w:t>а также личное обращение в Администрацию.</w:t>
      </w:r>
      <w:proofErr w:type="gramEnd"/>
    </w:p>
    <w:p w14:paraId="50CD3B36" w14:textId="2AFD96D1"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w:t>
      </w:r>
      <w:r w:rsidRPr="00AA0D94">
        <w:rPr>
          <w:rFonts w:ascii="Times New Roman" w:hAnsi="Times New Roman" w:cs="Times New Roman"/>
          <w:color w:val="000000"/>
          <w:sz w:val="24"/>
          <w:szCs w:val="24"/>
        </w:rPr>
        <w:t>заявления</w:t>
      </w:r>
      <w:r>
        <w:rPr>
          <w:rFonts w:ascii="Times New Roman" w:hAnsi="Times New Roman" w:cs="Times New Roman"/>
          <w:color w:val="000000"/>
          <w:sz w:val="24"/>
          <w:szCs w:val="24"/>
        </w:rPr>
        <w:t xml:space="preserve"> </w:t>
      </w:r>
      <w:r w:rsidR="00B86A3C">
        <w:rPr>
          <w:rFonts w:ascii="Times New Roman" w:hAnsi="Times New Roman" w:cs="Times New Roman"/>
          <w:sz w:val="24"/>
          <w:szCs w:val="24"/>
        </w:rPr>
        <w:t>о согласовании архитектурно-градостроительного облика</w:t>
      </w:r>
      <w:r w:rsidR="00B86A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прилагаемых</w:t>
      </w:r>
      <w:r w:rsidR="00A72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документов.</w:t>
      </w:r>
    </w:p>
    <w:p w14:paraId="6C65798E" w14:textId="710FE441" w:rsidR="0049325E" w:rsidRPr="00B93816"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3.2.1.2.</w:t>
      </w:r>
      <w:r w:rsidR="00A72445">
        <w:rPr>
          <w:rFonts w:ascii="Times New Roman" w:hAnsi="Times New Roman" w:cs="Times New Roman"/>
          <w:color w:val="000000"/>
          <w:sz w:val="24"/>
          <w:szCs w:val="24"/>
        </w:rPr>
        <w:t xml:space="preserve"> </w:t>
      </w:r>
      <w:r w:rsidR="00C97BBD" w:rsidRPr="00AB5374">
        <w:rPr>
          <w:rFonts w:ascii="Times New Roman" w:hAnsi="Times New Roman" w:cs="Times New Roman"/>
          <w:color w:val="000000"/>
          <w:sz w:val="24"/>
          <w:szCs w:val="24"/>
        </w:rPr>
        <w:t>Прием и регистрация за</w:t>
      </w:r>
      <w:r w:rsidR="00C97BBD">
        <w:rPr>
          <w:rFonts w:ascii="Times New Roman" w:hAnsi="Times New Roman" w:cs="Times New Roman"/>
          <w:color w:val="000000"/>
          <w:sz w:val="24"/>
          <w:szCs w:val="24"/>
        </w:rPr>
        <w:t xml:space="preserve">явления </w:t>
      </w:r>
      <w:r w:rsidR="00A43054" w:rsidRPr="00A43054">
        <w:rPr>
          <w:rFonts w:ascii="Times New Roman" w:hAnsi="Times New Roman" w:cs="Times New Roman"/>
          <w:color w:val="000000"/>
          <w:sz w:val="24"/>
          <w:szCs w:val="24"/>
        </w:rPr>
        <w:t>о согласовании архитектурно-градостроительного облика</w:t>
      </w:r>
      <w:r w:rsidR="001B0BF4">
        <w:rPr>
          <w:rFonts w:ascii="Times New Roman" w:hAnsi="Times New Roman" w:cs="Times New Roman"/>
          <w:color w:val="000000"/>
          <w:sz w:val="24"/>
          <w:szCs w:val="24"/>
        </w:rPr>
        <w:t xml:space="preserve"> и прилагаемых</w:t>
      </w:r>
      <w:r w:rsidR="00C97BBD">
        <w:rPr>
          <w:rFonts w:ascii="Times New Roman" w:hAnsi="Times New Roman" w:cs="Times New Roman"/>
          <w:color w:val="000000"/>
          <w:sz w:val="24"/>
          <w:szCs w:val="24"/>
        </w:rPr>
        <w:t xml:space="preserve"> документов</w:t>
      </w:r>
      <w:r w:rsidR="00C97BBD" w:rsidRPr="00AB5374">
        <w:rPr>
          <w:rFonts w:ascii="Times New Roman" w:hAnsi="Times New Roman" w:cs="Times New Roman"/>
          <w:color w:val="000000"/>
          <w:sz w:val="24"/>
          <w:szCs w:val="24"/>
        </w:rPr>
        <w:t xml:space="preserve"> </w:t>
      </w:r>
      <w:r w:rsidR="008B2A18">
        <w:rPr>
          <w:rFonts w:ascii="Times New Roman" w:hAnsi="Times New Roman" w:cs="Times New Roman"/>
          <w:color w:val="000000"/>
          <w:sz w:val="24"/>
          <w:szCs w:val="24"/>
        </w:rPr>
        <w:t xml:space="preserve">при личном обращении </w:t>
      </w:r>
      <w:r w:rsidRPr="00AB5374">
        <w:rPr>
          <w:rFonts w:ascii="Times New Roman" w:hAnsi="Times New Roman" w:cs="Times New Roman"/>
          <w:color w:val="000000"/>
          <w:sz w:val="24"/>
          <w:szCs w:val="24"/>
        </w:rPr>
        <w:t xml:space="preserve">осуществляются </w:t>
      </w:r>
      <w:r>
        <w:rPr>
          <w:rFonts w:ascii="Times New Roman" w:hAnsi="Times New Roman" w:cs="Times New Roman"/>
          <w:color w:val="000000"/>
          <w:sz w:val="24"/>
          <w:szCs w:val="24"/>
        </w:rPr>
        <w:t xml:space="preserve">специалистом </w:t>
      </w:r>
      <w:r w:rsidR="00B93816" w:rsidRPr="00B93816">
        <w:rPr>
          <w:rFonts w:ascii="Times New Roman" w:hAnsi="Times New Roman" w:cs="Times New Roman"/>
          <w:color w:val="000000"/>
          <w:sz w:val="24"/>
          <w:szCs w:val="24"/>
        </w:rPr>
        <w:t xml:space="preserve">отдела </w:t>
      </w:r>
      <w:proofErr w:type="spellStart"/>
      <w:r w:rsidR="00B93816" w:rsidRPr="00B93816">
        <w:rPr>
          <w:rFonts w:ascii="Times New Roman" w:hAnsi="Times New Roman" w:cs="Times New Roman"/>
          <w:color w:val="000000"/>
          <w:sz w:val="24"/>
          <w:szCs w:val="24"/>
        </w:rPr>
        <w:t>ИАиГД</w:t>
      </w:r>
      <w:proofErr w:type="spellEnd"/>
      <w:r w:rsidRPr="00B93816">
        <w:rPr>
          <w:rFonts w:ascii="Times New Roman" w:hAnsi="Times New Roman" w:cs="Times New Roman"/>
          <w:color w:val="000000"/>
          <w:sz w:val="24"/>
          <w:szCs w:val="24"/>
        </w:rPr>
        <w:t>.</w:t>
      </w:r>
    </w:p>
    <w:p w14:paraId="0BF52EDB" w14:textId="4BC29323"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3.2.1.3. </w:t>
      </w:r>
      <w:r w:rsidRPr="00AB5374">
        <w:rPr>
          <w:rFonts w:ascii="Times New Roman" w:hAnsi="Times New Roman" w:cs="Times New Roman"/>
          <w:color w:val="000000"/>
          <w:sz w:val="24"/>
          <w:szCs w:val="24"/>
        </w:rPr>
        <w:t xml:space="preserve">При </w:t>
      </w:r>
      <w:r w:rsidRPr="00AA0D94">
        <w:rPr>
          <w:rFonts w:ascii="Times New Roman" w:hAnsi="Times New Roman" w:cs="Times New Roman"/>
          <w:color w:val="000000"/>
          <w:sz w:val="24"/>
          <w:szCs w:val="24"/>
        </w:rPr>
        <w:t>обращении</w:t>
      </w:r>
      <w:r>
        <w:rPr>
          <w:rFonts w:ascii="Times New Roman" w:hAnsi="Times New Roman" w:cs="Times New Roman"/>
          <w:color w:val="000000"/>
          <w:sz w:val="24"/>
          <w:szCs w:val="24"/>
        </w:rPr>
        <w:t xml:space="preserve"> заявителя</w:t>
      </w:r>
      <w:r w:rsidRPr="00AA0D94">
        <w:rPr>
          <w:rFonts w:ascii="Times New Roman" w:hAnsi="Times New Roman" w:cs="Times New Roman"/>
          <w:color w:val="000000"/>
          <w:sz w:val="24"/>
          <w:szCs w:val="24"/>
        </w:rPr>
        <w:t xml:space="preserve"> на личном приеме</w:t>
      </w:r>
      <w:r>
        <w:rPr>
          <w:rFonts w:ascii="Times New Roman" w:hAnsi="Times New Roman" w:cs="Times New Roman"/>
          <w:color w:val="000000"/>
          <w:sz w:val="24"/>
          <w:szCs w:val="24"/>
        </w:rPr>
        <w:t xml:space="preserve"> в Администрации</w:t>
      </w:r>
      <w:r w:rsidR="00A72445">
        <w:rPr>
          <w:rFonts w:ascii="Times New Roman" w:hAnsi="Times New Roman" w:cs="Times New Roman"/>
          <w:color w:val="000000"/>
          <w:sz w:val="24"/>
          <w:szCs w:val="24"/>
        </w:rPr>
        <w:t xml:space="preserve"> </w:t>
      </w:r>
      <w:r w:rsidR="00C97BBD">
        <w:rPr>
          <w:rFonts w:ascii="Times New Roman" w:hAnsi="Times New Roman" w:cs="Times New Roman"/>
          <w:color w:val="000000"/>
          <w:sz w:val="24"/>
          <w:szCs w:val="24"/>
        </w:rPr>
        <w:t xml:space="preserve">заявление </w:t>
      </w:r>
      <w:r w:rsidR="009E6896" w:rsidRPr="00AA63C9">
        <w:rPr>
          <w:rFonts w:ascii="Times New Roman" w:hAnsi="Times New Roman" w:cs="Times New Roman"/>
          <w:color w:val="000000"/>
          <w:sz w:val="24"/>
          <w:szCs w:val="24"/>
        </w:rPr>
        <w:t>о согласовании архитектурно-градостроительного облика</w:t>
      </w:r>
      <w:r w:rsidR="009E6896" w:rsidRPr="00AA0D94">
        <w:rPr>
          <w:rFonts w:ascii="Times New Roman" w:hAnsi="Times New Roman" w:cs="Times New Roman"/>
          <w:color w:val="000000"/>
          <w:sz w:val="24"/>
          <w:szCs w:val="24"/>
        </w:rPr>
        <w:t xml:space="preserve"> </w:t>
      </w:r>
      <w:r w:rsidRPr="00AA0D94">
        <w:rPr>
          <w:rFonts w:ascii="Times New Roman" w:hAnsi="Times New Roman" w:cs="Times New Roman"/>
          <w:color w:val="000000"/>
          <w:sz w:val="24"/>
          <w:szCs w:val="24"/>
        </w:rPr>
        <w:t>ф</w:t>
      </w:r>
      <w:r w:rsidR="00B93816">
        <w:rPr>
          <w:rFonts w:ascii="Times New Roman" w:hAnsi="Times New Roman" w:cs="Times New Roman"/>
          <w:color w:val="000000"/>
          <w:sz w:val="24"/>
          <w:szCs w:val="24"/>
        </w:rPr>
        <w:t>иксируе</w:t>
      </w:r>
      <w:r w:rsidRPr="00AA0D94">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 xml:space="preserve">в </w:t>
      </w:r>
      <w:r w:rsidR="00BA51AF" w:rsidRPr="006A515A">
        <w:rPr>
          <w:rFonts w:ascii="Times New Roman" w:hAnsi="Times New Roman" w:cs="Times New Roman"/>
          <w:sz w:val="24"/>
          <w:szCs w:val="24"/>
        </w:rPr>
        <w:t>журнал</w:t>
      </w:r>
      <w:r w:rsidR="00BA51AF">
        <w:rPr>
          <w:rFonts w:ascii="Times New Roman" w:hAnsi="Times New Roman" w:cs="Times New Roman"/>
          <w:sz w:val="24"/>
          <w:szCs w:val="24"/>
        </w:rPr>
        <w:t>е</w:t>
      </w:r>
      <w:r w:rsidR="00BA51AF" w:rsidRPr="006A515A">
        <w:rPr>
          <w:rFonts w:ascii="Times New Roman" w:hAnsi="Times New Roman" w:cs="Times New Roman"/>
          <w:sz w:val="24"/>
          <w:szCs w:val="24"/>
        </w:rPr>
        <w:t xml:space="preserve"> </w:t>
      </w:r>
      <w:r w:rsidR="00BA51AF">
        <w:rPr>
          <w:rFonts w:ascii="Times New Roman" w:hAnsi="Times New Roman" w:cs="Times New Roman"/>
          <w:sz w:val="24"/>
          <w:szCs w:val="24"/>
        </w:rPr>
        <w:t>регистрации</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При этом</w:t>
      </w:r>
      <w:proofErr w:type="gramStart"/>
      <w:r w:rsidRPr="00AB5374">
        <w:rPr>
          <w:rFonts w:ascii="Times New Roman" w:hAnsi="Times New Roman" w:cs="Times New Roman"/>
          <w:color w:val="000000"/>
          <w:sz w:val="24"/>
          <w:szCs w:val="24"/>
        </w:rPr>
        <w:t>,</w:t>
      </w:r>
      <w:proofErr w:type="gramEnd"/>
      <w:r w:rsidRPr="00AB5374">
        <w:rPr>
          <w:rFonts w:ascii="Times New Roman" w:hAnsi="Times New Roman" w:cs="Times New Roman"/>
          <w:color w:val="000000"/>
          <w:sz w:val="24"/>
          <w:szCs w:val="24"/>
        </w:rPr>
        <w:t xml:space="preserve"> в случаях, если</w:t>
      </w:r>
      <w:r w:rsidR="00A72445">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в </w:t>
      </w:r>
      <w:r w:rsidRPr="00AA0D94">
        <w:rPr>
          <w:rFonts w:ascii="Times New Roman" w:hAnsi="Times New Roman" w:cs="Times New Roman"/>
          <w:color w:val="000000"/>
          <w:sz w:val="24"/>
          <w:szCs w:val="24"/>
        </w:rPr>
        <w:t>заявлении</w:t>
      </w:r>
      <w:r w:rsidRPr="00AB5374">
        <w:rPr>
          <w:rFonts w:ascii="Times New Roman" w:hAnsi="Times New Roman" w:cs="Times New Roman"/>
          <w:color w:val="000000"/>
          <w:sz w:val="24"/>
          <w:szCs w:val="24"/>
        </w:rPr>
        <w:t xml:space="preserve"> </w:t>
      </w:r>
      <w:r w:rsidR="009E6896" w:rsidRPr="00AA63C9">
        <w:rPr>
          <w:rFonts w:ascii="Times New Roman" w:hAnsi="Times New Roman" w:cs="Times New Roman"/>
          <w:color w:val="000000"/>
          <w:sz w:val="24"/>
          <w:szCs w:val="24"/>
        </w:rPr>
        <w:t>о согласовании архитектурно-градостроительного облика</w:t>
      </w:r>
      <w:r w:rsidR="009B0AB5">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отсутствует фамилии заявителя,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заявления</w:t>
      </w:r>
      <w:r w:rsidRPr="002C0671">
        <w:rPr>
          <w:rFonts w:ascii="Times New Roman" w:hAnsi="Times New Roman" w:cs="Times New Roman"/>
          <w:color w:val="000000"/>
          <w:sz w:val="24"/>
          <w:szCs w:val="24"/>
        </w:rPr>
        <w:t xml:space="preserve"> </w:t>
      </w:r>
      <w:r w:rsidR="009E6896" w:rsidRPr="009E6896">
        <w:rPr>
          <w:rFonts w:ascii="Times New Roman" w:hAnsi="Times New Roman" w:cs="Times New Roman"/>
          <w:color w:val="000000"/>
          <w:sz w:val="24"/>
          <w:szCs w:val="24"/>
        </w:rPr>
        <w:t xml:space="preserve">о согласовании архитектурно-градостроительного облика </w:t>
      </w:r>
      <w:r w:rsidRPr="00AB5374">
        <w:rPr>
          <w:rFonts w:ascii="Times New Roman" w:hAnsi="Times New Roman" w:cs="Times New Roman"/>
          <w:color w:val="000000"/>
          <w:sz w:val="24"/>
          <w:szCs w:val="24"/>
        </w:rPr>
        <w:t xml:space="preserve">не поддается прочтению, </w:t>
      </w:r>
      <w:r w:rsidRPr="00D05D6A">
        <w:rPr>
          <w:rFonts w:ascii="Times New Roman" w:hAnsi="Times New Roman" w:cs="Times New Roman"/>
          <w:color w:val="000000"/>
          <w:sz w:val="24"/>
          <w:szCs w:val="24"/>
        </w:rPr>
        <w:t>специалист</w:t>
      </w:r>
      <w:r w:rsidR="00B93816">
        <w:rPr>
          <w:rFonts w:ascii="Times New Roman" w:hAnsi="Times New Roman" w:cs="Times New Roman"/>
          <w:color w:val="000000"/>
          <w:sz w:val="24"/>
          <w:szCs w:val="24"/>
        </w:rPr>
        <w:t xml:space="preserve"> отдела </w:t>
      </w:r>
      <w:proofErr w:type="spellStart"/>
      <w:r w:rsidR="00B93816">
        <w:rPr>
          <w:rFonts w:ascii="Times New Roman" w:hAnsi="Times New Roman" w:cs="Times New Roman"/>
          <w:color w:val="000000"/>
          <w:sz w:val="24"/>
          <w:szCs w:val="24"/>
        </w:rPr>
        <w:t>ИАиГД</w:t>
      </w:r>
      <w:proofErr w:type="spellEnd"/>
      <w:r w:rsidRPr="00AB5374">
        <w:rPr>
          <w:rFonts w:ascii="Times New Roman" w:hAnsi="Times New Roman" w:cs="Times New Roman"/>
          <w:color w:val="000000"/>
          <w:sz w:val="24"/>
          <w:szCs w:val="24"/>
        </w:rPr>
        <w:t xml:space="preserve"> предлагает с согласия заявителя устранить выявленные недостатки в </w:t>
      </w:r>
      <w:r w:rsidRPr="00AA0D94">
        <w:rPr>
          <w:rFonts w:ascii="Times New Roman" w:hAnsi="Times New Roman" w:cs="Times New Roman"/>
          <w:color w:val="000000"/>
          <w:sz w:val="24"/>
          <w:szCs w:val="24"/>
        </w:rPr>
        <w:t>заявлении</w:t>
      </w:r>
      <w:r>
        <w:rPr>
          <w:rFonts w:ascii="Times New Roman" w:hAnsi="Times New Roman" w:cs="Times New Roman"/>
          <w:color w:val="000000"/>
          <w:sz w:val="24"/>
          <w:szCs w:val="24"/>
        </w:rPr>
        <w:t xml:space="preserve"> </w:t>
      </w:r>
      <w:r w:rsidR="009E6896" w:rsidRPr="00AA63C9">
        <w:rPr>
          <w:rFonts w:ascii="Times New Roman" w:hAnsi="Times New Roman" w:cs="Times New Roman"/>
          <w:color w:val="000000"/>
          <w:sz w:val="24"/>
          <w:szCs w:val="24"/>
        </w:rPr>
        <w:t>о согласовании архитектурно-градостроительного облика</w:t>
      </w:r>
      <w:r w:rsidR="009E6896" w:rsidRPr="00AB5374">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w:t>
      </w:r>
      <w:r w:rsidR="00A72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личном приеме</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4D259AE" w14:textId="0421DCF4" w:rsidR="0049325E" w:rsidRPr="00B93816"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3.2.1.4. </w:t>
      </w:r>
      <w:r w:rsidRPr="00AB5374">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 xml:space="preserve">личном </w:t>
      </w:r>
      <w:r w:rsidRPr="00AB5374">
        <w:rPr>
          <w:rFonts w:ascii="Times New Roman" w:hAnsi="Times New Roman" w:cs="Times New Roman"/>
          <w:color w:val="000000"/>
          <w:sz w:val="24"/>
          <w:szCs w:val="24"/>
        </w:rPr>
        <w:t xml:space="preserve">обращении </w:t>
      </w:r>
      <w:r w:rsidRPr="00AA0D94">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sidRPr="00B93816">
        <w:rPr>
          <w:rFonts w:ascii="Times New Roman" w:hAnsi="Times New Roman" w:cs="Times New Roman"/>
          <w:color w:val="000000"/>
          <w:sz w:val="24"/>
          <w:szCs w:val="24"/>
        </w:rPr>
        <w:t xml:space="preserve">специалист </w:t>
      </w:r>
      <w:r w:rsidR="00B93816" w:rsidRPr="00B93816">
        <w:rPr>
          <w:rFonts w:ascii="Times New Roman" w:hAnsi="Times New Roman" w:cs="Times New Roman"/>
          <w:color w:val="000000"/>
          <w:sz w:val="24"/>
          <w:szCs w:val="24"/>
        </w:rPr>
        <w:t xml:space="preserve">отдела </w:t>
      </w:r>
      <w:proofErr w:type="spellStart"/>
      <w:r w:rsidR="00B93816" w:rsidRPr="00B93816">
        <w:rPr>
          <w:rFonts w:ascii="Times New Roman" w:hAnsi="Times New Roman" w:cs="Times New Roman"/>
          <w:color w:val="000000"/>
          <w:sz w:val="24"/>
          <w:szCs w:val="24"/>
        </w:rPr>
        <w:t>ИАиГД</w:t>
      </w:r>
      <w:proofErr w:type="spellEnd"/>
      <w:r w:rsidR="00B93816" w:rsidRPr="00B93816">
        <w:rPr>
          <w:rFonts w:ascii="Times New Roman" w:hAnsi="Times New Roman" w:cs="Times New Roman"/>
          <w:color w:val="000000"/>
          <w:sz w:val="24"/>
          <w:szCs w:val="24"/>
        </w:rPr>
        <w:t>:</w:t>
      </w:r>
    </w:p>
    <w:p w14:paraId="44C75FB9" w14:textId="287BC12E"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sidRPr="00B93816">
        <w:rPr>
          <w:rFonts w:ascii="Times New Roman" w:hAnsi="Times New Roman" w:cs="Times New Roman"/>
          <w:color w:val="000000"/>
          <w:sz w:val="24"/>
          <w:szCs w:val="24"/>
        </w:rPr>
        <w:t>а) устанавливает личность обратившегося гражданина - заявителя (представителя заявителя</w:t>
      </w:r>
      <w:r>
        <w:rPr>
          <w:rFonts w:ascii="Times New Roman" w:hAnsi="Times New Roman" w:cs="Times New Roman"/>
          <w:color w:val="000000"/>
          <w:sz w:val="24"/>
          <w:szCs w:val="24"/>
        </w:rPr>
        <w:t xml:space="preserve"> физического лица) </w:t>
      </w:r>
      <w:r w:rsidRPr="00AB5374">
        <w:rPr>
          <w:rFonts w:ascii="Times New Roman" w:hAnsi="Times New Roman" w:cs="Times New Roman"/>
          <w:color w:val="000000"/>
          <w:sz w:val="24"/>
          <w:szCs w:val="24"/>
        </w:rPr>
        <w:t xml:space="preserve">либо представителя </w:t>
      </w:r>
      <w:r w:rsidRPr="00AA0D94">
        <w:rPr>
          <w:rFonts w:ascii="Times New Roman" w:hAnsi="Times New Roman" w:cs="Times New Roman"/>
          <w:color w:val="000000"/>
          <w:sz w:val="24"/>
          <w:szCs w:val="24"/>
        </w:rPr>
        <w:t xml:space="preserve">юридического лица </w:t>
      </w:r>
      <w:r w:rsidRPr="00AB5374">
        <w:rPr>
          <w:rFonts w:ascii="Times New Roman" w:hAnsi="Times New Roman" w:cs="Times New Roman"/>
          <w:color w:val="000000"/>
          <w:sz w:val="24"/>
          <w:szCs w:val="24"/>
        </w:rPr>
        <w:t>путем проверки документа, удостоверяющего его личность</w:t>
      </w:r>
      <w:r>
        <w:rPr>
          <w:rFonts w:ascii="Times New Roman" w:hAnsi="Times New Roman" w:cs="Times New Roman"/>
          <w:color w:val="000000"/>
          <w:sz w:val="24"/>
          <w:szCs w:val="24"/>
        </w:rPr>
        <w:t xml:space="preserve">, а также </w:t>
      </w:r>
      <w:r w:rsidRPr="00AB5374">
        <w:rPr>
          <w:rFonts w:ascii="Times New Roman" w:hAnsi="Times New Roman" w:cs="Times New Roman"/>
          <w:color w:val="000000"/>
          <w:sz w:val="24"/>
          <w:szCs w:val="24"/>
        </w:rPr>
        <w:t>документа, удостоверяющего полномочия</w:t>
      </w:r>
      <w:r>
        <w:rPr>
          <w:rFonts w:ascii="Times New Roman" w:hAnsi="Times New Roman" w:cs="Times New Roman"/>
          <w:color w:val="000000"/>
          <w:sz w:val="24"/>
          <w:szCs w:val="24"/>
        </w:rPr>
        <w:t xml:space="preserve"> представителя заявителя</w:t>
      </w:r>
      <w:r w:rsidR="00A72445">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в</w:t>
      </w:r>
      <w:r w:rsidR="009E6896">
        <w:rPr>
          <w:rFonts w:ascii="Times New Roman" w:hAnsi="Times New Roman" w:cs="Times New Roman"/>
          <w:color w:val="000000"/>
          <w:sz w:val="24"/>
          <w:szCs w:val="24"/>
        </w:rPr>
        <w:t xml:space="preserve"> случае обращения представителя.</w:t>
      </w:r>
    </w:p>
    <w:p w14:paraId="2F9D0AED" w14:textId="77777777" w:rsidR="009E6896" w:rsidRPr="009E6896"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9E6896">
        <w:rPr>
          <w:rFonts w:ascii="Times New Roman" w:hAnsi="Times New Roman" w:cs="Times New Roman"/>
          <w:color w:val="000000"/>
          <w:sz w:val="24"/>
          <w:szCs w:val="24"/>
        </w:rPr>
        <w:t xml:space="preserve">Сведения,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w:t>
      </w:r>
      <w:r w:rsidRPr="009E6896">
        <w:rPr>
          <w:rFonts w:ascii="Times New Roman" w:hAnsi="Times New Roman" w:cs="Times New Roman"/>
          <w:color w:val="000000"/>
          <w:sz w:val="24"/>
          <w:szCs w:val="24"/>
        </w:rPr>
        <w:lastRenderedPageBreak/>
        <w:t>содержащихся в едином</w:t>
      </w:r>
      <w:proofErr w:type="gramEnd"/>
      <w:r w:rsidRPr="009E6896">
        <w:rPr>
          <w:rFonts w:ascii="Times New Roman" w:hAnsi="Times New Roman" w:cs="Times New Roman"/>
          <w:color w:val="000000"/>
          <w:sz w:val="24"/>
          <w:szCs w:val="24"/>
        </w:rPr>
        <w:t xml:space="preserve"> федеральном информационном </w:t>
      </w:r>
      <w:proofErr w:type="gramStart"/>
      <w:r w:rsidRPr="009E6896">
        <w:rPr>
          <w:rFonts w:ascii="Times New Roman" w:hAnsi="Times New Roman" w:cs="Times New Roman"/>
          <w:color w:val="000000"/>
          <w:sz w:val="24"/>
          <w:szCs w:val="24"/>
        </w:rPr>
        <w:t>регистре</w:t>
      </w:r>
      <w:proofErr w:type="gramEnd"/>
      <w:r w:rsidRPr="009E6896">
        <w:rPr>
          <w:rFonts w:ascii="Times New Roman" w:hAnsi="Times New Roman" w:cs="Times New Roman"/>
          <w:color w:val="000000"/>
          <w:sz w:val="24"/>
          <w:szCs w:val="24"/>
        </w:rPr>
        <w:t xml:space="preserve">, содержащем сведения о населении Российской Федерации» в составе: </w:t>
      </w:r>
    </w:p>
    <w:p w14:paraId="36B8F273" w14:textId="77777777" w:rsidR="009E6896" w:rsidRPr="009E6896"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r w:rsidRPr="009E6896">
        <w:rPr>
          <w:rFonts w:ascii="Times New Roman" w:hAnsi="Times New Roman" w:cs="Times New Roman"/>
          <w:color w:val="000000"/>
          <w:sz w:val="24"/>
          <w:szCs w:val="24"/>
        </w:rPr>
        <w:t>- сведения о гражданстве физического лица;</w:t>
      </w:r>
    </w:p>
    <w:p w14:paraId="703A0323" w14:textId="77777777" w:rsidR="009E6896" w:rsidRPr="009E6896"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r w:rsidRPr="009E6896">
        <w:rPr>
          <w:rFonts w:ascii="Times New Roman" w:hAnsi="Times New Roman" w:cs="Times New Roman"/>
          <w:color w:val="000000"/>
          <w:sz w:val="24"/>
          <w:szCs w:val="24"/>
        </w:rPr>
        <w:t>- идентификаторы сведений о документе, удостоверяющем личность гражданина Российской Федерации на территории Российской Федерации (в том числе в отношении документов, удостоверяющих личность гражданина Российской Федерации, признанных недействительными на территории Российской Федерации);</w:t>
      </w:r>
    </w:p>
    <w:p w14:paraId="7C973BFD" w14:textId="77777777" w:rsidR="009E6896" w:rsidRPr="009E6896"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r w:rsidRPr="009E6896">
        <w:rPr>
          <w:rFonts w:ascii="Times New Roman" w:hAnsi="Times New Roman" w:cs="Times New Roman"/>
          <w:color w:val="000000"/>
          <w:sz w:val="24"/>
          <w:szCs w:val="24"/>
        </w:rPr>
        <w:t>- идентификаторы сведений о регистрации граждан Российской Федерации по месту пребывания в пределах Российской Федерации;</w:t>
      </w:r>
    </w:p>
    <w:p w14:paraId="50E556DD" w14:textId="77777777" w:rsidR="009E6896" w:rsidRPr="009E6896"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r w:rsidRPr="009E6896">
        <w:rPr>
          <w:rFonts w:ascii="Times New Roman" w:hAnsi="Times New Roman" w:cs="Times New Roman"/>
          <w:color w:val="000000"/>
          <w:sz w:val="24"/>
          <w:szCs w:val="24"/>
        </w:rPr>
        <w:t>- сведения о государственной регистрации рождения;</w:t>
      </w:r>
    </w:p>
    <w:p w14:paraId="0942432A" w14:textId="77777777" w:rsidR="009E6896" w:rsidRPr="009E6896"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r w:rsidRPr="009E6896">
        <w:rPr>
          <w:rFonts w:ascii="Times New Roman" w:hAnsi="Times New Roman" w:cs="Times New Roman"/>
          <w:color w:val="000000"/>
          <w:sz w:val="24"/>
          <w:szCs w:val="24"/>
        </w:rPr>
        <w:t>-сведения о семейном положении физического лица;</w:t>
      </w:r>
    </w:p>
    <w:p w14:paraId="02937A76" w14:textId="721B0167" w:rsidR="009E6896" w:rsidRPr="00AB5374" w:rsidRDefault="009E6896" w:rsidP="009E6896">
      <w:pPr>
        <w:shd w:val="clear" w:color="auto" w:fill="FFFFFF"/>
        <w:spacing w:after="0" w:line="240" w:lineRule="auto"/>
        <w:ind w:firstLine="709"/>
        <w:jc w:val="both"/>
        <w:rPr>
          <w:rFonts w:ascii="Times New Roman" w:hAnsi="Times New Roman" w:cs="Times New Roman"/>
          <w:color w:val="000000"/>
          <w:sz w:val="24"/>
          <w:szCs w:val="24"/>
        </w:rPr>
      </w:pPr>
      <w:r w:rsidRPr="009E6896">
        <w:rPr>
          <w:rFonts w:ascii="Times New Roman" w:hAnsi="Times New Roman" w:cs="Times New Roman"/>
          <w:color w:val="000000"/>
          <w:sz w:val="24"/>
          <w:szCs w:val="24"/>
        </w:rPr>
        <w:t>- сведения о госуд</w:t>
      </w:r>
      <w:r>
        <w:rPr>
          <w:rFonts w:ascii="Times New Roman" w:hAnsi="Times New Roman" w:cs="Times New Roman"/>
          <w:color w:val="000000"/>
          <w:sz w:val="24"/>
          <w:szCs w:val="24"/>
        </w:rPr>
        <w:t>арственной регистрации смерти;</w:t>
      </w:r>
    </w:p>
    <w:p w14:paraId="2FB00B42" w14:textId="77777777" w:rsidR="0049325E" w:rsidRPr="00AB5374"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заявителя о порядке и сроках предоставления муниципальной услуги;</w:t>
      </w:r>
    </w:p>
    <w:p w14:paraId="0FACAEA8" w14:textId="63011500"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w:t>
      </w:r>
      <w:r w:rsidRPr="00AA0D94">
        <w:rPr>
          <w:rFonts w:ascii="Times New Roman" w:hAnsi="Times New Roman" w:cs="Times New Roman"/>
          <w:color w:val="000000"/>
          <w:sz w:val="24"/>
          <w:szCs w:val="24"/>
        </w:rPr>
        <w:t>распечатывает заявление</w:t>
      </w:r>
      <w:r>
        <w:rPr>
          <w:rFonts w:ascii="Times New Roman" w:hAnsi="Times New Roman" w:cs="Times New Roman"/>
          <w:color w:val="000000"/>
          <w:sz w:val="24"/>
          <w:szCs w:val="24"/>
        </w:rPr>
        <w:t xml:space="preserve"> </w:t>
      </w:r>
      <w:r w:rsidR="009B0AB5">
        <w:rPr>
          <w:rFonts w:ascii="Times New Roman" w:hAnsi="Times New Roman" w:cs="Times New Roman"/>
          <w:color w:val="000000"/>
          <w:sz w:val="24"/>
          <w:szCs w:val="24"/>
        </w:rPr>
        <w:t xml:space="preserve">о </w:t>
      </w:r>
      <w:r w:rsidR="009E6896">
        <w:rPr>
          <w:rFonts w:ascii="Times New Roman" w:hAnsi="Times New Roman" w:cs="Times New Roman"/>
          <w:color w:val="000000"/>
          <w:sz w:val="24"/>
          <w:szCs w:val="24"/>
        </w:rPr>
        <w:t>согласовании архитектурно-градостроительного облика</w:t>
      </w:r>
      <w:r w:rsidRPr="00AA0D94">
        <w:rPr>
          <w:rFonts w:ascii="Times New Roman" w:hAnsi="Times New Roman" w:cs="Times New Roman"/>
          <w:color w:val="000000"/>
          <w:sz w:val="24"/>
          <w:szCs w:val="24"/>
        </w:rPr>
        <w:t>. Заявитель заполняет заявление</w:t>
      </w:r>
      <w:r>
        <w:rPr>
          <w:rFonts w:ascii="Times New Roman" w:hAnsi="Times New Roman" w:cs="Times New Roman"/>
          <w:color w:val="000000"/>
          <w:sz w:val="24"/>
          <w:szCs w:val="24"/>
        </w:rPr>
        <w:t xml:space="preserve"> </w:t>
      </w:r>
      <w:r w:rsidR="009E6896">
        <w:rPr>
          <w:rFonts w:ascii="Times New Roman" w:hAnsi="Times New Roman" w:cs="Times New Roman"/>
          <w:color w:val="000000"/>
          <w:sz w:val="24"/>
          <w:szCs w:val="24"/>
        </w:rPr>
        <w:t>о согласовании архитектурно-градостроительного облика</w:t>
      </w:r>
      <w:r w:rsidR="00E07BEC">
        <w:rPr>
          <w:rFonts w:ascii="Times New Roman" w:hAnsi="Times New Roman" w:cs="Times New Roman"/>
          <w:color w:val="000000"/>
          <w:sz w:val="24"/>
          <w:szCs w:val="24"/>
        </w:rPr>
        <w:t xml:space="preserve"> </w:t>
      </w:r>
      <w:r w:rsidRPr="00AA0D94">
        <w:rPr>
          <w:rFonts w:ascii="Times New Roman" w:hAnsi="Times New Roman" w:cs="Times New Roman"/>
          <w:color w:val="000000"/>
          <w:sz w:val="24"/>
          <w:szCs w:val="24"/>
        </w:rPr>
        <w:t xml:space="preserve">(если заявитель не предоставил заранее заявление, </w:t>
      </w:r>
      <w:r>
        <w:rPr>
          <w:rFonts w:ascii="Times New Roman" w:hAnsi="Times New Roman" w:cs="Times New Roman"/>
          <w:color w:val="000000"/>
          <w:sz w:val="24"/>
          <w:szCs w:val="24"/>
        </w:rPr>
        <w:t>то</w:t>
      </w:r>
      <w:r w:rsidRPr="00AA0D94">
        <w:rPr>
          <w:rFonts w:ascii="Times New Roman" w:hAnsi="Times New Roman" w:cs="Times New Roman"/>
          <w:color w:val="000000"/>
          <w:sz w:val="24"/>
          <w:szCs w:val="24"/>
        </w:rPr>
        <w:t xml:space="preserve"> заполняет его в присутствии </w:t>
      </w:r>
      <w:r w:rsidR="00B93816">
        <w:rPr>
          <w:rFonts w:ascii="Times New Roman" w:hAnsi="Times New Roman" w:cs="Times New Roman"/>
          <w:color w:val="000000"/>
          <w:sz w:val="24"/>
          <w:szCs w:val="24"/>
        </w:rPr>
        <w:t>специалист</w:t>
      </w:r>
      <w:r w:rsidR="00D20F44">
        <w:rPr>
          <w:rFonts w:ascii="Times New Roman" w:hAnsi="Times New Roman" w:cs="Times New Roman"/>
          <w:color w:val="000000"/>
          <w:sz w:val="24"/>
          <w:szCs w:val="24"/>
        </w:rPr>
        <w:t>а</w:t>
      </w:r>
      <w:r w:rsidR="00B93816">
        <w:rPr>
          <w:rFonts w:ascii="Times New Roman" w:hAnsi="Times New Roman" w:cs="Times New Roman"/>
          <w:color w:val="000000"/>
          <w:sz w:val="24"/>
          <w:szCs w:val="24"/>
        </w:rPr>
        <w:t xml:space="preserve"> отдела </w:t>
      </w:r>
      <w:proofErr w:type="spellStart"/>
      <w:r w:rsidR="00B93816">
        <w:rPr>
          <w:rFonts w:ascii="Times New Roman" w:hAnsi="Times New Roman" w:cs="Times New Roman"/>
          <w:color w:val="000000"/>
          <w:sz w:val="24"/>
          <w:szCs w:val="24"/>
        </w:rPr>
        <w:t>ИАиГД</w:t>
      </w:r>
      <w:proofErr w:type="spellEnd"/>
      <w:r w:rsidR="00B632D5">
        <w:rPr>
          <w:rFonts w:ascii="Times New Roman" w:hAnsi="Times New Roman" w:cs="Times New Roman"/>
          <w:color w:val="000000"/>
          <w:sz w:val="24"/>
          <w:szCs w:val="24"/>
        </w:rPr>
        <w:t>);</w:t>
      </w:r>
    </w:p>
    <w:p w14:paraId="6EB5280A" w14:textId="0F5C02BF" w:rsidR="0049325E" w:rsidRDefault="0049325E" w:rsidP="00063F81">
      <w:pPr>
        <w:pStyle w:val="ConsPlusNormal"/>
        <w:spacing w:line="240" w:lineRule="auto"/>
        <w:ind w:firstLine="709"/>
        <w:jc w:val="both"/>
        <w:rPr>
          <w:sz w:val="24"/>
          <w:szCs w:val="24"/>
        </w:rPr>
      </w:pPr>
      <w:r w:rsidRPr="00AA0D94">
        <w:rPr>
          <w:color w:val="000000"/>
          <w:sz w:val="24"/>
          <w:szCs w:val="24"/>
        </w:rPr>
        <w:t>г)</w:t>
      </w:r>
      <w:r w:rsidRPr="00AA0D94">
        <w:rPr>
          <w:color w:val="000000"/>
          <w:sz w:val="24"/>
        </w:rPr>
        <w:t xml:space="preserve"> проверяет правильность заполнения </w:t>
      </w:r>
      <w:r w:rsidRPr="00AA0D94">
        <w:rPr>
          <w:color w:val="000000"/>
          <w:sz w:val="24"/>
          <w:szCs w:val="24"/>
        </w:rPr>
        <w:t>заявления</w:t>
      </w:r>
      <w:r>
        <w:rPr>
          <w:color w:val="000000"/>
          <w:sz w:val="24"/>
          <w:szCs w:val="24"/>
        </w:rPr>
        <w:t xml:space="preserve"> </w:t>
      </w:r>
      <w:r w:rsidR="009E6896">
        <w:rPr>
          <w:color w:val="000000"/>
          <w:sz w:val="24"/>
          <w:szCs w:val="24"/>
        </w:rPr>
        <w:t>о согласовании архитектурно-градостроительного облика</w:t>
      </w:r>
      <w:r w:rsidRPr="00AA0D94">
        <w:rPr>
          <w:color w:val="000000"/>
          <w:sz w:val="24"/>
          <w:szCs w:val="24"/>
        </w:rPr>
        <w:t>,</w:t>
      </w:r>
      <w:r w:rsidRPr="00AA0D94">
        <w:rPr>
          <w:color w:val="000000"/>
          <w:sz w:val="24"/>
        </w:rPr>
        <w:t xml:space="preserve"> в том числе полноту внесенных данных, наличие документов, которые должны прилагаться к </w:t>
      </w:r>
      <w:r w:rsidRPr="00AA0D94">
        <w:rPr>
          <w:color w:val="000000"/>
          <w:sz w:val="24"/>
          <w:szCs w:val="24"/>
        </w:rPr>
        <w:t>заявлению,</w:t>
      </w:r>
      <w:r w:rsidRPr="00AA0D94">
        <w:rPr>
          <w:color w:val="000000"/>
          <w:sz w:val="24"/>
        </w:rPr>
        <w:t xml:space="preserve"> соответствие представленных документов установленным требованиям;</w:t>
      </w:r>
      <w:r w:rsidRPr="00AA0D94">
        <w:rPr>
          <w:sz w:val="24"/>
          <w:szCs w:val="24"/>
          <w:lang w:eastAsia="ar-SA"/>
        </w:rPr>
        <w:t xml:space="preserve"> </w:t>
      </w:r>
    </w:p>
    <w:p w14:paraId="36CDECA3" w14:textId="6A87CE42" w:rsidR="0049325E" w:rsidRPr="00747324" w:rsidRDefault="0049325E" w:rsidP="00063F81">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сверяет представленные экземпляры оригиналов и копий документов (в том числе нотариально удостоверенных) друг с другом и принимает их после проверки соответствия копий оригиналу, после чего оригиналы возвращаются заявителю, заверяет копии документов (</w:t>
      </w:r>
      <w:proofErr w:type="gramStart"/>
      <w:r>
        <w:rPr>
          <w:rFonts w:ascii="Times New Roman" w:hAnsi="Times New Roman" w:cs="Times New Roman"/>
          <w:color w:val="000000"/>
          <w:sz w:val="24"/>
          <w:szCs w:val="24"/>
        </w:rPr>
        <w:t>кроме</w:t>
      </w:r>
      <w:proofErr w:type="gramEnd"/>
      <w:r>
        <w:rPr>
          <w:rFonts w:ascii="Times New Roman" w:hAnsi="Times New Roman" w:cs="Times New Roman"/>
          <w:color w:val="000000"/>
          <w:sz w:val="24"/>
          <w:szCs w:val="24"/>
        </w:rPr>
        <w:t xml:space="preserve"> нотариально удостоверенных). </w:t>
      </w:r>
      <w:r w:rsidRPr="00747324">
        <w:rPr>
          <w:rFonts w:ascii="Times New Roman" w:hAnsi="Times New Roman" w:cs="Times New Roman"/>
          <w:color w:val="000000"/>
          <w:sz w:val="24"/>
          <w:szCs w:val="24"/>
        </w:rPr>
        <w:t>При установлении факт</w:t>
      </w:r>
      <w:r>
        <w:rPr>
          <w:rFonts w:ascii="Times New Roman" w:hAnsi="Times New Roman" w:cs="Times New Roman"/>
          <w:color w:val="000000"/>
          <w:sz w:val="24"/>
          <w:szCs w:val="24"/>
        </w:rPr>
        <w:t>а</w:t>
      </w:r>
      <w:r w:rsidRPr="00747324">
        <w:rPr>
          <w:rFonts w:ascii="Times New Roman" w:hAnsi="Times New Roman" w:cs="Times New Roman"/>
          <w:color w:val="000000"/>
          <w:sz w:val="24"/>
          <w:szCs w:val="24"/>
        </w:rPr>
        <w:t xml:space="preserve"> отсутствия необходимых документов, несоответствия представленного заявления требованиям, </w:t>
      </w:r>
      <w:r>
        <w:rPr>
          <w:rFonts w:ascii="Times New Roman" w:hAnsi="Times New Roman" w:cs="Times New Roman"/>
          <w:color w:val="000000"/>
          <w:sz w:val="24"/>
          <w:szCs w:val="24"/>
        </w:rPr>
        <w:t>установленным настоящим Р</w:t>
      </w:r>
      <w:r w:rsidR="00B93816">
        <w:rPr>
          <w:rFonts w:ascii="Times New Roman" w:hAnsi="Times New Roman" w:cs="Times New Roman"/>
          <w:color w:val="000000"/>
          <w:sz w:val="24"/>
          <w:szCs w:val="24"/>
        </w:rPr>
        <w:t xml:space="preserve">егламентом, специалист отдела </w:t>
      </w:r>
      <w:proofErr w:type="spellStart"/>
      <w:r w:rsidR="00B93816">
        <w:rPr>
          <w:rFonts w:ascii="Times New Roman" w:hAnsi="Times New Roman" w:cs="Times New Roman"/>
          <w:color w:val="000000"/>
          <w:sz w:val="24"/>
          <w:szCs w:val="24"/>
        </w:rPr>
        <w:t>ИАиГД</w:t>
      </w:r>
      <w:proofErr w:type="spellEnd"/>
      <w:r w:rsidR="00B93816">
        <w:rPr>
          <w:rFonts w:ascii="Times New Roman" w:hAnsi="Times New Roman" w:cs="Times New Roman"/>
          <w:color w:val="000000"/>
          <w:sz w:val="24"/>
          <w:szCs w:val="24"/>
        </w:rPr>
        <w:t xml:space="preserve"> </w:t>
      </w:r>
      <w:r w:rsidRPr="00747324">
        <w:rPr>
          <w:rFonts w:ascii="Times New Roman" w:hAnsi="Times New Roman" w:cs="Times New Roman"/>
          <w:color w:val="000000"/>
          <w:sz w:val="24"/>
          <w:szCs w:val="24"/>
        </w:rPr>
        <w:t>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14FBFD5D" w14:textId="54571AF4"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93816">
        <w:rPr>
          <w:rFonts w:ascii="Times New Roman" w:hAnsi="Times New Roman" w:cs="Times New Roman"/>
          <w:color w:val="000000"/>
          <w:sz w:val="24"/>
          <w:szCs w:val="24"/>
        </w:rPr>
        <w:t xml:space="preserve">специалист отдела </w:t>
      </w:r>
      <w:proofErr w:type="spellStart"/>
      <w:r w:rsidR="00B93816">
        <w:rPr>
          <w:rFonts w:ascii="Times New Roman" w:hAnsi="Times New Roman" w:cs="Times New Roman"/>
          <w:color w:val="000000"/>
          <w:sz w:val="24"/>
          <w:szCs w:val="24"/>
        </w:rPr>
        <w:t>ИАиГД</w:t>
      </w:r>
      <w:proofErr w:type="spellEnd"/>
      <w:r w:rsidRPr="009E277A">
        <w:rPr>
          <w:rFonts w:ascii="Times New Roman" w:hAnsi="Times New Roman" w:cs="Times New Roman"/>
          <w:color w:val="000000"/>
          <w:sz w:val="24"/>
          <w:szCs w:val="24"/>
        </w:rPr>
        <w:t xml:space="preserve"> проставляет</w:t>
      </w:r>
      <w:r>
        <w:rPr>
          <w:rFonts w:ascii="Times New Roman" w:hAnsi="Times New Roman" w:cs="Times New Roman"/>
          <w:color w:val="000000"/>
          <w:sz w:val="24"/>
          <w:szCs w:val="24"/>
        </w:rPr>
        <w:t xml:space="preserve"> на заявлении</w:t>
      </w:r>
      <w:r w:rsidR="00A72445">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с указанием фамилии, инициалов и должности</w:t>
      </w:r>
      <w:r>
        <w:rPr>
          <w:rFonts w:ascii="Times New Roman" w:hAnsi="Times New Roman" w:cs="Times New Roman"/>
          <w:color w:val="000000"/>
          <w:sz w:val="24"/>
          <w:szCs w:val="24"/>
        </w:rPr>
        <w:t xml:space="preserve"> специалиста, </w:t>
      </w:r>
      <w:r w:rsidRPr="00AB5374">
        <w:rPr>
          <w:rFonts w:ascii="Times New Roman" w:hAnsi="Times New Roman" w:cs="Times New Roman"/>
          <w:color w:val="000000"/>
          <w:sz w:val="24"/>
          <w:szCs w:val="24"/>
        </w:rPr>
        <w:t xml:space="preserve">даты </w:t>
      </w:r>
      <w:r>
        <w:rPr>
          <w:rFonts w:ascii="Times New Roman" w:hAnsi="Times New Roman" w:cs="Times New Roman"/>
          <w:color w:val="000000"/>
          <w:sz w:val="24"/>
          <w:szCs w:val="24"/>
        </w:rPr>
        <w:t xml:space="preserve">приема и затем регистрирует заявление </w:t>
      </w:r>
      <w:r w:rsidR="009E6896">
        <w:rPr>
          <w:rFonts w:ascii="Times New Roman" w:hAnsi="Times New Roman" w:cs="Times New Roman"/>
          <w:color w:val="000000"/>
          <w:sz w:val="24"/>
          <w:szCs w:val="24"/>
        </w:rPr>
        <w:t xml:space="preserve">о согласовании архитектурно-градостроительного облика </w:t>
      </w:r>
      <w:r w:rsidR="00420BE1">
        <w:rPr>
          <w:rFonts w:ascii="Times New Roman" w:hAnsi="Times New Roman" w:cs="Times New Roman"/>
          <w:color w:val="000000"/>
          <w:sz w:val="24"/>
          <w:szCs w:val="24"/>
        </w:rPr>
        <w:t>в</w:t>
      </w:r>
      <w:r w:rsidR="00B0050B">
        <w:rPr>
          <w:rFonts w:ascii="Times New Roman" w:hAnsi="Times New Roman" w:cs="Times New Roman"/>
          <w:color w:val="000000"/>
          <w:sz w:val="24"/>
          <w:szCs w:val="24"/>
        </w:rPr>
        <w:t xml:space="preserve"> </w:t>
      </w:r>
      <w:r w:rsidR="00BA51AF" w:rsidRPr="006A515A">
        <w:rPr>
          <w:rFonts w:ascii="Times New Roman" w:hAnsi="Times New Roman" w:cs="Times New Roman"/>
          <w:sz w:val="24"/>
          <w:szCs w:val="24"/>
        </w:rPr>
        <w:t>журнал</w:t>
      </w:r>
      <w:r w:rsidR="00BA51AF">
        <w:rPr>
          <w:rFonts w:ascii="Times New Roman" w:hAnsi="Times New Roman" w:cs="Times New Roman"/>
          <w:sz w:val="24"/>
          <w:szCs w:val="24"/>
        </w:rPr>
        <w:t>е</w:t>
      </w:r>
      <w:r w:rsidR="00BA51AF" w:rsidRPr="006A515A">
        <w:rPr>
          <w:rFonts w:ascii="Times New Roman" w:hAnsi="Times New Roman" w:cs="Times New Roman"/>
          <w:sz w:val="24"/>
          <w:szCs w:val="24"/>
        </w:rPr>
        <w:t xml:space="preserve"> </w:t>
      </w:r>
      <w:r w:rsidR="00BA51AF">
        <w:rPr>
          <w:rFonts w:ascii="Times New Roman" w:hAnsi="Times New Roman" w:cs="Times New Roman"/>
          <w:sz w:val="24"/>
          <w:szCs w:val="24"/>
        </w:rPr>
        <w:t>регистрации.</w:t>
      </w:r>
    </w:p>
    <w:p w14:paraId="2E7ED92D" w14:textId="1F4AD88D" w:rsidR="0049325E" w:rsidRPr="00B1461D" w:rsidRDefault="0049325E" w:rsidP="00063F81">
      <w:pPr>
        <w:pStyle w:val="ConsPlusNormal"/>
        <w:spacing w:line="240" w:lineRule="auto"/>
        <w:ind w:firstLine="709"/>
        <w:jc w:val="both"/>
        <w:rPr>
          <w:color w:val="000000"/>
          <w:sz w:val="24"/>
          <w:szCs w:val="24"/>
        </w:rPr>
      </w:pPr>
      <w:r>
        <w:rPr>
          <w:color w:val="000000"/>
          <w:sz w:val="24"/>
          <w:szCs w:val="24"/>
        </w:rPr>
        <w:t>3.2.1.</w:t>
      </w:r>
      <w:r w:rsidR="00721E75">
        <w:rPr>
          <w:color w:val="000000"/>
          <w:sz w:val="24"/>
          <w:szCs w:val="24"/>
        </w:rPr>
        <w:t>5</w:t>
      </w:r>
      <w:r>
        <w:rPr>
          <w:color w:val="000000"/>
          <w:sz w:val="24"/>
          <w:szCs w:val="24"/>
        </w:rPr>
        <w:t>. При направлении документов п</w:t>
      </w:r>
      <w:r w:rsidR="00721E75">
        <w:rPr>
          <w:color w:val="000000"/>
          <w:sz w:val="24"/>
          <w:szCs w:val="24"/>
        </w:rPr>
        <w:t xml:space="preserve">осредством почтовых отправлений </w:t>
      </w:r>
      <w:r w:rsidR="00721E75" w:rsidRPr="00490287">
        <w:rPr>
          <w:color w:val="000000" w:themeColor="text1"/>
          <w:sz w:val="24"/>
          <w:szCs w:val="24"/>
        </w:rPr>
        <w:t xml:space="preserve">уполномоченный </w:t>
      </w:r>
      <w:r w:rsidR="00721E75" w:rsidRPr="00110233">
        <w:rPr>
          <w:sz w:val="24"/>
          <w:szCs w:val="24"/>
        </w:rPr>
        <w:t>специалист</w:t>
      </w:r>
      <w:r w:rsidR="00721E75" w:rsidRPr="00490287">
        <w:rPr>
          <w:color w:val="000000" w:themeColor="text1"/>
          <w:sz w:val="24"/>
          <w:szCs w:val="24"/>
        </w:rPr>
        <w:t xml:space="preserve"> управления делами</w:t>
      </w:r>
      <w:r>
        <w:rPr>
          <w:i/>
          <w:color w:val="000000"/>
          <w:sz w:val="24"/>
          <w:szCs w:val="24"/>
        </w:rPr>
        <w:t xml:space="preserve"> </w:t>
      </w:r>
      <w:r w:rsidRPr="006A4912">
        <w:rPr>
          <w:color w:val="000000"/>
          <w:sz w:val="24"/>
          <w:szCs w:val="24"/>
        </w:rPr>
        <w:t>вскрывает конвер</w:t>
      </w:r>
      <w:r>
        <w:rPr>
          <w:color w:val="000000"/>
          <w:sz w:val="24"/>
          <w:szCs w:val="24"/>
        </w:rPr>
        <w:t xml:space="preserve">т и осуществляет регистрацию заявления </w:t>
      </w:r>
      <w:r w:rsidR="005A20A7">
        <w:rPr>
          <w:color w:val="000000"/>
          <w:sz w:val="24"/>
          <w:szCs w:val="24"/>
        </w:rPr>
        <w:t>о согласовании архитектурно-градостроительного облика</w:t>
      </w:r>
      <w:r w:rsidR="00BC735D">
        <w:rPr>
          <w:color w:val="000000"/>
          <w:sz w:val="24"/>
          <w:szCs w:val="24"/>
        </w:rPr>
        <w:t xml:space="preserve"> </w:t>
      </w:r>
      <w:r>
        <w:rPr>
          <w:color w:val="000000"/>
          <w:sz w:val="24"/>
          <w:szCs w:val="24"/>
        </w:rPr>
        <w:t>и прилагаемых к нему документов, если отсутствую</w:t>
      </w:r>
      <w:r w:rsidRPr="006A4912">
        <w:rPr>
          <w:color w:val="000000"/>
          <w:sz w:val="24"/>
          <w:szCs w:val="24"/>
        </w:rPr>
        <w:t>т</w:t>
      </w:r>
      <w:r>
        <w:rPr>
          <w:color w:val="000000"/>
          <w:sz w:val="24"/>
          <w:szCs w:val="24"/>
        </w:rPr>
        <w:t xml:space="preserve"> основания для отказа в приеме документов, указанные в </w:t>
      </w:r>
      <w:r w:rsidRPr="00BF74F9">
        <w:rPr>
          <w:color w:val="000000"/>
          <w:sz w:val="24"/>
          <w:szCs w:val="24"/>
        </w:rPr>
        <w:t xml:space="preserve">пункте </w:t>
      </w:r>
      <w:r w:rsidRPr="00C33E21">
        <w:rPr>
          <w:color w:val="000000"/>
          <w:sz w:val="24"/>
          <w:szCs w:val="24"/>
        </w:rPr>
        <w:t>2.1</w:t>
      </w:r>
      <w:r w:rsidR="005A20A7">
        <w:rPr>
          <w:color w:val="000000"/>
          <w:sz w:val="24"/>
          <w:szCs w:val="24"/>
        </w:rPr>
        <w:t>3</w:t>
      </w:r>
      <w:r w:rsidRPr="00BF74F9">
        <w:rPr>
          <w:color w:val="000000"/>
          <w:sz w:val="24"/>
          <w:szCs w:val="24"/>
        </w:rPr>
        <w:t xml:space="preserve"> </w:t>
      </w:r>
      <w:r w:rsidRPr="00B1461D">
        <w:rPr>
          <w:color w:val="000000"/>
          <w:sz w:val="24"/>
          <w:szCs w:val="24"/>
        </w:rPr>
        <w:t>настоящего Регламента.</w:t>
      </w:r>
    </w:p>
    <w:p w14:paraId="2F07A8E0" w14:textId="6909718C"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sidRPr="00B1461D">
        <w:rPr>
          <w:rFonts w:ascii="Times New Roman" w:hAnsi="Times New Roman" w:cs="Times New Roman"/>
          <w:color w:val="000000"/>
          <w:sz w:val="24"/>
          <w:szCs w:val="24"/>
        </w:rPr>
        <w:t>3.2.1.</w:t>
      </w:r>
      <w:r w:rsidR="00721E75" w:rsidRPr="00B1461D">
        <w:rPr>
          <w:rFonts w:ascii="Times New Roman" w:hAnsi="Times New Roman" w:cs="Times New Roman"/>
          <w:color w:val="000000"/>
          <w:sz w:val="24"/>
          <w:szCs w:val="24"/>
        </w:rPr>
        <w:t xml:space="preserve">6. </w:t>
      </w:r>
      <w:proofErr w:type="gramStart"/>
      <w:r w:rsidRPr="00B1461D">
        <w:rPr>
          <w:rFonts w:ascii="Times New Roman" w:hAnsi="Times New Roman" w:cs="Times New Roman"/>
          <w:color w:val="000000"/>
          <w:sz w:val="24"/>
          <w:szCs w:val="24"/>
        </w:rPr>
        <w:t xml:space="preserve">Письмо об отказе в приеме документов вместе с отклоненным заявлением </w:t>
      </w:r>
      <w:r w:rsidR="00D42E5F">
        <w:rPr>
          <w:rFonts w:ascii="Times New Roman" w:hAnsi="Times New Roman" w:cs="Times New Roman"/>
          <w:color w:val="000000"/>
          <w:sz w:val="24"/>
          <w:szCs w:val="24"/>
        </w:rPr>
        <w:t>о согласовании архитектурно-градостроительного облика</w:t>
      </w:r>
      <w:r w:rsidR="009B0AB5">
        <w:rPr>
          <w:rFonts w:ascii="Times New Roman" w:hAnsi="Times New Roman" w:cs="Times New Roman"/>
          <w:color w:val="000000"/>
          <w:sz w:val="24"/>
          <w:szCs w:val="24"/>
        </w:rPr>
        <w:t xml:space="preserve"> </w:t>
      </w:r>
      <w:r w:rsidRPr="00B1461D">
        <w:rPr>
          <w:rFonts w:ascii="Times New Roman" w:hAnsi="Times New Roman" w:cs="Times New Roman"/>
          <w:color w:val="000000"/>
          <w:sz w:val="24"/>
          <w:szCs w:val="24"/>
        </w:rPr>
        <w:t>и прилагаемыми к нему документами направляется заявителю почтовым отправлением с уведомлением о вручении или вручается лично в Администрации либо направляется в электронной форме в личной кабинет на Едином Интерне-портале государственных</w:t>
      </w:r>
      <w:r>
        <w:rPr>
          <w:rFonts w:ascii="Times New Roman" w:hAnsi="Times New Roman" w:cs="Times New Roman"/>
          <w:color w:val="000000"/>
          <w:sz w:val="24"/>
          <w:szCs w:val="24"/>
        </w:rPr>
        <w:t xml:space="preserve"> и муниципальных услуг (функций) Нижегородской области, Едином портале государственных и муниципальных услуг (функций), на адрес электронный</w:t>
      </w:r>
      <w:proofErr w:type="gramEnd"/>
      <w:r>
        <w:rPr>
          <w:rFonts w:ascii="Times New Roman" w:hAnsi="Times New Roman" w:cs="Times New Roman"/>
          <w:color w:val="000000"/>
          <w:sz w:val="24"/>
          <w:szCs w:val="24"/>
        </w:rPr>
        <w:t xml:space="preserve"> почты, если данный способ определен заявителем в заявлении </w:t>
      </w:r>
      <w:r w:rsidR="00B86A3C">
        <w:rPr>
          <w:rFonts w:ascii="Times New Roman" w:hAnsi="Times New Roman" w:cs="Times New Roman"/>
          <w:sz w:val="24"/>
          <w:szCs w:val="24"/>
        </w:rPr>
        <w:t>о согласовании архитектурно-градостроительного облика</w:t>
      </w:r>
      <w:r>
        <w:rPr>
          <w:rFonts w:ascii="Times New Roman" w:hAnsi="Times New Roman" w:cs="Times New Roman"/>
          <w:color w:val="000000"/>
          <w:sz w:val="24"/>
          <w:szCs w:val="24"/>
        </w:rPr>
        <w:t>.</w:t>
      </w:r>
    </w:p>
    <w:p w14:paraId="78A92615" w14:textId="71D38347" w:rsidR="00E42884" w:rsidRDefault="00E42884" w:rsidP="00E42884">
      <w:pPr>
        <w:shd w:val="clear" w:color="auto" w:fill="FFFFFF"/>
        <w:spacing w:after="0" w:line="240" w:lineRule="auto"/>
        <w:ind w:firstLine="709"/>
        <w:jc w:val="both"/>
        <w:rPr>
          <w:rFonts w:ascii="Times New Roman" w:hAnsi="Times New Roman" w:cs="Times New Roman"/>
          <w:color w:val="000000"/>
          <w:sz w:val="24"/>
          <w:szCs w:val="24"/>
        </w:rPr>
      </w:pPr>
      <w:r w:rsidRPr="00B25C69">
        <w:rPr>
          <w:rFonts w:ascii="Times New Roman" w:eastAsia="Times New Roman" w:hAnsi="Times New Roman" w:cs="Times New Roman"/>
          <w:color w:val="000000"/>
          <w:sz w:val="24"/>
          <w:szCs w:val="24"/>
          <w:lang w:eastAsia="ru-RU"/>
        </w:rPr>
        <w:t xml:space="preserve">Письмо об отказе в приеме документов оформляется на бланке Администрации по форме </w:t>
      </w:r>
      <w:r w:rsidRPr="00A64641">
        <w:rPr>
          <w:rFonts w:ascii="Times New Roman" w:eastAsia="Times New Roman" w:hAnsi="Times New Roman" w:cs="Times New Roman"/>
          <w:color w:val="000000"/>
          <w:sz w:val="24"/>
          <w:szCs w:val="24"/>
          <w:lang w:eastAsia="ru-RU"/>
        </w:rPr>
        <w:t xml:space="preserve">согласно приложению </w:t>
      </w:r>
      <w:r w:rsidR="005B0573" w:rsidRPr="00A64641">
        <w:rPr>
          <w:rFonts w:ascii="Times New Roman" w:eastAsia="Times New Roman" w:hAnsi="Times New Roman" w:cs="Times New Roman"/>
          <w:color w:val="000000"/>
          <w:sz w:val="24"/>
          <w:szCs w:val="24"/>
          <w:lang w:eastAsia="ru-RU"/>
        </w:rPr>
        <w:t>3</w:t>
      </w:r>
      <w:r w:rsidRPr="00A64641">
        <w:rPr>
          <w:rFonts w:ascii="Times New Roman" w:eastAsia="Times New Roman" w:hAnsi="Times New Roman" w:cs="Times New Roman"/>
          <w:color w:val="000000"/>
          <w:sz w:val="24"/>
          <w:szCs w:val="24"/>
          <w:lang w:eastAsia="ru-RU"/>
        </w:rPr>
        <w:t xml:space="preserve"> к настоящему Регламенту с присвоением номера, даты, и </w:t>
      </w:r>
      <w:r w:rsidRPr="00A64641">
        <w:rPr>
          <w:rFonts w:ascii="Times New Roman" w:hAnsi="Times New Roman" w:cs="Times New Roman"/>
          <w:color w:val="000000"/>
          <w:sz w:val="24"/>
          <w:szCs w:val="24"/>
        </w:rPr>
        <w:t xml:space="preserve">подписывается </w:t>
      </w:r>
      <w:r w:rsidR="00836BA3" w:rsidRPr="00A64641">
        <w:rPr>
          <w:rFonts w:ascii="Times New Roman" w:hAnsi="Times New Roman" w:cs="Times New Roman"/>
          <w:color w:val="000000"/>
          <w:sz w:val="24"/>
          <w:szCs w:val="24"/>
        </w:rPr>
        <w:t>главой</w:t>
      </w:r>
      <w:r w:rsidRPr="00A64641">
        <w:rPr>
          <w:rFonts w:ascii="Times New Roman" w:hAnsi="Times New Roman" w:cs="Times New Roman"/>
          <w:color w:val="000000"/>
          <w:sz w:val="24"/>
          <w:szCs w:val="24"/>
        </w:rPr>
        <w:t xml:space="preserve"> ме</w:t>
      </w:r>
      <w:r w:rsidR="00836BA3" w:rsidRPr="00A64641">
        <w:rPr>
          <w:rFonts w:ascii="Times New Roman" w:hAnsi="Times New Roman" w:cs="Times New Roman"/>
          <w:color w:val="000000"/>
          <w:sz w:val="24"/>
          <w:szCs w:val="24"/>
        </w:rPr>
        <w:t>стного самоуправления либо иным</w:t>
      </w:r>
      <w:r w:rsidR="00836BA3" w:rsidRPr="00B25C69">
        <w:rPr>
          <w:rFonts w:ascii="Times New Roman" w:hAnsi="Times New Roman" w:cs="Times New Roman"/>
          <w:color w:val="000000"/>
          <w:sz w:val="24"/>
          <w:szCs w:val="24"/>
        </w:rPr>
        <w:t xml:space="preserve"> уполномоченным лицом</w:t>
      </w:r>
      <w:r w:rsidRPr="00B25C69">
        <w:rPr>
          <w:rFonts w:ascii="Times New Roman" w:hAnsi="Times New Roman" w:cs="Times New Roman"/>
          <w:color w:val="000000"/>
          <w:sz w:val="24"/>
          <w:szCs w:val="24"/>
        </w:rPr>
        <w:t>.</w:t>
      </w:r>
    </w:p>
    <w:p w14:paraId="53E66966" w14:textId="77777777"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в приеме документов не препятствует повторному обращению за услугой при устранении выявленных нарушений.</w:t>
      </w:r>
    </w:p>
    <w:p w14:paraId="46968423" w14:textId="27F514E9" w:rsidR="00B0050B"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3.2.1.</w:t>
      </w:r>
      <w:r w:rsidR="00B0050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B0050B">
        <w:rPr>
          <w:rFonts w:ascii="Times New Roman" w:hAnsi="Times New Roman" w:cs="Times New Roman"/>
          <w:color w:val="000000"/>
          <w:sz w:val="24"/>
          <w:szCs w:val="24"/>
        </w:rPr>
        <w:t xml:space="preserve">В течение одного рабочего дня со дня регистрации заявление </w:t>
      </w:r>
      <w:r w:rsidR="003B1659">
        <w:rPr>
          <w:rFonts w:ascii="Times New Roman" w:hAnsi="Times New Roman" w:cs="Times New Roman"/>
          <w:color w:val="000000"/>
          <w:sz w:val="24"/>
          <w:szCs w:val="24"/>
        </w:rPr>
        <w:t>о согласовании архитектурно-градостроительного облика</w:t>
      </w:r>
      <w:r w:rsidR="009B0AB5">
        <w:rPr>
          <w:rFonts w:ascii="Times New Roman" w:hAnsi="Times New Roman" w:cs="Times New Roman"/>
          <w:color w:val="000000"/>
          <w:sz w:val="24"/>
          <w:szCs w:val="24"/>
        </w:rPr>
        <w:t xml:space="preserve"> </w:t>
      </w:r>
      <w:r w:rsidR="00B0050B">
        <w:rPr>
          <w:rFonts w:ascii="Times New Roman" w:hAnsi="Times New Roman" w:cs="Times New Roman"/>
          <w:color w:val="000000"/>
          <w:sz w:val="24"/>
          <w:szCs w:val="24"/>
        </w:rPr>
        <w:t>и прилагаемые</w:t>
      </w:r>
      <w:r w:rsidR="00640C03">
        <w:rPr>
          <w:rFonts w:ascii="Times New Roman" w:hAnsi="Times New Roman" w:cs="Times New Roman"/>
          <w:color w:val="000000"/>
          <w:sz w:val="24"/>
          <w:szCs w:val="24"/>
        </w:rPr>
        <w:t xml:space="preserve"> </w:t>
      </w:r>
      <w:r w:rsidR="00B0050B">
        <w:rPr>
          <w:rFonts w:ascii="Times New Roman" w:hAnsi="Times New Roman" w:cs="Times New Roman"/>
          <w:color w:val="000000"/>
          <w:sz w:val="24"/>
          <w:szCs w:val="24"/>
        </w:rPr>
        <w:t xml:space="preserve">документы поступают к уполномоченному специалисту отдела </w:t>
      </w:r>
      <w:proofErr w:type="spellStart"/>
      <w:r w:rsidR="00B0050B">
        <w:rPr>
          <w:rFonts w:ascii="Times New Roman" w:hAnsi="Times New Roman" w:cs="Times New Roman"/>
          <w:color w:val="000000"/>
          <w:sz w:val="24"/>
          <w:szCs w:val="24"/>
        </w:rPr>
        <w:t>ИАиГД</w:t>
      </w:r>
      <w:proofErr w:type="spellEnd"/>
      <w:r w:rsidR="00B0050B">
        <w:rPr>
          <w:rFonts w:ascii="Times New Roman" w:hAnsi="Times New Roman" w:cs="Times New Roman"/>
          <w:color w:val="000000"/>
          <w:sz w:val="24"/>
          <w:szCs w:val="24"/>
        </w:rPr>
        <w:t>.</w:t>
      </w:r>
    </w:p>
    <w:p w14:paraId="75E096D7" w14:textId="022068B4"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00B0050B">
        <w:rPr>
          <w:rFonts w:ascii="Times New Roman" w:hAnsi="Times New Roman" w:cs="Times New Roman"/>
          <w:color w:val="000000"/>
          <w:sz w:val="24"/>
          <w:szCs w:val="24"/>
        </w:rPr>
        <w:t>8</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14:paraId="4407B136" w14:textId="20D76657" w:rsidR="0049325E" w:rsidRPr="00AB5374"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w:t>
      </w:r>
      <w:r w:rsidR="00A72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определения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w:t>
      </w:r>
      <w:r w:rsidR="003B1659">
        <w:rPr>
          <w:rFonts w:ascii="Times New Roman" w:hAnsi="Times New Roman" w:cs="Times New Roman"/>
          <w:color w:val="000000"/>
          <w:sz w:val="24"/>
          <w:szCs w:val="24"/>
        </w:rPr>
        <w:t xml:space="preserve">о согласовании архитектурно-градостроительного облика </w:t>
      </w:r>
      <w:r>
        <w:rPr>
          <w:rFonts w:ascii="Times New Roman" w:hAnsi="Times New Roman" w:cs="Times New Roman"/>
          <w:color w:val="000000"/>
          <w:sz w:val="24"/>
          <w:szCs w:val="24"/>
        </w:rPr>
        <w:t>и прилагаемых к нему документов – один рабочий день со дня регистрации документов.</w:t>
      </w:r>
    </w:p>
    <w:p w14:paraId="76264F3D" w14:textId="0DDA68FF" w:rsidR="0049325E"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3.2.1.</w:t>
      </w:r>
      <w:r w:rsidR="00B0050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w:t>
      </w:r>
      <w:r w:rsidR="00A72445">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 поступление </w:t>
      </w:r>
      <w:r>
        <w:rPr>
          <w:rFonts w:ascii="Times New Roman" w:hAnsi="Times New Roman" w:cs="Times New Roman"/>
          <w:color w:val="000000"/>
          <w:sz w:val="24"/>
          <w:szCs w:val="24"/>
        </w:rPr>
        <w:t xml:space="preserve">заявления </w:t>
      </w:r>
      <w:r w:rsidRPr="00AB5374">
        <w:rPr>
          <w:rFonts w:ascii="Times New Roman" w:hAnsi="Times New Roman" w:cs="Times New Roman"/>
          <w:color w:val="000000"/>
          <w:sz w:val="24"/>
          <w:szCs w:val="24"/>
        </w:rPr>
        <w:t>и прилагаемых</w:t>
      </w:r>
      <w:r w:rsidR="00A72445">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документов</w:t>
      </w:r>
      <w:r>
        <w:rPr>
          <w:rFonts w:ascii="Times New Roman" w:hAnsi="Times New Roman" w:cs="Times New Roman"/>
          <w:color w:val="000000"/>
          <w:sz w:val="24"/>
          <w:szCs w:val="24"/>
        </w:rPr>
        <w:t xml:space="preserve"> надлежащего качества и в полном объеме</w:t>
      </w:r>
      <w:r w:rsidRPr="00AB5374">
        <w:rPr>
          <w:rFonts w:ascii="Times New Roman" w:hAnsi="Times New Roman" w:cs="Times New Roman"/>
          <w:color w:val="000000"/>
          <w:sz w:val="24"/>
          <w:szCs w:val="24"/>
        </w:rPr>
        <w:t>.</w:t>
      </w:r>
    </w:p>
    <w:p w14:paraId="36BAC335" w14:textId="33908081" w:rsidR="0049325E" w:rsidRPr="00BF74F9" w:rsidRDefault="00B0050B" w:rsidP="00063F81">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3.2.1.10</w:t>
      </w:r>
      <w:r w:rsidR="0049325E">
        <w:rPr>
          <w:rFonts w:ascii="Times New Roman" w:hAnsi="Times New Roman" w:cs="Times New Roman"/>
          <w:color w:val="000000"/>
          <w:sz w:val="24"/>
          <w:szCs w:val="24"/>
        </w:rPr>
        <w:t>. Критерий принятия решения об отказе в приеме документов -</w:t>
      </w:r>
      <w:r w:rsidR="00A72445">
        <w:rPr>
          <w:rFonts w:ascii="Times New Roman" w:hAnsi="Times New Roman" w:cs="Times New Roman"/>
          <w:color w:val="000000"/>
          <w:sz w:val="24"/>
          <w:szCs w:val="24"/>
        </w:rPr>
        <w:t xml:space="preserve"> </w:t>
      </w:r>
      <w:r w:rsidR="0049325E">
        <w:rPr>
          <w:rFonts w:ascii="Times New Roman" w:hAnsi="Times New Roman" w:cs="Times New Roman"/>
          <w:color w:val="000000"/>
          <w:sz w:val="24"/>
          <w:szCs w:val="24"/>
        </w:rPr>
        <w:t xml:space="preserve">наличие оснований для отказа в приеме документов, </w:t>
      </w:r>
      <w:r w:rsidR="0049325E" w:rsidRPr="00BF74F9">
        <w:rPr>
          <w:rFonts w:ascii="Times New Roman" w:hAnsi="Times New Roman" w:cs="Times New Roman"/>
          <w:color w:val="000000"/>
          <w:sz w:val="24"/>
          <w:szCs w:val="24"/>
        </w:rPr>
        <w:t>указанных в пункте 2.1</w:t>
      </w:r>
      <w:r w:rsidR="003B1659">
        <w:rPr>
          <w:rFonts w:ascii="Times New Roman" w:hAnsi="Times New Roman" w:cs="Times New Roman"/>
          <w:color w:val="000000"/>
          <w:sz w:val="24"/>
          <w:szCs w:val="24"/>
        </w:rPr>
        <w:t>3</w:t>
      </w:r>
      <w:r w:rsidR="0049325E" w:rsidRPr="00BF74F9">
        <w:rPr>
          <w:rFonts w:ascii="Times New Roman" w:hAnsi="Times New Roman" w:cs="Times New Roman"/>
          <w:color w:val="000000"/>
          <w:sz w:val="24"/>
          <w:szCs w:val="24"/>
        </w:rPr>
        <w:t xml:space="preserve"> настоящего Регламента.</w:t>
      </w:r>
    </w:p>
    <w:p w14:paraId="35DF9F65" w14:textId="53425BE0" w:rsidR="0049325E" w:rsidRPr="00AB5374" w:rsidRDefault="00B0050B" w:rsidP="00063F81">
      <w:pPr>
        <w:shd w:val="clear" w:color="auto" w:fill="FFFFFF"/>
        <w:spacing w:after="0" w:line="240" w:lineRule="auto"/>
        <w:ind w:firstLine="709"/>
        <w:jc w:val="both"/>
        <w:rPr>
          <w:rFonts w:ascii="Times New Roman" w:hAnsi="Times New Roman" w:cs="Times New Roman"/>
          <w:color w:val="000000"/>
          <w:sz w:val="24"/>
          <w:szCs w:val="24"/>
        </w:rPr>
      </w:pPr>
      <w:r w:rsidRPr="00BF74F9">
        <w:rPr>
          <w:rFonts w:ascii="Times New Roman" w:hAnsi="Times New Roman" w:cs="Times New Roman"/>
          <w:color w:val="000000"/>
          <w:sz w:val="24"/>
          <w:szCs w:val="24"/>
        </w:rPr>
        <w:t>3.2.1.11</w:t>
      </w:r>
      <w:r w:rsidR="0049325E" w:rsidRPr="00BF74F9">
        <w:rPr>
          <w:rFonts w:ascii="Times New Roman" w:hAnsi="Times New Roman" w:cs="Times New Roman"/>
          <w:color w:val="000000"/>
          <w:sz w:val="24"/>
          <w:szCs w:val="24"/>
        </w:rPr>
        <w:t>. Результатом административного действия является прием</w:t>
      </w:r>
      <w:r w:rsidR="0049325E">
        <w:rPr>
          <w:rFonts w:ascii="Times New Roman" w:hAnsi="Times New Roman" w:cs="Times New Roman"/>
          <w:color w:val="000000"/>
          <w:sz w:val="24"/>
          <w:szCs w:val="24"/>
        </w:rPr>
        <w:t xml:space="preserve"> и регистрация заявления</w:t>
      </w:r>
      <w:r w:rsidR="0049325E" w:rsidRPr="00ED7FD3">
        <w:rPr>
          <w:rFonts w:ascii="Times New Roman" w:hAnsi="Times New Roman" w:cs="Times New Roman"/>
          <w:sz w:val="24"/>
          <w:szCs w:val="24"/>
        </w:rPr>
        <w:t xml:space="preserve"> </w:t>
      </w:r>
      <w:r w:rsidR="003B1659">
        <w:rPr>
          <w:rFonts w:ascii="Times New Roman" w:hAnsi="Times New Roman" w:cs="Times New Roman"/>
          <w:color w:val="000000"/>
          <w:sz w:val="24"/>
          <w:szCs w:val="24"/>
        </w:rPr>
        <w:t>о согласовании архитектурно-градостроительного облика</w:t>
      </w:r>
      <w:r w:rsidR="0049325E">
        <w:rPr>
          <w:rFonts w:ascii="Times New Roman" w:hAnsi="Times New Roman" w:cs="Times New Roman"/>
          <w:color w:val="000000"/>
          <w:sz w:val="24"/>
          <w:szCs w:val="24"/>
        </w:rPr>
        <w:t xml:space="preserve"> и прилагаемых к нему документов, </w:t>
      </w:r>
      <w:r>
        <w:rPr>
          <w:rFonts w:ascii="Times New Roman" w:hAnsi="Times New Roman" w:cs="Times New Roman"/>
          <w:color w:val="000000"/>
          <w:sz w:val="24"/>
          <w:szCs w:val="24"/>
        </w:rPr>
        <w:t>и направление их</w:t>
      </w:r>
      <w:r w:rsidR="0049325E">
        <w:rPr>
          <w:rFonts w:ascii="Times New Roman" w:hAnsi="Times New Roman" w:cs="Times New Roman"/>
          <w:color w:val="000000"/>
          <w:sz w:val="24"/>
          <w:szCs w:val="24"/>
        </w:rPr>
        <w:t xml:space="preserve"> </w:t>
      </w:r>
      <w:r w:rsidR="0049325E" w:rsidRPr="00D05D6A">
        <w:rPr>
          <w:rFonts w:ascii="Times New Roman" w:hAnsi="Times New Roman" w:cs="Times New Roman"/>
          <w:color w:val="000000"/>
          <w:sz w:val="24"/>
          <w:szCs w:val="24"/>
        </w:rPr>
        <w:t>специалист</w:t>
      </w:r>
      <w:r>
        <w:rPr>
          <w:rFonts w:ascii="Times New Roman" w:hAnsi="Times New Roman" w:cs="Times New Roman"/>
          <w:color w:val="000000"/>
          <w:sz w:val="24"/>
          <w:szCs w:val="24"/>
        </w:rPr>
        <w:t>у</w:t>
      </w:r>
      <w:r w:rsidR="00211B93">
        <w:rPr>
          <w:rFonts w:ascii="Times New Roman" w:hAnsi="Times New Roman" w:cs="Times New Roman"/>
          <w:color w:val="000000"/>
          <w:sz w:val="24"/>
          <w:szCs w:val="24"/>
        </w:rPr>
        <w:t xml:space="preserve"> отдела </w:t>
      </w:r>
      <w:proofErr w:type="spellStart"/>
      <w:r w:rsidR="00211B93">
        <w:rPr>
          <w:rFonts w:ascii="Times New Roman" w:hAnsi="Times New Roman" w:cs="Times New Roman"/>
          <w:color w:val="000000"/>
          <w:sz w:val="24"/>
          <w:szCs w:val="24"/>
        </w:rPr>
        <w:t>ИАиГД</w:t>
      </w:r>
      <w:proofErr w:type="spellEnd"/>
      <w:r w:rsidR="0049325E">
        <w:rPr>
          <w:rFonts w:ascii="Times New Roman" w:hAnsi="Times New Roman" w:cs="Times New Roman"/>
          <w:color w:val="000000"/>
          <w:sz w:val="24"/>
          <w:szCs w:val="24"/>
        </w:rPr>
        <w:t>, ответственно</w:t>
      </w:r>
      <w:r>
        <w:rPr>
          <w:rFonts w:ascii="Times New Roman" w:hAnsi="Times New Roman" w:cs="Times New Roman"/>
          <w:color w:val="000000"/>
          <w:sz w:val="24"/>
          <w:szCs w:val="24"/>
        </w:rPr>
        <w:t>му</w:t>
      </w:r>
      <w:r w:rsidR="0049325E">
        <w:rPr>
          <w:rFonts w:ascii="Times New Roman" w:hAnsi="Times New Roman" w:cs="Times New Roman"/>
          <w:color w:val="000000"/>
          <w:sz w:val="24"/>
          <w:szCs w:val="24"/>
        </w:rPr>
        <w:t xml:space="preserve"> за рассмотрение заявления </w:t>
      </w:r>
      <w:r w:rsidR="003B1659">
        <w:rPr>
          <w:rFonts w:ascii="Times New Roman" w:hAnsi="Times New Roman" w:cs="Times New Roman"/>
          <w:color w:val="000000"/>
          <w:sz w:val="24"/>
          <w:szCs w:val="24"/>
        </w:rPr>
        <w:t xml:space="preserve">о согласовании архитектурно-градостроительного облика </w:t>
      </w:r>
      <w:r w:rsidR="0049325E">
        <w:rPr>
          <w:rFonts w:ascii="Times New Roman" w:hAnsi="Times New Roman" w:cs="Times New Roman"/>
          <w:color w:val="000000"/>
          <w:sz w:val="24"/>
          <w:szCs w:val="24"/>
        </w:rPr>
        <w:t>и прилагаемых к нему</w:t>
      </w:r>
      <w:r w:rsidR="00A72445">
        <w:rPr>
          <w:rFonts w:ascii="Times New Roman" w:hAnsi="Times New Roman" w:cs="Times New Roman"/>
          <w:color w:val="000000"/>
          <w:sz w:val="24"/>
          <w:szCs w:val="24"/>
        </w:rPr>
        <w:t xml:space="preserve"> </w:t>
      </w:r>
      <w:r w:rsidR="0049325E">
        <w:rPr>
          <w:rFonts w:ascii="Times New Roman" w:hAnsi="Times New Roman" w:cs="Times New Roman"/>
          <w:color w:val="000000"/>
          <w:sz w:val="24"/>
          <w:szCs w:val="24"/>
        </w:rPr>
        <w:t>документов, либо отказ в приеме документов.</w:t>
      </w:r>
    </w:p>
    <w:p w14:paraId="5EF2C90B" w14:textId="45CA03AD" w:rsidR="0049325E" w:rsidRPr="00451697" w:rsidRDefault="0049325E" w:rsidP="00063F81">
      <w:pPr>
        <w:shd w:val="clear" w:color="auto" w:fill="FFFFFF"/>
        <w:spacing w:after="0" w:line="240" w:lineRule="auto"/>
        <w:ind w:firstLine="709"/>
        <w:jc w:val="both"/>
        <w:rPr>
          <w:rFonts w:ascii="Times New Roman" w:hAnsi="Times New Roman" w:cs="Times New Roman"/>
          <w:color w:val="000000"/>
          <w:sz w:val="24"/>
          <w:szCs w:val="24"/>
        </w:rPr>
      </w:pPr>
      <w:r w:rsidRPr="00451697">
        <w:rPr>
          <w:rFonts w:ascii="Times New Roman" w:hAnsi="Times New Roman" w:cs="Times New Roman"/>
          <w:color w:val="000000"/>
          <w:sz w:val="24"/>
          <w:szCs w:val="24"/>
        </w:rPr>
        <w:t>3.</w:t>
      </w:r>
      <w:r>
        <w:rPr>
          <w:rFonts w:ascii="Times New Roman" w:hAnsi="Times New Roman" w:cs="Times New Roman"/>
          <w:color w:val="000000"/>
          <w:sz w:val="24"/>
          <w:szCs w:val="24"/>
        </w:rPr>
        <w:t>2</w:t>
      </w:r>
      <w:r w:rsidRPr="00451697">
        <w:rPr>
          <w:rFonts w:ascii="Times New Roman" w:hAnsi="Times New Roman" w:cs="Times New Roman"/>
          <w:color w:val="000000"/>
          <w:sz w:val="24"/>
          <w:szCs w:val="24"/>
        </w:rPr>
        <w:t>.1.1</w:t>
      </w:r>
      <w:r w:rsidR="00B0050B">
        <w:rPr>
          <w:rFonts w:ascii="Times New Roman" w:hAnsi="Times New Roman" w:cs="Times New Roman"/>
          <w:color w:val="000000"/>
          <w:sz w:val="24"/>
          <w:szCs w:val="24"/>
        </w:rPr>
        <w:t>2</w:t>
      </w:r>
      <w:r w:rsidRPr="00451697">
        <w:rPr>
          <w:rFonts w:ascii="Times New Roman" w:hAnsi="Times New Roman" w:cs="Times New Roman"/>
          <w:color w:val="000000"/>
          <w:sz w:val="24"/>
          <w:szCs w:val="24"/>
        </w:rPr>
        <w:t xml:space="preserve">. Фиксация результата - занесение информации в систему электронного документооборота или в </w:t>
      </w:r>
      <w:r w:rsidR="00BA51AF" w:rsidRPr="006A515A">
        <w:rPr>
          <w:rFonts w:ascii="Times New Roman" w:hAnsi="Times New Roman" w:cs="Times New Roman"/>
          <w:sz w:val="24"/>
          <w:szCs w:val="24"/>
        </w:rPr>
        <w:t xml:space="preserve">журнал </w:t>
      </w:r>
      <w:r w:rsidR="00BA51AF">
        <w:rPr>
          <w:rFonts w:ascii="Times New Roman" w:hAnsi="Times New Roman" w:cs="Times New Roman"/>
          <w:sz w:val="24"/>
          <w:szCs w:val="24"/>
        </w:rPr>
        <w:t>регистрации.</w:t>
      </w:r>
    </w:p>
    <w:p w14:paraId="0A1AE97D" w14:textId="77777777" w:rsidR="00983A6A" w:rsidRPr="00AB5374" w:rsidRDefault="0049325E" w:rsidP="00BE48AE">
      <w:pPr>
        <w:shd w:val="clear" w:color="auto" w:fill="FFFFFF"/>
        <w:spacing w:after="0" w:line="240" w:lineRule="auto"/>
        <w:ind w:firstLine="709"/>
        <w:jc w:val="both"/>
        <w:rPr>
          <w:rFonts w:ascii="Times New Roman" w:hAnsi="Times New Roman" w:cs="Times New Roman"/>
          <w:color w:val="000000"/>
          <w:sz w:val="24"/>
          <w:szCs w:val="24"/>
        </w:rPr>
      </w:pPr>
      <w:r w:rsidRPr="00983A6A">
        <w:rPr>
          <w:rFonts w:ascii="Times New Roman" w:hAnsi="Times New Roman" w:cs="Times New Roman"/>
          <w:sz w:val="24"/>
          <w:szCs w:val="24"/>
        </w:rPr>
        <w:t xml:space="preserve">3.2.2. </w:t>
      </w:r>
      <w:r w:rsidR="00983A6A" w:rsidRPr="00983A6A">
        <w:rPr>
          <w:rFonts w:ascii="Times New Roman" w:hAnsi="Times New Roman" w:cs="Times New Roman"/>
          <w:color w:val="000000"/>
          <w:sz w:val="24"/>
          <w:szCs w:val="24"/>
        </w:rPr>
        <w:t>Рассмотрение</w:t>
      </w:r>
      <w:r w:rsidR="00983A6A" w:rsidRPr="007D1C84">
        <w:rPr>
          <w:rFonts w:ascii="Times New Roman" w:hAnsi="Times New Roman" w:cs="Times New Roman"/>
          <w:color w:val="000000"/>
          <w:sz w:val="24"/>
          <w:szCs w:val="24"/>
        </w:rPr>
        <w:t xml:space="preserve">  заявления </w:t>
      </w:r>
      <w:r w:rsidR="00983A6A">
        <w:rPr>
          <w:rFonts w:ascii="Times New Roman" w:hAnsi="Times New Roman" w:cs="Times New Roman"/>
          <w:color w:val="000000"/>
          <w:sz w:val="24"/>
          <w:szCs w:val="24"/>
        </w:rPr>
        <w:t xml:space="preserve">о выдаче </w:t>
      </w:r>
      <w:r w:rsidR="00983A6A">
        <w:rPr>
          <w:rFonts w:ascii="Times New Roman" w:hAnsi="Times New Roman" w:cs="Times New Roman"/>
          <w:color w:val="000000" w:themeColor="text1"/>
          <w:sz w:val="24"/>
        </w:rPr>
        <w:t xml:space="preserve">решения о согласовании облика </w:t>
      </w:r>
      <w:r w:rsidR="00983A6A" w:rsidRPr="007D1C84">
        <w:rPr>
          <w:rFonts w:ascii="Times New Roman" w:hAnsi="Times New Roman" w:cs="Times New Roman"/>
          <w:color w:val="000000"/>
          <w:sz w:val="24"/>
          <w:szCs w:val="24"/>
        </w:rPr>
        <w:t xml:space="preserve">и </w:t>
      </w:r>
      <w:r w:rsidR="00983A6A">
        <w:rPr>
          <w:rFonts w:ascii="Times New Roman" w:hAnsi="Times New Roman" w:cs="Times New Roman"/>
          <w:color w:val="000000"/>
          <w:sz w:val="24"/>
          <w:szCs w:val="24"/>
        </w:rPr>
        <w:t>прилагаемых</w:t>
      </w:r>
      <w:r w:rsidR="00983A6A" w:rsidRPr="007D1C84">
        <w:rPr>
          <w:rFonts w:ascii="Times New Roman" w:hAnsi="Times New Roman" w:cs="Times New Roman"/>
          <w:color w:val="000000"/>
          <w:sz w:val="24"/>
          <w:szCs w:val="24"/>
        </w:rPr>
        <w:t xml:space="preserve"> документов</w:t>
      </w:r>
      <w:r w:rsidR="00983A6A">
        <w:rPr>
          <w:rFonts w:ascii="Times New Roman" w:hAnsi="Times New Roman" w:cs="Times New Roman"/>
          <w:color w:val="000000"/>
          <w:sz w:val="24"/>
          <w:szCs w:val="24"/>
        </w:rPr>
        <w:t>, в том числе формирование и направление межведомственных запросов</w:t>
      </w:r>
      <w:r w:rsidR="00983A6A">
        <w:rPr>
          <w:rFonts w:ascii="Times New Roman" w:hAnsi="Times New Roman" w:cs="Times New Roman"/>
          <w:sz w:val="24"/>
          <w:szCs w:val="24"/>
          <w:lang w:eastAsia="ru-RU"/>
        </w:rPr>
        <w:t>.</w:t>
      </w:r>
    </w:p>
    <w:p w14:paraId="660756B5" w14:textId="70492953" w:rsidR="00BE48AE" w:rsidRDefault="0049325E" w:rsidP="00BE48AE">
      <w:pPr>
        <w:pStyle w:val="ConsPlusNormal"/>
        <w:spacing w:line="240" w:lineRule="auto"/>
        <w:ind w:firstLine="709"/>
        <w:jc w:val="both"/>
        <w:rPr>
          <w:sz w:val="24"/>
        </w:rPr>
      </w:pPr>
      <w:r>
        <w:rPr>
          <w:sz w:val="24"/>
        </w:rPr>
        <w:t>3.2.2.1.</w:t>
      </w:r>
      <w:r w:rsidRPr="006C4D46">
        <w:rPr>
          <w:sz w:val="24"/>
        </w:rPr>
        <w:t xml:space="preserve"> </w:t>
      </w:r>
      <w:r w:rsidR="00BE48AE" w:rsidRPr="00BE48AE">
        <w:rPr>
          <w:sz w:val="24"/>
        </w:rPr>
        <w:t xml:space="preserve">Основанием для начала административного действия </w:t>
      </w:r>
      <w:r w:rsidR="00752B16">
        <w:rPr>
          <w:sz w:val="24"/>
        </w:rPr>
        <w:t>«</w:t>
      </w:r>
      <w:r w:rsidR="00BE48AE" w:rsidRPr="00BE48AE">
        <w:rPr>
          <w:sz w:val="24"/>
        </w:rPr>
        <w:t>Рассмотрение заявления о выдаче решения о согласовании облика и прилагаемых документов, в том числе формирование и направ</w:t>
      </w:r>
      <w:r w:rsidR="00752B16">
        <w:rPr>
          <w:sz w:val="24"/>
        </w:rPr>
        <w:t>ление межведомственных запросов»</w:t>
      </w:r>
      <w:r w:rsidR="00BE48AE" w:rsidRPr="00BE48AE">
        <w:rPr>
          <w:sz w:val="24"/>
        </w:rPr>
        <w:t>, является зарегистрированное заявление о согласовании</w:t>
      </w:r>
      <w:r w:rsidR="00BE48AE">
        <w:rPr>
          <w:sz w:val="24"/>
        </w:rPr>
        <w:t xml:space="preserve"> архитектурно-градостроительного</w:t>
      </w:r>
      <w:r w:rsidR="00BE48AE" w:rsidRPr="00BE48AE">
        <w:rPr>
          <w:sz w:val="24"/>
        </w:rPr>
        <w:t xml:space="preserve"> облика и прилагаемые документы с указанием исполнителя.</w:t>
      </w:r>
    </w:p>
    <w:p w14:paraId="36810302" w14:textId="79AE09D2" w:rsidR="0049325E" w:rsidRPr="00BE05BA" w:rsidRDefault="0049325E" w:rsidP="00A913C8">
      <w:pPr>
        <w:pStyle w:val="ConsPlusNormal"/>
        <w:spacing w:line="240" w:lineRule="auto"/>
        <w:ind w:firstLine="709"/>
        <w:jc w:val="both"/>
        <w:rPr>
          <w:sz w:val="24"/>
          <w:szCs w:val="24"/>
        </w:rPr>
      </w:pPr>
      <w:r w:rsidRPr="00BE05BA">
        <w:rPr>
          <w:sz w:val="24"/>
          <w:szCs w:val="24"/>
        </w:rPr>
        <w:t>3.2.2.2. С</w:t>
      </w:r>
      <w:r w:rsidRPr="00BE05BA">
        <w:rPr>
          <w:color w:val="000000"/>
          <w:sz w:val="24"/>
          <w:szCs w:val="24"/>
        </w:rPr>
        <w:t>пециалист, ответственный за рассмотрение</w:t>
      </w:r>
      <w:r w:rsidR="00A72445" w:rsidRPr="00BE05BA">
        <w:rPr>
          <w:color w:val="000000"/>
          <w:sz w:val="24"/>
          <w:szCs w:val="24"/>
        </w:rPr>
        <w:t xml:space="preserve"> </w:t>
      </w:r>
      <w:r w:rsidRPr="00BE05BA">
        <w:rPr>
          <w:color w:val="000000"/>
          <w:sz w:val="24"/>
          <w:szCs w:val="24"/>
        </w:rPr>
        <w:t xml:space="preserve">заявления </w:t>
      </w:r>
      <w:r w:rsidR="00A913C8" w:rsidRPr="00BE48AE">
        <w:rPr>
          <w:sz w:val="24"/>
        </w:rPr>
        <w:t>о согласовании</w:t>
      </w:r>
      <w:r w:rsidR="00A913C8">
        <w:rPr>
          <w:sz w:val="24"/>
        </w:rPr>
        <w:t xml:space="preserve"> архитектурно-градостроительного</w:t>
      </w:r>
      <w:r w:rsidR="00A913C8" w:rsidRPr="00BE48AE">
        <w:rPr>
          <w:sz w:val="24"/>
        </w:rPr>
        <w:t xml:space="preserve"> облика</w:t>
      </w:r>
      <w:r w:rsidR="009B0AB5" w:rsidRPr="00BE05BA">
        <w:rPr>
          <w:sz w:val="24"/>
          <w:szCs w:val="24"/>
        </w:rPr>
        <w:t xml:space="preserve"> </w:t>
      </w:r>
      <w:r w:rsidRPr="00BE05BA">
        <w:rPr>
          <w:color w:val="000000"/>
          <w:sz w:val="24"/>
          <w:szCs w:val="24"/>
        </w:rPr>
        <w:t>и прилагаемых к нему документов, осуществляет следующие административные действия:</w:t>
      </w:r>
    </w:p>
    <w:p w14:paraId="1092FB11" w14:textId="017E91E2" w:rsidR="00A913C8" w:rsidRDefault="00A913C8" w:rsidP="00A913C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формирует дело на объект капитального строительства;</w:t>
      </w:r>
    </w:p>
    <w:p w14:paraId="71B68833" w14:textId="2D5DE03E" w:rsidR="00A913C8" w:rsidRDefault="00A913C8" w:rsidP="00A913C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проводит проверку заявления </w:t>
      </w:r>
      <w:r>
        <w:rPr>
          <w:rFonts w:ascii="Times New Roman" w:hAnsi="Times New Roman" w:cs="Times New Roman"/>
          <w:color w:val="000000"/>
          <w:sz w:val="24"/>
          <w:szCs w:val="24"/>
        </w:rPr>
        <w:t xml:space="preserve">о выдаче </w:t>
      </w:r>
      <w:r>
        <w:rPr>
          <w:rFonts w:ascii="Times New Roman" w:hAnsi="Times New Roman" w:cs="Times New Roman"/>
          <w:color w:val="000000" w:themeColor="text1"/>
          <w:sz w:val="24"/>
        </w:rPr>
        <w:t>решения о согласовании облика</w:t>
      </w:r>
      <w:r>
        <w:rPr>
          <w:rFonts w:ascii="Times New Roman" w:hAnsi="Times New Roman" w:cs="Times New Roman"/>
          <w:sz w:val="24"/>
          <w:szCs w:val="24"/>
          <w:lang w:eastAsia="ru-RU"/>
        </w:rPr>
        <w:t xml:space="preserve"> и прилагаемых к нему документов;</w:t>
      </w:r>
    </w:p>
    <w:p w14:paraId="0294023E" w14:textId="6CC25D7A" w:rsidR="00A913C8" w:rsidRDefault="00A913C8" w:rsidP="00A913C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формирует и направляет межведомственные запросы в органы, если заявителем не были представлены документы, указанные в пункте 2.</w:t>
      </w:r>
      <w:r w:rsidR="00727467">
        <w:rPr>
          <w:rFonts w:ascii="Times New Roman" w:hAnsi="Times New Roman" w:cs="Times New Roman"/>
          <w:sz w:val="24"/>
          <w:szCs w:val="24"/>
          <w:lang w:eastAsia="ru-RU"/>
        </w:rPr>
        <w:t>9</w:t>
      </w:r>
      <w:r>
        <w:rPr>
          <w:rFonts w:ascii="Times New Roman" w:hAnsi="Times New Roman" w:cs="Times New Roman"/>
          <w:sz w:val="24"/>
          <w:szCs w:val="24"/>
          <w:lang w:eastAsia="ru-RU"/>
        </w:rPr>
        <w:t>.</w:t>
      </w:r>
      <w:r w:rsidR="005C2865">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настоящего Регламента.</w:t>
      </w:r>
    </w:p>
    <w:p w14:paraId="1E199025" w14:textId="77777777" w:rsidR="0049325E" w:rsidRDefault="0049325E" w:rsidP="00A913C8">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14:paraId="55BBA4CC" w14:textId="303D8041" w:rsidR="0049325E" w:rsidRDefault="0049325E" w:rsidP="00063F81">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w:t>
      </w:r>
      <w:r w:rsidR="00CA0B14">
        <w:rPr>
          <w:rFonts w:ascii="Times New Roman" w:hAnsi="Times New Roman" w:cs="Times New Roman"/>
          <w:sz w:val="24"/>
          <w:szCs w:val="24"/>
          <w:lang w:eastAsia="ru-RU"/>
        </w:rPr>
        <w:t xml:space="preserve">квалифицированной </w:t>
      </w:r>
      <w:r>
        <w:rPr>
          <w:rFonts w:ascii="Times New Roman" w:hAnsi="Times New Roman" w:cs="Times New Roman"/>
          <w:sz w:val="24"/>
          <w:szCs w:val="24"/>
          <w:lang w:eastAsia="ru-RU"/>
        </w:rPr>
        <w:t xml:space="preserve">электронной подписью </w:t>
      </w:r>
      <w:r w:rsidR="00EF19EC">
        <w:rPr>
          <w:rFonts w:ascii="Times New Roman" w:hAnsi="Times New Roman" w:cs="Times New Roman"/>
          <w:sz w:val="24"/>
          <w:szCs w:val="24"/>
          <w:lang w:eastAsia="ru-RU"/>
        </w:rPr>
        <w:t xml:space="preserve">главы местного самоуправления либо иного </w:t>
      </w:r>
      <w:r w:rsidR="00CA0B14">
        <w:rPr>
          <w:rFonts w:ascii="Times New Roman" w:hAnsi="Times New Roman" w:cs="Times New Roman"/>
          <w:sz w:val="24"/>
          <w:szCs w:val="24"/>
          <w:lang w:eastAsia="ru-RU"/>
        </w:rPr>
        <w:t>уполномоченного должностного лица.</w:t>
      </w:r>
      <w:r>
        <w:rPr>
          <w:rFonts w:ascii="Times New Roman" w:hAnsi="Times New Roman" w:cs="Times New Roman"/>
          <w:sz w:val="24"/>
          <w:szCs w:val="24"/>
          <w:lang w:eastAsia="ru-RU"/>
        </w:rPr>
        <w:t xml:space="preserve"> </w:t>
      </w:r>
    </w:p>
    <w:p w14:paraId="22F90A6C" w14:textId="14ED4DDC" w:rsidR="00CA0B14" w:rsidRDefault="00CA0B14" w:rsidP="008F2A09">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Межведомственный запрос в виде бумажного документа</w:t>
      </w:r>
      <w:r w:rsidR="00640C0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должен соответствовать требованиям статьи 7.2 Федерального закона от 27.07.2010 № 210-ФЗ «Об организации предоставления государственных и муниципальных услуг», оформлен на бланке администрации и подписан </w:t>
      </w:r>
      <w:r w:rsidR="00935498">
        <w:rPr>
          <w:rFonts w:ascii="Times New Roman" w:hAnsi="Times New Roman" w:cs="Times New Roman"/>
          <w:sz w:val="24"/>
          <w:szCs w:val="24"/>
        </w:rPr>
        <w:t xml:space="preserve">собственноручной </w:t>
      </w:r>
      <w:r>
        <w:rPr>
          <w:rFonts w:ascii="Times New Roman" w:hAnsi="Times New Roman" w:cs="Times New Roman"/>
          <w:sz w:val="24"/>
          <w:szCs w:val="24"/>
        </w:rPr>
        <w:t>подписью главы местного самоуправления</w:t>
      </w:r>
      <w:r w:rsidR="00935498">
        <w:rPr>
          <w:rFonts w:ascii="Times New Roman" w:hAnsi="Times New Roman" w:cs="Times New Roman"/>
          <w:sz w:val="24"/>
          <w:szCs w:val="24"/>
        </w:rPr>
        <w:t xml:space="preserve"> </w:t>
      </w:r>
      <w:r w:rsidR="00935498">
        <w:rPr>
          <w:rFonts w:ascii="Times New Roman" w:hAnsi="Times New Roman" w:cs="Times New Roman"/>
          <w:sz w:val="24"/>
          <w:szCs w:val="24"/>
          <w:lang w:eastAsia="ru-RU"/>
        </w:rPr>
        <w:t>либо иного уполномоченного должностного лица</w:t>
      </w:r>
      <w:r>
        <w:rPr>
          <w:rFonts w:ascii="Times New Roman" w:eastAsia="Times New Roman" w:hAnsi="Times New Roman" w:cs="Times New Roman"/>
          <w:sz w:val="24"/>
          <w:szCs w:val="24"/>
          <w:lang w:eastAsia="ru-RU"/>
        </w:rPr>
        <w:t>.</w:t>
      </w:r>
    </w:p>
    <w:p w14:paraId="4554E213" w14:textId="1A5C1917" w:rsidR="008F2A09" w:rsidRDefault="008F2A09" w:rsidP="008F2A0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05BA">
        <w:rPr>
          <w:rFonts w:ascii="Times New Roman" w:hAnsi="Times New Roman" w:cs="Times New Roman"/>
          <w:sz w:val="24"/>
          <w:szCs w:val="24"/>
          <w:lang w:eastAsia="ru-RU"/>
        </w:rPr>
        <w:t>3.2.2.</w:t>
      </w:r>
      <w:r>
        <w:rPr>
          <w:rFonts w:ascii="Times New Roman" w:hAnsi="Times New Roman" w:cs="Times New Roman"/>
          <w:sz w:val="24"/>
          <w:szCs w:val="24"/>
          <w:lang w:eastAsia="ru-RU"/>
        </w:rPr>
        <w:t>3</w:t>
      </w:r>
      <w:r w:rsidRPr="00BE05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После проверки всех документов, оснований для отказа в выдаче </w:t>
      </w:r>
      <w:r>
        <w:rPr>
          <w:rFonts w:ascii="Times New Roman" w:hAnsi="Times New Roman" w:cs="Times New Roman"/>
          <w:color w:val="000000" w:themeColor="text1"/>
          <w:sz w:val="24"/>
        </w:rPr>
        <w:t>решения о согласовании архитектурно-градостроительного облика</w:t>
      </w:r>
      <w:r>
        <w:rPr>
          <w:rFonts w:ascii="Times New Roman" w:hAnsi="Times New Roman" w:cs="Times New Roman"/>
          <w:sz w:val="24"/>
          <w:szCs w:val="24"/>
          <w:lang w:eastAsia="ru-RU"/>
        </w:rPr>
        <w:t xml:space="preserve">, указанных в пункте 2.15 настоящего Регламента, подготавливается либо </w:t>
      </w:r>
      <w:r w:rsidRPr="008F2A09">
        <w:rPr>
          <w:rFonts w:ascii="Times New Roman" w:hAnsi="Times New Roman" w:cs="Times New Roman"/>
          <w:sz w:val="24"/>
          <w:szCs w:val="24"/>
          <w:lang w:eastAsia="ru-RU"/>
        </w:rPr>
        <w:t xml:space="preserve">проект </w:t>
      </w:r>
      <w:r w:rsidR="007022EE">
        <w:rPr>
          <w:rFonts w:ascii="Times New Roman" w:hAnsi="Times New Roman" w:cs="Times New Roman"/>
          <w:color w:val="000000" w:themeColor="text1"/>
          <w:sz w:val="24"/>
        </w:rPr>
        <w:t>решения</w:t>
      </w:r>
      <w:r w:rsidRPr="008F2A09">
        <w:rPr>
          <w:rFonts w:ascii="Times New Roman" w:hAnsi="Times New Roman" w:cs="Times New Roman"/>
          <w:color w:val="000000" w:themeColor="text1"/>
          <w:sz w:val="24"/>
        </w:rPr>
        <w:t xml:space="preserve"> о согласовании архитектурно</w:t>
      </w:r>
      <w:r>
        <w:rPr>
          <w:rFonts w:ascii="Times New Roman" w:hAnsi="Times New Roman" w:cs="Times New Roman"/>
          <w:color w:val="000000" w:themeColor="text1"/>
          <w:sz w:val="24"/>
        </w:rPr>
        <w:t xml:space="preserve">-градостроительного </w:t>
      </w:r>
      <w:r w:rsidRPr="00A64641">
        <w:rPr>
          <w:rFonts w:ascii="Times New Roman" w:hAnsi="Times New Roman" w:cs="Times New Roman"/>
          <w:color w:val="000000" w:themeColor="text1"/>
          <w:sz w:val="24"/>
        </w:rPr>
        <w:t xml:space="preserve">облика </w:t>
      </w:r>
      <w:r w:rsidRPr="00A64641">
        <w:rPr>
          <w:rFonts w:ascii="Times New Roman" w:hAnsi="Times New Roman" w:cs="Times New Roman"/>
          <w:sz w:val="24"/>
          <w:szCs w:val="24"/>
          <w:lang w:eastAsia="ru-RU"/>
        </w:rPr>
        <w:t xml:space="preserve">либо проект уведомления об отказе в выдаче </w:t>
      </w:r>
      <w:r w:rsidRPr="00A64641">
        <w:rPr>
          <w:rFonts w:ascii="Times New Roman" w:hAnsi="Times New Roman" w:cs="Times New Roman"/>
          <w:color w:val="000000" w:themeColor="text1"/>
          <w:sz w:val="24"/>
        </w:rPr>
        <w:t xml:space="preserve">решения о согласовании </w:t>
      </w:r>
      <w:r w:rsidR="00705525" w:rsidRPr="00A64641">
        <w:rPr>
          <w:rFonts w:ascii="Times New Roman" w:hAnsi="Times New Roman" w:cs="Times New Roman"/>
          <w:color w:val="000000" w:themeColor="text1"/>
          <w:sz w:val="24"/>
        </w:rPr>
        <w:t>архитектурно-градостроительного облика</w:t>
      </w:r>
      <w:r w:rsidRPr="00A64641">
        <w:rPr>
          <w:rFonts w:ascii="Times New Roman" w:hAnsi="Times New Roman" w:cs="Times New Roman"/>
          <w:sz w:val="24"/>
          <w:szCs w:val="24"/>
        </w:rPr>
        <w:t xml:space="preserve"> согласно приложению </w:t>
      </w:r>
      <w:r w:rsidR="005B0573" w:rsidRPr="00A64641">
        <w:rPr>
          <w:rFonts w:ascii="Times New Roman" w:hAnsi="Times New Roman" w:cs="Times New Roman"/>
          <w:sz w:val="24"/>
          <w:szCs w:val="24"/>
        </w:rPr>
        <w:t>4</w:t>
      </w:r>
      <w:r w:rsidRPr="00A64641">
        <w:rPr>
          <w:rFonts w:ascii="Times New Roman" w:hAnsi="Times New Roman" w:cs="Times New Roman"/>
          <w:sz w:val="24"/>
          <w:szCs w:val="24"/>
        </w:rPr>
        <w:t xml:space="preserve"> к настоящему</w:t>
      </w:r>
      <w:r>
        <w:rPr>
          <w:rFonts w:ascii="Times New Roman" w:hAnsi="Times New Roman" w:cs="Times New Roman"/>
          <w:sz w:val="24"/>
          <w:szCs w:val="24"/>
        </w:rPr>
        <w:t xml:space="preserve"> Регламенту.</w:t>
      </w:r>
    </w:p>
    <w:p w14:paraId="31ABAE2F" w14:textId="2C9D76F1" w:rsidR="00B64949" w:rsidRPr="008173F6" w:rsidRDefault="008F2A09" w:rsidP="008F2A0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Проект </w:t>
      </w:r>
      <w:r w:rsidR="007022EE">
        <w:rPr>
          <w:rFonts w:ascii="Times New Roman" w:hAnsi="Times New Roman" w:cs="Times New Roman"/>
          <w:color w:val="000000" w:themeColor="text1"/>
          <w:sz w:val="24"/>
        </w:rPr>
        <w:t>решения</w:t>
      </w:r>
      <w:r>
        <w:rPr>
          <w:rFonts w:ascii="Times New Roman" w:hAnsi="Times New Roman" w:cs="Times New Roman"/>
          <w:color w:val="000000" w:themeColor="text1"/>
          <w:sz w:val="24"/>
        </w:rPr>
        <w:t xml:space="preserve"> о согласовании облика</w:t>
      </w:r>
      <w:r>
        <w:rPr>
          <w:rFonts w:ascii="Times New Roman" w:hAnsi="Times New Roman" w:cs="Times New Roman"/>
          <w:sz w:val="24"/>
          <w:szCs w:val="24"/>
          <w:lang w:eastAsia="ru-RU"/>
        </w:rPr>
        <w:t xml:space="preserve"> либо проект уведомления об отказе в выдаче </w:t>
      </w:r>
      <w:r>
        <w:rPr>
          <w:rFonts w:ascii="Times New Roman" w:hAnsi="Times New Roman" w:cs="Times New Roman"/>
          <w:color w:val="000000" w:themeColor="text1"/>
          <w:sz w:val="24"/>
        </w:rPr>
        <w:t xml:space="preserve">решения </w:t>
      </w:r>
      <w:r w:rsidR="00434A69">
        <w:rPr>
          <w:rFonts w:ascii="Times New Roman" w:hAnsi="Times New Roman" w:cs="Times New Roman"/>
          <w:color w:val="000000" w:themeColor="text1"/>
          <w:sz w:val="24"/>
        </w:rPr>
        <w:t>о согласовании архитектурно-градостроительного облика</w:t>
      </w:r>
      <w:r>
        <w:rPr>
          <w:rFonts w:ascii="Times New Roman" w:hAnsi="Times New Roman" w:cs="Times New Roman"/>
          <w:color w:val="000000" w:themeColor="text1"/>
          <w:sz w:val="24"/>
        </w:rPr>
        <w:t xml:space="preserve"> </w:t>
      </w:r>
      <w:r>
        <w:rPr>
          <w:rFonts w:ascii="Times New Roman" w:hAnsi="Times New Roman" w:cs="Times New Roman"/>
          <w:sz w:val="24"/>
          <w:szCs w:val="24"/>
          <w:lang w:eastAsia="ru-RU"/>
        </w:rPr>
        <w:t xml:space="preserve">согласовываются в установленном порядке и передаются на подпись уполномоченному должностному лицу. </w:t>
      </w:r>
    </w:p>
    <w:p w14:paraId="4674BCA9" w14:textId="0FABAD65" w:rsidR="00434A69" w:rsidRPr="00A64641" w:rsidRDefault="008F2A09" w:rsidP="00B92CD6">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E05BA">
        <w:rPr>
          <w:rFonts w:ascii="Times New Roman" w:hAnsi="Times New Roman" w:cs="Times New Roman"/>
          <w:sz w:val="24"/>
          <w:szCs w:val="24"/>
          <w:lang w:eastAsia="ru-RU"/>
        </w:rPr>
        <w:t>3.2.2.</w:t>
      </w:r>
      <w:r>
        <w:rPr>
          <w:rFonts w:ascii="Times New Roman" w:hAnsi="Times New Roman" w:cs="Times New Roman"/>
          <w:sz w:val="24"/>
          <w:szCs w:val="24"/>
          <w:lang w:eastAsia="ru-RU"/>
        </w:rPr>
        <w:t>4</w:t>
      </w:r>
      <w:r w:rsidRPr="00BE05BA">
        <w:rPr>
          <w:rFonts w:ascii="Times New Roman" w:hAnsi="Times New Roman" w:cs="Times New Roman"/>
          <w:sz w:val="24"/>
          <w:szCs w:val="24"/>
          <w:lang w:eastAsia="ru-RU"/>
        </w:rPr>
        <w:t xml:space="preserve">. </w:t>
      </w:r>
      <w:r w:rsidR="002918A0" w:rsidRPr="00A64641">
        <w:rPr>
          <w:rFonts w:ascii="Times New Roman" w:hAnsi="Times New Roman" w:cs="Times New Roman"/>
          <w:sz w:val="24"/>
          <w:szCs w:val="24"/>
          <w:lang w:eastAsia="ru-RU"/>
        </w:rPr>
        <w:t>Глава местного самоуправления</w:t>
      </w:r>
      <w:r w:rsidR="003F5EAA" w:rsidRPr="00A64641">
        <w:rPr>
          <w:rFonts w:ascii="Times New Roman" w:hAnsi="Times New Roman" w:cs="Times New Roman"/>
          <w:sz w:val="24"/>
          <w:szCs w:val="24"/>
          <w:lang w:eastAsia="ru-RU"/>
        </w:rPr>
        <w:t xml:space="preserve"> либо иное уполномоченное лицо подписывает </w:t>
      </w:r>
      <w:r w:rsidR="004E404E" w:rsidRPr="00A64641">
        <w:rPr>
          <w:rFonts w:ascii="Times New Roman" w:hAnsi="Times New Roman" w:cs="Times New Roman"/>
          <w:sz w:val="24"/>
          <w:szCs w:val="24"/>
          <w:lang w:eastAsia="ru-RU"/>
        </w:rPr>
        <w:t>4</w:t>
      </w:r>
      <w:r w:rsidR="00541D9B" w:rsidRPr="00A64641">
        <w:rPr>
          <w:rFonts w:ascii="Times New Roman" w:hAnsi="Times New Roman" w:cs="Times New Roman"/>
          <w:sz w:val="24"/>
          <w:szCs w:val="24"/>
          <w:lang w:eastAsia="ru-RU"/>
        </w:rPr>
        <w:t xml:space="preserve"> экземпляра </w:t>
      </w:r>
      <w:r w:rsidR="007022EE" w:rsidRPr="00A64641">
        <w:rPr>
          <w:rFonts w:ascii="Times New Roman" w:hAnsi="Times New Roman" w:cs="Times New Roman"/>
          <w:sz w:val="24"/>
          <w:szCs w:val="24"/>
          <w:lang w:eastAsia="ru-RU"/>
        </w:rPr>
        <w:t>решения</w:t>
      </w:r>
      <w:r w:rsidR="00434A69" w:rsidRPr="00A64641">
        <w:rPr>
          <w:rFonts w:ascii="Times New Roman" w:hAnsi="Times New Roman" w:cs="Times New Roman"/>
          <w:sz w:val="24"/>
          <w:szCs w:val="24"/>
          <w:lang w:eastAsia="ru-RU"/>
        </w:rPr>
        <w:t xml:space="preserve"> </w:t>
      </w:r>
      <w:r w:rsidR="00434A69" w:rsidRPr="00A64641">
        <w:rPr>
          <w:rFonts w:ascii="Times New Roman" w:hAnsi="Times New Roman" w:cs="Times New Roman"/>
          <w:color w:val="000000" w:themeColor="text1"/>
          <w:sz w:val="24"/>
        </w:rPr>
        <w:t>о согласовании архитектурно-градостроительного облика</w:t>
      </w:r>
      <w:r w:rsidR="00434A69" w:rsidRPr="00A64641">
        <w:rPr>
          <w:rFonts w:ascii="Times New Roman" w:hAnsi="Times New Roman" w:cs="Times New Roman"/>
          <w:sz w:val="24"/>
          <w:szCs w:val="24"/>
          <w:lang w:eastAsia="ru-RU"/>
        </w:rPr>
        <w:t xml:space="preserve"> </w:t>
      </w:r>
      <w:r w:rsidR="005874AE" w:rsidRPr="00A64641">
        <w:rPr>
          <w:rFonts w:ascii="Times New Roman" w:hAnsi="Times New Roman" w:cs="Times New Roman"/>
          <w:sz w:val="24"/>
          <w:szCs w:val="24"/>
          <w:lang w:eastAsia="ru-RU"/>
        </w:rPr>
        <w:t xml:space="preserve">или </w:t>
      </w:r>
      <w:r w:rsidR="004E404E" w:rsidRPr="00A64641">
        <w:rPr>
          <w:rFonts w:ascii="Times New Roman" w:hAnsi="Times New Roman" w:cs="Times New Roman"/>
          <w:sz w:val="24"/>
          <w:szCs w:val="24"/>
          <w:lang w:eastAsia="ru-RU"/>
        </w:rPr>
        <w:t>уведомление</w:t>
      </w:r>
      <w:r w:rsidR="009F2CC5" w:rsidRPr="00A64641">
        <w:rPr>
          <w:rFonts w:ascii="Times New Roman" w:hAnsi="Times New Roman" w:cs="Times New Roman"/>
          <w:sz w:val="24"/>
          <w:szCs w:val="24"/>
          <w:lang w:eastAsia="ru-RU"/>
        </w:rPr>
        <w:t xml:space="preserve"> об отказе в </w:t>
      </w:r>
      <w:r w:rsidR="00434A69" w:rsidRPr="00A64641">
        <w:rPr>
          <w:rFonts w:ascii="Times New Roman" w:hAnsi="Times New Roman" w:cs="Times New Roman"/>
          <w:color w:val="000000" w:themeColor="text1"/>
          <w:sz w:val="24"/>
        </w:rPr>
        <w:t xml:space="preserve"> согласовании архитектурно-градостроительного облика</w:t>
      </w:r>
      <w:r w:rsidR="003F5EAA" w:rsidRPr="00A64641">
        <w:rPr>
          <w:rFonts w:ascii="Times New Roman" w:hAnsi="Times New Roman" w:cs="Times New Roman"/>
          <w:sz w:val="24"/>
          <w:szCs w:val="24"/>
          <w:lang w:eastAsia="ru-RU"/>
        </w:rPr>
        <w:t xml:space="preserve"> и передает его на регистрацию.</w:t>
      </w:r>
    </w:p>
    <w:p w14:paraId="1FADCA10" w14:textId="36CDE6E7" w:rsidR="00ED5776" w:rsidRPr="00C71B2D" w:rsidRDefault="00ED5776" w:rsidP="005C4B47">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64641">
        <w:rPr>
          <w:rFonts w:ascii="Times New Roman" w:hAnsi="Times New Roman" w:cs="Times New Roman"/>
          <w:sz w:val="24"/>
          <w:szCs w:val="24"/>
          <w:lang w:eastAsia="ru-RU"/>
        </w:rPr>
        <w:t>3.2.2.</w:t>
      </w:r>
      <w:r w:rsidR="00B92CD6" w:rsidRPr="00A64641">
        <w:rPr>
          <w:rFonts w:ascii="Times New Roman" w:hAnsi="Times New Roman" w:cs="Times New Roman"/>
          <w:sz w:val="24"/>
          <w:szCs w:val="24"/>
          <w:lang w:eastAsia="ru-RU"/>
        </w:rPr>
        <w:t>5</w:t>
      </w:r>
      <w:r w:rsidRPr="00A64641">
        <w:rPr>
          <w:rFonts w:ascii="Times New Roman" w:hAnsi="Times New Roman" w:cs="Times New Roman"/>
          <w:sz w:val="24"/>
          <w:szCs w:val="24"/>
          <w:lang w:eastAsia="ru-RU"/>
        </w:rPr>
        <w:t>. Специалист,</w:t>
      </w:r>
      <w:r w:rsidRPr="00C71B2D">
        <w:rPr>
          <w:rFonts w:ascii="Times New Roman" w:hAnsi="Times New Roman" w:cs="Times New Roman"/>
          <w:sz w:val="24"/>
          <w:szCs w:val="24"/>
          <w:lang w:eastAsia="ru-RU"/>
        </w:rPr>
        <w:t xml:space="preserve"> ответственный за регистрацию документов, после подписания в течение одного рабоче</w:t>
      </w:r>
      <w:r w:rsidR="004B30FE">
        <w:rPr>
          <w:rFonts w:ascii="Times New Roman" w:hAnsi="Times New Roman" w:cs="Times New Roman"/>
          <w:sz w:val="24"/>
          <w:szCs w:val="24"/>
          <w:lang w:eastAsia="ru-RU"/>
        </w:rPr>
        <w:t xml:space="preserve">го дня осуществляет регистрацию </w:t>
      </w:r>
      <w:r w:rsidR="007022EE">
        <w:rPr>
          <w:rFonts w:ascii="Times New Roman" w:hAnsi="Times New Roman" w:cs="Times New Roman"/>
          <w:sz w:val="24"/>
          <w:szCs w:val="24"/>
          <w:lang w:eastAsia="ru-RU"/>
        </w:rPr>
        <w:t>решения</w:t>
      </w:r>
      <w:r w:rsidR="00B92CD6">
        <w:rPr>
          <w:rFonts w:ascii="Times New Roman" w:hAnsi="Times New Roman" w:cs="Times New Roman"/>
          <w:sz w:val="24"/>
          <w:szCs w:val="24"/>
          <w:lang w:eastAsia="ru-RU"/>
        </w:rPr>
        <w:t xml:space="preserve"> </w:t>
      </w:r>
      <w:r w:rsidR="00B92CD6">
        <w:rPr>
          <w:rFonts w:ascii="Times New Roman" w:hAnsi="Times New Roman" w:cs="Times New Roman"/>
          <w:color w:val="000000" w:themeColor="text1"/>
          <w:sz w:val="24"/>
        </w:rPr>
        <w:t>о согласовании архитектурно-градостроительного облика</w:t>
      </w:r>
      <w:r w:rsidRPr="00C71B2D">
        <w:rPr>
          <w:rFonts w:ascii="Times New Roman" w:hAnsi="Times New Roman" w:cs="Times New Roman"/>
          <w:sz w:val="24"/>
          <w:szCs w:val="24"/>
          <w:lang w:eastAsia="ru-RU"/>
        </w:rPr>
        <w:t xml:space="preserve"> или </w:t>
      </w:r>
      <w:r w:rsidR="00B92CD6">
        <w:rPr>
          <w:rFonts w:ascii="Times New Roman" w:hAnsi="Times New Roman" w:cs="Times New Roman"/>
          <w:sz w:val="24"/>
          <w:szCs w:val="24"/>
          <w:lang w:eastAsia="ru-RU"/>
        </w:rPr>
        <w:t>уведомления</w:t>
      </w:r>
      <w:r w:rsidR="00B92CD6" w:rsidRPr="0099133E">
        <w:rPr>
          <w:rFonts w:ascii="Times New Roman" w:hAnsi="Times New Roman" w:cs="Times New Roman"/>
          <w:sz w:val="24"/>
          <w:szCs w:val="24"/>
          <w:lang w:eastAsia="ru-RU"/>
        </w:rPr>
        <w:t xml:space="preserve"> об отказе в </w:t>
      </w:r>
      <w:r w:rsidR="00B92CD6">
        <w:rPr>
          <w:rFonts w:ascii="Times New Roman" w:hAnsi="Times New Roman" w:cs="Times New Roman"/>
          <w:color w:val="000000" w:themeColor="text1"/>
          <w:sz w:val="24"/>
        </w:rPr>
        <w:t xml:space="preserve"> согласовании архитектурно-градостроительного облика</w:t>
      </w:r>
      <w:r w:rsidRPr="00C71B2D">
        <w:rPr>
          <w:rFonts w:ascii="Times New Roman" w:hAnsi="Times New Roman" w:cs="Times New Roman"/>
          <w:sz w:val="24"/>
          <w:szCs w:val="24"/>
          <w:lang w:eastAsia="ru-RU"/>
        </w:rPr>
        <w:t xml:space="preserve"> путем занесения данных в систему электронного документооборота или в журнал регист</w:t>
      </w:r>
      <w:r w:rsidR="00611FF7">
        <w:rPr>
          <w:rFonts w:ascii="Times New Roman" w:hAnsi="Times New Roman" w:cs="Times New Roman"/>
          <w:sz w:val="24"/>
          <w:szCs w:val="24"/>
          <w:lang w:eastAsia="ru-RU"/>
        </w:rPr>
        <w:t xml:space="preserve">рации. </w:t>
      </w:r>
    </w:p>
    <w:p w14:paraId="778A0633" w14:textId="2CB78792" w:rsidR="005206D6" w:rsidRDefault="00ED5776" w:rsidP="005C4B47">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71B2D">
        <w:rPr>
          <w:rFonts w:ascii="Times New Roman" w:hAnsi="Times New Roman" w:cs="Times New Roman"/>
          <w:sz w:val="24"/>
          <w:szCs w:val="24"/>
          <w:lang w:eastAsia="ru-RU"/>
        </w:rPr>
        <w:t xml:space="preserve">Номер выдаваемому </w:t>
      </w:r>
      <w:r w:rsidR="007022EE">
        <w:rPr>
          <w:rFonts w:ascii="Times New Roman" w:hAnsi="Times New Roman" w:cs="Times New Roman"/>
          <w:sz w:val="24"/>
          <w:szCs w:val="24"/>
          <w:lang w:eastAsia="ru-RU"/>
        </w:rPr>
        <w:t>решению</w:t>
      </w:r>
      <w:r w:rsidR="00B92CD6">
        <w:rPr>
          <w:rFonts w:ascii="Times New Roman" w:hAnsi="Times New Roman" w:cs="Times New Roman"/>
          <w:sz w:val="24"/>
          <w:szCs w:val="24"/>
          <w:lang w:eastAsia="ru-RU"/>
        </w:rPr>
        <w:t xml:space="preserve"> </w:t>
      </w:r>
      <w:r w:rsidR="00B92CD6">
        <w:rPr>
          <w:rFonts w:ascii="Times New Roman" w:hAnsi="Times New Roman" w:cs="Times New Roman"/>
          <w:color w:val="000000" w:themeColor="text1"/>
          <w:sz w:val="24"/>
        </w:rPr>
        <w:t>о согласовании архитектурно-градостроительного облика</w:t>
      </w:r>
      <w:r w:rsidR="00B92CD6" w:rsidRPr="00C71B2D">
        <w:rPr>
          <w:rFonts w:ascii="Times New Roman" w:hAnsi="Times New Roman" w:cs="Times New Roman"/>
          <w:sz w:val="24"/>
          <w:szCs w:val="24"/>
          <w:lang w:eastAsia="ru-RU"/>
        </w:rPr>
        <w:t xml:space="preserve"> </w:t>
      </w:r>
      <w:r w:rsidRPr="00C71B2D">
        <w:rPr>
          <w:rFonts w:ascii="Times New Roman" w:hAnsi="Times New Roman" w:cs="Times New Roman"/>
          <w:sz w:val="24"/>
          <w:szCs w:val="24"/>
          <w:lang w:eastAsia="ru-RU"/>
        </w:rPr>
        <w:t xml:space="preserve">или </w:t>
      </w:r>
      <w:r w:rsidR="00B92CD6">
        <w:rPr>
          <w:rFonts w:ascii="Times New Roman" w:hAnsi="Times New Roman" w:cs="Times New Roman"/>
          <w:sz w:val="24"/>
          <w:szCs w:val="24"/>
          <w:lang w:eastAsia="ru-RU"/>
        </w:rPr>
        <w:t>уведомлению</w:t>
      </w:r>
      <w:r w:rsidRPr="00C71B2D">
        <w:rPr>
          <w:rFonts w:ascii="Times New Roman" w:hAnsi="Times New Roman" w:cs="Times New Roman"/>
          <w:sz w:val="24"/>
          <w:szCs w:val="24"/>
          <w:lang w:eastAsia="ru-RU"/>
        </w:rPr>
        <w:t xml:space="preserve"> об отказе </w:t>
      </w:r>
      <w:r w:rsidR="006F37DA">
        <w:rPr>
          <w:rFonts w:ascii="Times New Roman" w:hAnsi="Times New Roman" w:cs="Times New Roman"/>
          <w:sz w:val="24"/>
          <w:szCs w:val="24"/>
          <w:lang w:eastAsia="ru-RU"/>
        </w:rPr>
        <w:t>в выдаче решения о</w:t>
      </w:r>
      <w:r w:rsidR="006F37DA" w:rsidRPr="0099133E">
        <w:rPr>
          <w:rFonts w:ascii="Times New Roman" w:hAnsi="Times New Roman" w:cs="Times New Roman"/>
          <w:sz w:val="24"/>
          <w:szCs w:val="24"/>
          <w:lang w:eastAsia="ru-RU"/>
        </w:rPr>
        <w:t xml:space="preserve"> </w:t>
      </w:r>
      <w:r w:rsidR="006F37DA">
        <w:rPr>
          <w:rFonts w:ascii="Times New Roman" w:hAnsi="Times New Roman" w:cs="Times New Roman"/>
          <w:color w:val="000000" w:themeColor="text1"/>
          <w:sz w:val="24"/>
        </w:rPr>
        <w:t>согласовании архитектурно-градостроительного облика присваивается</w:t>
      </w:r>
      <w:r w:rsidRPr="00C71B2D">
        <w:rPr>
          <w:rFonts w:ascii="Times New Roman" w:hAnsi="Times New Roman" w:cs="Times New Roman"/>
          <w:sz w:val="24"/>
          <w:szCs w:val="24"/>
          <w:lang w:eastAsia="ru-RU"/>
        </w:rPr>
        <w:t xml:space="preserve"> одновременно с его регистрацией в системе электронного документооборота или в журнале регистрации.</w:t>
      </w:r>
    </w:p>
    <w:p w14:paraId="1A25AE25" w14:textId="77777777" w:rsidR="00F449CE" w:rsidRDefault="006F37DA" w:rsidP="005C4B4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lang w:eastAsia="ru-RU"/>
        </w:rPr>
        <w:t>3.2.2.6</w:t>
      </w:r>
      <w:r w:rsidR="0049325E" w:rsidRPr="004E404E">
        <w:rPr>
          <w:rFonts w:ascii="Times New Roman" w:hAnsi="Times New Roman" w:cs="Times New Roman"/>
          <w:sz w:val="24"/>
          <w:szCs w:val="24"/>
          <w:lang w:eastAsia="ru-RU"/>
        </w:rPr>
        <w:t xml:space="preserve">. </w:t>
      </w:r>
      <w:r w:rsidR="00F449CE" w:rsidRPr="00AB5374">
        <w:rPr>
          <w:rFonts w:ascii="Times New Roman" w:hAnsi="Times New Roman" w:cs="Times New Roman"/>
          <w:color w:val="000000"/>
          <w:sz w:val="24"/>
          <w:szCs w:val="24"/>
        </w:rPr>
        <w:t>Срок осуществления действий</w:t>
      </w:r>
      <w:r w:rsidR="00F449CE">
        <w:rPr>
          <w:rFonts w:ascii="Times New Roman" w:hAnsi="Times New Roman" w:cs="Times New Roman"/>
          <w:color w:val="000000"/>
          <w:sz w:val="24"/>
          <w:szCs w:val="24"/>
        </w:rPr>
        <w:t>:</w:t>
      </w:r>
    </w:p>
    <w:p w14:paraId="3C15E7C5" w14:textId="14231F5F" w:rsidR="00F449CE" w:rsidRPr="00F449CE" w:rsidRDefault="00F449CE" w:rsidP="005C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449CE">
        <w:rPr>
          <w:rFonts w:ascii="Times New Roman" w:eastAsia="Times New Roman" w:hAnsi="Times New Roman"/>
          <w:color w:val="000000"/>
          <w:sz w:val="24"/>
          <w:szCs w:val="24"/>
          <w:lang w:eastAsia="ru-RU"/>
        </w:rPr>
        <w:t>формирование и направление межведомственных запросов - 2 рабочих дня с момента поступления документов на  рассмотрение;</w:t>
      </w:r>
    </w:p>
    <w:p w14:paraId="30B5821A" w14:textId="707FCDAD" w:rsidR="00F449CE" w:rsidRDefault="00F449CE" w:rsidP="005C4B4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449CE">
        <w:rPr>
          <w:rFonts w:ascii="Times New Roman" w:eastAsia="Times New Roman" w:hAnsi="Times New Roman"/>
          <w:color w:val="000000"/>
          <w:sz w:val="24"/>
          <w:szCs w:val="24"/>
          <w:lang w:eastAsia="ru-RU"/>
        </w:rPr>
        <w:t xml:space="preserve">рассмотрение документов, с учетом формирования и направления межведомственных запросов, подготовка проекта, подписание и регистрация </w:t>
      </w:r>
      <w:r w:rsidR="007022EE">
        <w:rPr>
          <w:rFonts w:ascii="Times New Roman" w:eastAsia="Times New Roman" w:hAnsi="Times New Roman"/>
          <w:color w:val="000000"/>
          <w:sz w:val="24"/>
          <w:szCs w:val="24"/>
          <w:lang w:eastAsia="ru-RU"/>
        </w:rPr>
        <w:t>решения</w:t>
      </w:r>
      <w:r w:rsidRPr="00F449CE">
        <w:rPr>
          <w:rFonts w:ascii="Times New Roman" w:eastAsia="Times New Roman" w:hAnsi="Times New Roman"/>
          <w:color w:val="000000"/>
          <w:sz w:val="24"/>
          <w:szCs w:val="24"/>
          <w:lang w:eastAsia="ru-RU"/>
        </w:rPr>
        <w:t xml:space="preserve"> о согласовании облика,  уведомления об отказе в выдаче решения о согласовании облика – 9 рабочих дней.</w:t>
      </w:r>
    </w:p>
    <w:p w14:paraId="0375ECAA" w14:textId="78CA0458" w:rsidR="0049325E" w:rsidRPr="00BF74F9" w:rsidRDefault="0049325E" w:rsidP="00E1326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3.2.2.</w:t>
      </w:r>
      <w:r w:rsidR="005C4B47">
        <w:rPr>
          <w:rFonts w:ascii="Times New Roman" w:hAnsi="Times New Roman" w:cs="Times New Roman"/>
          <w:sz w:val="24"/>
          <w:szCs w:val="24"/>
          <w:lang w:eastAsia="ru-RU"/>
        </w:rPr>
        <w:t>7</w:t>
      </w:r>
      <w:r>
        <w:rPr>
          <w:rFonts w:ascii="Times New Roman" w:hAnsi="Times New Roman" w:cs="Times New Roman"/>
          <w:sz w:val="24"/>
          <w:szCs w:val="24"/>
          <w:lang w:eastAsia="ru-RU"/>
        </w:rPr>
        <w:t>.</w:t>
      </w:r>
      <w:r w:rsidRPr="00503AB1">
        <w:rPr>
          <w:rFonts w:ascii="Times New Roman" w:hAnsi="Times New Roman" w:cs="Times New Roman"/>
          <w:sz w:val="24"/>
          <w:szCs w:val="24"/>
          <w:lang w:eastAsia="ru-RU"/>
        </w:rPr>
        <w:t xml:space="preserve"> </w:t>
      </w:r>
      <w:r w:rsidRPr="003A08EC">
        <w:rPr>
          <w:rFonts w:ascii="Times New Roman" w:eastAsia="Times New Roman" w:hAnsi="Times New Roman" w:cs="Times New Roman"/>
          <w:color w:val="000000"/>
          <w:sz w:val="24"/>
          <w:szCs w:val="24"/>
          <w:lang w:eastAsia="ru-RU"/>
        </w:rPr>
        <w:t>Критерий принятия решения о</w:t>
      </w:r>
      <w:r>
        <w:rPr>
          <w:rFonts w:ascii="Times New Roman" w:eastAsia="Times New Roman" w:hAnsi="Times New Roman" w:cs="Times New Roman"/>
          <w:color w:val="000000"/>
          <w:sz w:val="24"/>
          <w:szCs w:val="24"/>
          <w:lang w:eastAsia="ru-RU"/>
        </w:rPr>
        <w:t xml:space="preserve"> направлении межведомственных запросов – отсутствие информации, находящейся в распоряжении органов власти и подведомственных им организаций, необходимой для принятия решения </w:t>
      </w:r>
      <w:r w:rsidR="009942D8">
        <w:rPr>
          <w:rFonts w:ascii="Times New Roman" w:hAnsi="Times New Roman" w:cs="Times New Roman"/>
          <w:sz w:val="24"/>
          <w:szCs w:val="24"/>
          <w:lang w:eastAsia="ru-RU"/>
        </w:rPr>
        <w:t>о</w:t>
      </w:r>
      <w:r w:rsidR="009942D8" w:rsidRPr="0099133E">
        <w:rPr>
          <w:rFonts w:ascii="Times New Roman" w:hAnsi="Times New Roman" w:cs="Times New Roman"/>
          <w:sz w:val="24"/>
          <w:szCs w:val="24"/>
          <w:lang w:eastAsia="ru-RU"/>
        </w:rPr>
        <w:t xml:space="preserve"> </w:t>
      </w:r>
      <w:r w:rsidR="009942D8">
        <w:rPr>
          <w:rFonts w:ascii="Times New Roman" w:hAnsi="Times New Roman" w:cs="Times New Roman"/>
          <w:color w:val="000000" w:themeColor="text1"/>
          <w:sz w:val="24"/>
        </w:rPr>
        <w:t>согласовании архитектурно-градостроительного облика.</w:t>
      </w:r>
    </w:p>
    <w:p w14:paraId="5E04F5BF" w14:textId="4D848686" w:rsidR="0049325E" w:rsidRPr="00C71B2D" w:rsidRDefault="0049325E" w:rsidP="00C71B2D">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3.2.2.</w:t>
      </w:r>
      <w:r w:rsidR="005C4B47">
        <w:rPr>
          <w:rFonts w:ascii="Times New Roman" w:eastAsia="Times New Roman" w:hAnsi="Times New Roman" w:cs="Times New Roman"/>
          <w:color w:val="000000"/>
          <w:sz w:val="24"/>
          <w:szCs w:val="24"/>
          <w:lang w:eastAsia="ru-RU"/>
        </w:rPr>
        <w:t>8</w:t>
      </w:r>
      <w:r w:rsidRPr="00BF74F9">
        <w:rPr>
          <w:rFonts w:ascii="Times New Roman" w:eastAsia="Times New Roman" w:hAnsi="Times New Roman" w:cs="Times New Roman"/>
          <w:color w:val="000000"/>
          <w:sz w:val="24"/>
          <w:szCs w:val="24"/>
          <w:lang w:eastAsia="ru-RU"/>
        </w:rPr>
        <w:t xml:space="preserve">. Критерий принятия решения </w:t>
      </w:r>
      <w:r w:rsidR="009942D8" w:rsidRPr="009942D8">
        <w:rPr>
          <w:rFonts w:ascii="Times New Roman" w:eastAsia="Times New Roman" w:hAnsi="Times New Roman" w:cs="Times New Roman"/>
          <w:color w:val="000000"/>
          <w:sz w:val="24"/>
          <w:szCs w:val="24"/>
          <w:lang w:eastAsia="ru-RU"/>
        </w:rPr>
        <w:t xml:space="preserve">о согласовании архитектурно-градостроительного облика </w:t>
      </w:r>
      <w:r w:rsidRPr="00BF74F9">
        <w:rPr>
          <w:rFonts w:ascii="Times New Roman" w:eastAsia="Times New Roman" w:hAnsi="Times New Roman" w:cs="Times New Roman"/>
          <w:color w:val="000000"/>
          <w:sz w:val="24"/>
          <w:szCs w:val="24"/>
          <w:lang w:eastAsia="ru-RU"/>
        </w:rPr>
        <w:t>– отсутств</w:t>
      </w:r>
      <w:r w:rsidR="00B06B04" w:rsidRPr="00BF74F9">
        <w:rPr>
          <w:rFonts w:ascii="Times New Roman" w:eastAsia="Times New Roman" w:hAnsi="Times New Roman" w:cs="Times New Roman"/>
          <w:color w:val="000000"/>
          <w:sz w:val="24"/>
          <w:szCs w:val="24"/>
          <w:lang w:eastAsia="ru-RU"/>
        </w:rPr>
        <w:t>ие оснований для отказа</w:t>
      </w:r>
      <w:r w:rsidRPr="00BF74F9">
        <w:rPr>
          <w:rFonts w:ascii="Times New Roman" w:eastAsia="Times New Roman" w:hAnsi="Times New Roman" w:cs="Times New Roman"/>
          <w:color w:val="000000"/>
          <w:sz w:val="24"/>
          <w:szCs w:val="24"/>
          <w:lang w:eastAsia="ru-RU"/>
        </w:rPr>
        <w:t>, указанных в пункте 2.1</w:t>
      </w:r>
      <w:r w:rsidR="008229B2">
        <w:rPr>
          <w:rFonts w:ascii="Times New Roman" w:eastAsia="Times New Roman" w:hAnsi="Times New Roman" w:cs="Times New Roman"/>
          <w:color w:val="000000"/>
          <w:sz w:val="24"/>
          <w:szCs w:val="24"/>
          <w:lang w:eastAsia="ru-RU"/>
        </w:rPr>
        <w:t>5</w:t>
      </w:r>
      <w:r w:rsidRPr="00BF74F9">
        <w:rPr>
          <w:rFonts w:ascii="Times New Roman" w:eastAsia="Times New Roman" w:hAnsi="Times New Roman" w:cs="Times New Roman"/>
          <w:color w:val="000000"/>
          <w:sz w:val="24"/>
          <w:szCs w:val="24"/>
          <w:lang w:eastAsia="ru-RU"/>
        </w:rPr>
        <w:t xml:space="preserve"> настоящего</w:t>
      </w:r>
      <w:r>
        <w:rPr>
          <w:rFonts w:ascii="Times New Roman" w:eastAsia="Times New Roman" w:hAnsi="Times New Roman" w:cs="Times New Roman"/>
          <w:color w:val="000000"/>
          <w:sz w:val="24"/>
          <w:szCs w:val="24"/>
          <w:lang w:eastAsia="ru-RU"/>
        </w:rPr>
        <w:t xml:space="preserve"> </w:t>
      </w:r>
      <w:r w:rsidR="008229B2">
        <w:rPr>
          <w:rFonts w:ascii="Times New Roman" w:eastAsia="Times New Roman" w:hAnsi="Times New Roman" w:cs="Times New Roman"/>
          <w:color w:val="000000"/>
          <w:sz w:val="24"/>
          <w:szCs w:val="24"/>
          <w:lang w:eastAsia="ru-RU"/>
        </w:rPr>
        <w:t>Регламента.</w:t>
      </w:r>
    </w:p>
    <w:p w14:paraId="73D13A55" w14:textId="1A668FC6" w:rsidR="0006488F" w:rsidRPr="00C71B2D" w:rsidRDefault="005C4B47" w:rsidP="00C71B2D">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3.2.2.9</w:t>
      </w:r>
      <w:r w:rsidR="0049325E" w:rsidRPr="00C71B2D">
        <w:rPr>
          <w:rFonts w:ascii="Times New Roman" w:eastAsia="Times New Roman" w:hAnsi="Times New Roman" w:cs="Times New Roman"/>
          <w:color w:val="000000"/>
          <w:sz w:val="24"/>
          <w:szCs w:val="24"/>
          <w:lang w:eastAsia="ru-RU"/>
        </w:rPr>
        <w:t xml:space="preserve">. </w:t>
      </w:r>
      <w:r w:rsidR="0006488F" w:rsidRPr="00C71B2D">
        <w:rPr>
          <w:rFonts w:ascii="Times New Roman" w:eastAsia="Times New Roman" w:hAnsi="Times New Roman" w:cs="Times New Roman"/>
          <w:color w:val="000000"/>
          <w:sz w:val="24"/>
          <w:szCs w:val="24"/>
          <w:lang w:eastAsia="ru-RU"/>
        </w:rPr>
        <w:t>Критерий принятия решения об отказе в предоставлении муниципальной услуги – наличие основания (или оснований) для отказа в предоставлении мун</w:t>
      </w:r>
      <w:r w:rsidR="002B42E7">
        <w:rPr>
          <w:rFonts w:ascii="Times New Roman" w:eastAsia="Times New Roman" w:hAnsi="Times New Roman" w:cs="Times New Roman"/>
          <w:color w:val="000000"/>
          <w:sz w:val="24"/>
          <w:szCs w:val="24"/>
          <w:lang w:eastAsia="ru-RU"/>
        </w:rPr>
        <w:t>иципальной услуги</w:t>
      </w:r>
      <w:r w:rsidR="008229B2">
        <w:rPr>
          <w:rFonts w:ascii="Times New Roman" w:eastAsia="Times New Roman" w:hAnsi="Times New Roman" w:cs="Times New Roman"/>
          <w:color w:val="000000"/>
          <w:sz w:val="24"/>
          <w:szCs w:val="24"/>
          <w:lang w:eastAsia="ru-RU"/>
        </w:rPr>
        <w:t>.</w:t>
      </w:r>
    </w:p>
    <w:p w14:paraId="013963E0" w14:textId="610932C8" w:rsidR="008229B2" w:rsidRDefault="005C4B47" w:rsidP="008229B2">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3.2.2.10</w:t>
      </w:r>
      <w:r w:rsidR="0049325E" w:rsidRPr="00C71B2D">
        <w:rPr>
          <w:rFonts w:ascii="Times New Roman" w:hAnsi="Times New Roman" w:cs="Times New Roman"/>
          <w:sz w:val="24"/>
          <w:szCs w:val="24"/>
        </w:rPr>
        <w:t>.</w:t>
      </w:r>
      <w:r w:rsidR="0006488F" w:rsidRPr="00C71B2D">
        <w:rPr>
          <w:rFonts w:ascii="Times New Roman" w:hAnsi="Times New Roman" w:cs="Times New Roman"/>
          <w:sz w:val="24"/>
          <w:szCs w:val="24"/>
        </w:rPr>
        <w:t xml:space="preserve"> </w:t>
      </w:r>
      <w:r w:rsidR="0006488F" w:rsidRPr="00C71B2D">
        <w:rPr>
          <w:rFonts w:ascii="Times New Roman" w:hAnsi="Times New Roman" w:cs="Times New Roman"/>
          <w:color w:val="000000"/>
          <w:sz w:val="24"/>
          <w:szCs w:val="24"/>
        </w:rPr>
        <w:t xml:space="preserve">Результатом административного </w:t>
      </w:r>
      <w:r w:rsidR="0006488F" w:rsidRPr="00B14176">
        <w:rPr>
          <w:rFonts w:ascii="Times New Roman" w:hAnsi="Times New Roman" w:cs="Times New Roman"/>
          <w:color w:val="000000"/>
          <w:sz w:val="24"/>
          <w:szCs w:val="24"/>
        </w:rPr>
        <w:t xml:space="preserve">действия является оформленное в установленном порядке </w:t>
      </w:r>
      <w:r w:rsidR="007022EE">
        <w:rPr>
          <w:rFonts w:ascii="Times New Roman" w:hAnsi="Times New Roman" w:cs="Times New Roman"/>
          <w:color w:val="000000"/>
          <w:sz w:val="24"/>
          <w:szCs w:val="24"/>
        </w:rPr>
        <w:t>решение</w:t>
      </w:r>
      <w:r w:rsidR="008229B2" w:rsidRPr="008229B2">
        <w:rPr>
          <w:rFonts w:ascii="Times New Roman" w:hAnsi="Times New Roman" w:cs="Times New Roman"/>
          <w:color w:val="000000"/>
          <w:sz w:val="24"/>
          <w:szCs w:val="24"/>
        </w:rPr>
        <w:t xml:space="preserve"> о согласовании архитектурно-градостро</w:t>
      </w:r>
      <w:r w:rsidR="008229B2">
        <w:rPr>
          <w:rFonts w:ascii="Times New Roman" w:hAnsi="Times New Roman" w:cs="Times New Roman"/>
          <w:color w:val="000000"/>
          <w:sz w:val="24"/>
          <w:szCs w:val="24"/>
        </w:rPr>
        <w:t>ительного облика или уведомление</w:t>
      </w:r>
      <w:r w:rsidR="008229B2" w:rsidRPr="008229B2">
        <w:rPr>
          <w:rFonts w:ascii="Times New Roman" w:hAnsi="Times New Roman" w:cs="Times New Roman"/>
          <w:color w:val="000000"/>
          <w:sz w:val="24"/>
          <w:szCs w:val="24"/>
        </w:rPr>
        <w:t xml:space="preserve"> об отказе в  согласовании архитек</w:t>
      </w:r>
      <w:r w:rsidR="008229B2">
        <w:rPr>
          <w:rFonts w:ascii="Times New Roman" w:hAnsi="Times New Roman" w:cs="Times New Roman"/>
          <w:color w:val="000000"/>
          <w:sz w:val="24"/>
          <w:szCs w:val="24"/>
        </w:rPr>
        <w:t>турно-градостроительного облика.</w:t>
      </w:r>
    </w:p>
    <w:p w14:paraId="1F3ED27F" w14:textId="4B844340" w:rsidR="00ED5776" w:rsidRPr="008229B2" w:rsidRDefault="005C4B47" w:rsidP="008229B2">
      <w:pPr>
        <w:shd w:val="clear" w:color="auto" w:fill="FFFFFF"/>
        <w:spacing w:after="0" w:line="240" w:lineRule="auto"/>
        <w:ind w:firstLine="709"/>
        <w:jc w:val="both"/>
        <w:rPr>
          <w:rFonts w:ascii="Times New Roman" w:hAnsi="Times New Roman" w:cs="Times New Roman"/>
          <w:color w:val="000000"/>
          <w:sz w:val="24"/>
        </w:rPr>
      </w:pPr>
      <w:r>
        <w:rPr>
          <w:rFonts w:ascii="Times New Roman" w:hAnsi="Times New Roman" w:cs="Times New Roman"/>
          <w:color w:val="000000"/>
          <w:sz w:val="24"/>
        </w:rPr>
        <w:t>3.2.2.11</w:t>
      </w:r>
      <w:r w:rsidR="0049325E" w:rsidRPr="008229B2">
        <w:rPr>
          <w:rFonts w:ascii="Times New Roman" w:hAnsi="Times New Roman" w:cs="Times New Roman"/>
          <w:color w:val="000000"/>
          <w:sz w:val="24"/>
        </w:rPr>
        <w:t xml:space="preserve">. Фиксация результата - занесение информации в соответствующий </w:t>
      </w:r>
      <w:r w:rsidR="00BA51AF" w:rsidRPr="008229B2">
        <w:rPr>
          <w:rFonts w:ascii="Times New Roman" w:hAnsi="Times New Roman" w:cs="Times New Roman"/>
          <w:color w:val="000000"/>
          <w:sz w:val="24"/>
        </w:rPr>
        <w:t>журнал регистрации.</w:t>
      </w:r>
    </w:p>
    <w:p w14:paraId="7E022D64" w14:textId="77777777" w:rsidR="00C33132" w:rsidRDefault="0049325E" w:rsidP="00C33132">
      <w:pPr>
        <w:shd w:val="clear" w:color="auto" w:fill="FFFFFF"/>
        <w:spacing w:after="0" w:line="240" w:lineRule="auto"/>
        <w:ind w:firstLine="709"/>
        <w:jc w:val="both"/>
        <w:rPr>
          <w:rFonts w:ascii="Times New Roman" w:hAnsi="Times New Roman" w:cs="Times New Roman"/>
          <w:sz w:val="24"/>
          <w:szCs w:val="24"/>
        </w:rPr>
      </w:pPr>
      <w:r w:rsidRPr="00C71B2D">
        <w:rPr>
          <w:rFonts w:ascii="Times New Roman" w:hAnsi="Times New Roman" w:cs="Times New Roman"/>
          <w:sz w:val="24"/>
          <w:szCs w:val="24"/>
        </w:rPr>
        <w:t>3.2.3.</w:t>
      </w:r>
      <w:r w:rsidR="00A72445" w:rsidRPr="00C71B2D">
        <w:rPr>
          <w:rFonts w:ascii="Times New Roman" w:hAnsi="Times New Roman" w:cs="Times New Roman"/>
          <w:sz w:val="24"/>
          <w:szCs w:val="24"/>
        </w:rPr>
        <w:t xml:space="preserve"> </w:t>
      </w:r>
      <w:r w:rsidR="00C33132" w:rsidRPr="00C71B2D">
        <w:rPr>
          <w:rFonts w:ascii="Times New Roman" w:hAnsi="Times New Roman" w:cs="Times New Roman"/>
          <w:color w:val="000000"/>
          <w:sz w:val="24"/>
          <w:szCs w:val="24"/>
        </w:rPr>
        <w:t xml:space="preserve">Выдача документов, подтверждающих принятие решения </w:t>
      </w:r>
      <w:r w:rsidR="00C33132" w:rsidRPr="008229B2">
        <w:rPr>
          <w:rFonts w:ascii="Times New Roman" w:hAnsi="Times New Roman" w:cs="Times New Roman"/>
          <w:color w:val="000000"/>
          <w:sz w:val="24"/>
          <w:szCs w:val="24"/>
        </w:rPr>
        <w:t>о согласовании архитектурно-градостро</w:t>
      </w:r>
      <w:r w:rsidR="00C33132">
        <w:rPr>
          <w:rFonts w:ascii="Times New Roman" w:hAnsi="Times New Roman" w:cs="Times New Roman"/>
          <w:color w:val="000000"/>
          <w:sz w:val="24"/>
          <w:szCs w:val="24"/>
        </w:rPr>
        <w:t>ительного облика</w:t>
      </w:r>
      <w:r w:rsidR="00C33132" w:rsidRPr="00063F81">
        <w:rPr>
          <w:rFonts w:ascii="Times New Roman" w:hAnsi="Times New Roman" w:cs="Times New Roman"/>
          <w:color w:val="000000"/>
          <w:sz w:val="24"/>
          <w:szCs w:val="24"/>
        </w:rPr>
        <w:t xml:space="preserve"> или об отказе </w:t>
      </w:r>
      <w:r w:rsidR="00C33132">
        <w:rPr>
          <w:rFonts w:ascii="Times New Roman" w:hAnsi="Times New Roman" w:cs="Times New Roman"/>
          <w:color w:val="000000"/>
          <w:sz w:val="24"/>
          <w:szCs w:val="24"/>
        </w:rPr>
        <w:t xml:space="preserve">в выдаче решения </w:t>
      </w:r>
      <w:r w:rsidR="00C33132" w:rsidRPr="008229B2">
        <w:rPr>
          <w:rFonts w:ascii="Times New Roman" w:hAnsi="Times New Roman" w:cs="Times New Roman"/>
          <w:color w:val="000000"/>
          <w:sz w:val="24"/>
          <w:szCs w:val="24"/>
        </w:rPr>
        <w:t>о согласовании архитектурно-градостро</w:t>
      </w:r>
      <w:r w:rsidR="00C33132">
        <w:rPr>
          <w:rFonts w:ascii="Times New Roman" w:hAnsi="Times New Roman" w:cs="Times New Roman"/>
          <w:color w:val="000000"/>
          <w:sz w:val="24"/>
          <w:szCs w:val="24"/>
        </w:rPr>
        <w:t>ительного облика.</w:t>
      </w:r>
      <w:r w:rsidR="00C33132" w:rsidRPr="00063F81">
        <w:rPr>
          <w:rFonts w:ascii="Times New Roman" w:hAnsi="Times New Roman" w:cs="Times New Roman"/>
          <w:sz w:val="24"/>
          <w:szCs w:val="24"/>
        </w:rPr>
        <w:t xml:space="preserve"> </w:t>
      </w:r>
    </w:p>
    <w:p w14:paraId="4595D657" w14:textId="1EC8511E" w:rsidR="00DD49CD" w:rsidRDefault="0049325E" w:rsidP="00C331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63F81">
        <w:rPr>
          <w:rFonts w:ascii="Times New Roman" w:hAnsi="Times New Roman" w:cs="Times New Roman"/>
          <w:sz w:val="24"/>
          <w:szCs w:val="24"/>
        </w:rPr>
        <w:t xml:space="preserve">3.2.3.1. </w:t>
      </w:r>
      <w:r w:rsidR="00DD0DCE" w:rsidRPr="00063F81">
        <w:rPr>
          <w:rFonts w:ascii="Times New Roman" w:hAnsi="Times New Roman" w:cs="Times New Roman"/>
          <w:sz w:val="24"/>
          <w:szCs w:val="24"/>
          <w:lang w:eastAsia="ru-RU"/>
        </w:rPr>
        <w:t>Основанием для на</w:t>
      </w:r>
      <w:r w:rsidR="00515DBF" w:rsidRPr="00063F81">
        <w:rPr>
          <w:rFonts w:ascii="Times New Roman" w:hAnsi="Times New Roman" w:cs="Times New Roman"/>
          <w:sz w:val="24"/>
          <w:szCs w:val="24"/>
          <w:lang w:eastAsia="ru-RU"/>
        </w:rPr>
        <w:t xml:space="preserve">чала административного действия </w:t>
      </w:r>
      <w:r w:rsidR="00DD0DCE" w:rsidRPr="00063F81">
        <w:rPr>
          <w:rFonts w:ascii="Times New Roman" w:hAnsi="Times New Roman" w:cs="Times New Roman"/>
          <w:sz w:val="24"/>
          <w:szCs w:val="24"/>
          <w:lang w:eastAsia="ru-RU"/>
        </w:rPr>
        <w:t>«</w:t>
      </w:r>
      <w:r w:rsidR="00255FE3" w:rsidRPr="00C71B2D">
        <w:rPr>
          <w:rFonts w:ascii="Times New Roman" w:hAnsi="Times New Roman" w:cs="Times New Roman"/>
          <w:color w:val="000000"/>
          <w:sz w:val="24"/>
          <w:szCs w:val="24"/>
        </w:rPr>
        <w:t xml:space="preserve">Выдача документов, подтверждающих принятие решения </w:t>
      </w:r>
      <w:r w:rsidR="00255FE3" w:rsidRPr="008229B2">
        <w:rPr>
          <w:rFonts w:ascii="Times New Roman" w:hAnsi="Times New Roman" w:cs="Times New Roman"/>
          <w:color w:val="000000"/>
          <w:sz w:val="24"/>
          <w:szCs w:val="24"/>
        </w:rPr>
        <w:t>о согласовании архитектурно-градостро</w:t>
      </w:r>
      <w:r w:rsidR="00255FE3">
        <w:rPr>
          <w:rFonts w:ascii="Times New Roman" w:hAnsi="Times New Roman" w:cs="Times New Roman"/>
          <w:color w:val="000000"/>
          <w:sz w:val="24"/>
          <w:szCs w:val="24"/>
        </w:rPr>
        <w:t>ительного облика</w:t>
      </w:r>
      <w:r w:rsidR="00255FE3" w:rsidRPr="00063F81">
        <w:rPr>
          <w:rFonts w:ascii="Times New Roman" w:hAnsi="Times New Roman" w:cs="Times New Roman"/>
          <w:color w:val="000000"/>
          <w:sz w:val="24"/>
          <w:szCs w:val="24"/>
        </w:rPr>
        <w:t xml:space="preserve"> или об отказе </w:t>
      </w:r>
      <w:r w:rsidR="00255FE3">
        <w:rPr>
          <w:rFonts w:ascii="Times New Roman" w:hAnsi="Times New Roman" w:cs="Times New Roman"/>
          <w:color w:val="000000"/>
          <w:sz w:val="24"/>
          <w:szCs w:val="24"/>
        </w:rPr>
        <w:t xml:space="preserve">в выдаче решения </w:t>
      </w:r>
      <w:r w:rsidR="00255FE3" w:rsidRPr="008229B2">
        <w:rPr>
          <w:rFonts w:ascii="Times New Roman" w:hAnsi="Times New Roman" w:cs="Times New Roman"/>
          <w:color w:val="000000"/>
          <w:sz w:val="24"/>
          <w:szCs w:val="24"/>
        </w:rPr>
        <w:t>о согласовании архитектурно-градостро</w:t>
      </w:r>
      <w:r w:rsidR="00255FE3">
        <w:rPr>
          <w:rFonts w:ascii="Times New Roman" w:hAnsi="Times New Roman" w:cs="Times New Roman"/>
          <w:color w:val="000000"/>
          <w:sz w:val="24"/>
          <w:szCs w:val="24"/>
        </w:rPr>
        <w:t>ительного облика</w:t>
      </w:r>
      <w:proofErr w:type="gramStart"/>
      <w:r w:rsidR="00255FE3">
        <w:rPr>
          <w:rFonts w:ascii="Times New Roman" w:hAnsi="Times New Roman" w:cs="Times New Roman"/>
          <w:color w:val="000000"/>
          <w:sz w:val="24"/>
          <w:szCs w:val="24"/>
        </w:rPr>
        <w:t>.</w:t>
      </w:r>
      <w:r w:rsidR="001B0BF4">
        <w:rPr>
          <w:rFonts w:ascii="Times New Roman" w:hAnsi="Times New Roman" w:cs="Times New Roman"/>
          <w:sz w:val="24"/>
          <w:szCs w:val="24"/>
          <w:lang w:eastAsia="ru-RU"/>
        </w:rPr>
        <w:t xml:space="preserve">» </w:t>
      </w:r>
      <w:proofErr w:type="gramEnd"/>
      <w:r w:rsidR="00C33132" w:rsidRPr="00C33132">
        <w:rPr>
          <w:rFonts w:ascii="Times New Roman" w:hAnsi="Times New Roman" w:cs="Times New Roman"/>
          <w:sz w:val="24"/>
          <w:szCs w:val="24"/>
          <w:lang w:eastAsia="ru-RU"/>
        </w:rPr>
        <w:t xml:space="preserve">является оформленное и подписанное в установленном порядке </w:t>
      </w:r>
      <w:r w:rsidR="007022EE">
        <w:rPr>
          <w:rFonts w:ascii="Times New Roman" w:hAnsi="Times New Roman" w:cs="Times New Roman"/>
          <w:sz w:val="24"/>
          <w:szCs w:val="24"/>
          <w:lang w:eastAsia="ru-RU"/>
        </w:rPr>
        <w:t>решение</w:t>
      </w:r>
      <w:r w:rsidR="00DD49CD">
        <w:rPr>
          <w:rFonts w:ascii="Times New Roman" w:hAnsi="Times New Roman" w:cs="Times New Roman"/>
          <w:sz w:val="24"/>
          <w:szCs w:val="24"/>
          <w:lang w:eastAsia="ru-RU"/>
        </w:rPr>
        <w:t xml:space="preserve"> </w:t>
      </w:r>
      <w:r w:rsidR="00DD49CD">
        <w:rPr>
          <w:rFonts w:ascii="Times New Roman" w:hAnsi="Times New Roman" w:cs="Times New Roman"/>
          <w:color w:val="000000" w:themeColor="text1"/>
          <w:sz w:val="24"/>
        </w:rPr>
        <w:t>о согласовании архитектурно-градостроительного облика</w:t>
      </w:r>
      <w:r w:rsidR="00DD49CD" w:rsidRPr="00C71B2D">
        <w:rPr>
          <w:rFonts w:ascii="Times New Roman" w:hAnsi="Times New Roman" w:cs="Times New Roman"/>
          <w:sz w:val="24"/>
          <w:szCs w:val="24"/>
          <w:lang w:eastAsia="ru-RU"/>
        </w:rPr>
        <w:t xml:space="preserve"> или </w:t>
      </w:r>
      <w:r w:rsidR="00DD49CD">
        <w:rPr>
          <w:rFonts w:ascii="Times New Roman" w:hAnsi="Times New Roman" w:cs="Times New Roman"/>
          <w:sz w:val="24"/>
          <w:szCs w:val="24"/>
          <w:lang w:eastAsia="ru-RU"/>
        </w:rPr>
        <w:t>уведомление</w:t>
      </w:r>
      <w:r w:rsidR="00DD49CD" w:rsidRPr="0099133E">
        <w:rPr>
          <w:rFonts w:ascii="Times New Roman" w:hAnsi="Times New Roman" w:cs="Times New Roman"/>
          <w:sz w:val="24"/>
          <w:szCs w:val="24"/>
          <w:lang w:eastAsia="ru-RU"/>
        </w:rPr>
        <w:t xml:space="preserve"> об отказе в </w:t>
      </w:r>
      <w:r w:rsidR="00DD49CD">
        <w:rPr>
          <w:rFonts w:ascii="Times New Roman" w:hAnsi="Times New Roman" w:cs="Times New Roman"/>
          <w:color w:val="000000" w:themeColor="text1"/>
          <w:sz w:val="24"/>
        </w:rPr>
        <w:t xml:space="preserve"> согласовании архитектурно-градостроительного облика.</w:t>
      </w:r>
      <w:r w:rsidR="00DD49CD" w:rsidRPr="00C33132">
        <w:rPr>
          <w:rFonts w:ascii="Times New Roman" w:eastAsia="Times New Roman" w:hAnsi="Times New Roman" w:cs="Times New Roman"/>
          <w:color w:val="000000"/>
          <w:sz w:val="24"/>
          <w:szCs w:val="24"/>
        </w:rPr>
        <w:t xml:space="preserve"> </w:t>
      </w:r>
    </w:p>
    <w:p w14:paraId="1E83E8E7" w14:textId="4E2B2083" w:rsidR="0049325E" w:rsidRPr="00C33132" w:rsidRDefault="0049325E" w:rsidP="00C33132">
      <w:pPr>
        <w:shd w:val="clear" w:color="auto" w:fill="FFFFFF"/>
        <w:spacing w:after="0" w:line="240" w:lineRule="auto"/>
        <w:ind w:firstLine="709"/>
        <w:jc w:val="both"/>
        <w:rPr>
          <w:rFonts w:ascii="Times New Roman" w:hAnsi="Times New Roman" w:cs="Times New Roman"/>
          <w:sz w:val="24"/>
          <w:szCs w:val="24"/>
        </w:rPr>
      </w:pPr>
      <w:r w:rsidRPr="00C33132">
        <w:rPr>
          <w:rFonts w:ascii="Times New Roman" w:eastAsia="Times New Roman" w:hAnsi="Times New Roman" w:cs="Times New Roman"/>
          <w:color w:val="000000"/>
          <w:sz w:val="24"/>
          <w:szCs w:val="24"/>
        </w:rPr>
        <w:t xml:space="preserve">3.2.3.2. </w:t>
      </w:r>
      <w:r w:rsidR="008A3027" w:rsidRPr="00C33132">
        <w:rPr>
          <w:rFonts w:ascii="Times New Roman" w:eastAsia="Times New Roman" w:hAnsi="Times New Roman" w:cs="Times New Roman"/>
          <w:sz w:val="24"/>
          <w:szCs w:val="24"/>
        </w:rPr>
        <w:t xml:space="preserve">Специалист отдела </w:t>
      </w:r>
      <w:proofErr w:type="spellStart"/>
      <w:r w:rsidR="008A3027" w:rsidRPr="00C33132">
        <w:rPr>
          <w:rFonts w:ascii="Times New Roman" w:eastAsia="Times New Roman" w:hAnsi="Times New Roman" w:cs="Times New Roman"/>
          <w:sz w:val="24"/>
          <w:szCs w:val="24"/>
        </w:rPr>
        <w:t>ИАиГД</w:t>
      </w:r>
      <w:proofErr w:type="spellEnd"/>
      <w:r w:rsidRPr="00C33132">
        <w:rPr>
          <w:rFonts w:ascii="Times New Roman" w:eastAsia="Times New Roman" w:hAnsi="Times New Roman" w:cs="Times New Roman"/>
          <w:sz w:val="24"/>
          <w:szCs w:val="24"/>
        </w:rPr>
        <w:t xml:space="preserve"> в течение одного рабочего дня после подписания</w:t>
      </w:r>
      <w:r w:rsidR="00A72445" w:rsidRPr="00C33132">
        <w:rPr>
          <w:rFonts w:ascii="Times New Roman" w:eastAsia="Times New Roman" w:hAnsi="Times New Roman" w:cs="Times New Roman"/>
          <w:sz w:val="24"/>
          <w:szCs w:val="24"/>
        </w:rPr>
        <w:t xml:space="preserve"> </w:t>
      </w:r>
      <w:r w:rsidRPr="00C33132">
        <w:rPr>
          <w:rFonts w:ascii="Times New Roman" w:eastAsia="Times New Roman" w:hAnsi="Times New Roman" w:cs="Times New Roman"/>
          <w:sz w:val="24"/>
          <w:szCs w:val="24"/>
        </w:rPr>
        <w:t xml:space="preserve">и регистрации </w:t>
      </w:r>
      <w:r w:rsidR="007022EE">
        <w:rPr>
          <w:rFonts w:ascii="Times New Roman" w:hAnsi="Times New Roman" w:cs="Times New Roman"/>
          <w:sz w:val="24"/>
          <w:szCs w:val="24"/>
          <w:lang w:eastAsia="ru-RU"/>
        </w:rPr>
        <w:t>решения</w:t>
      </w:r>
      <w:r w:rsidR="00DD49CD">
        <w:rPr>
          <w:rFonts w:ascii="Times New Roman" w:hAnsi="Times New Roman" w:cs="Times New Roman"/>
          <w:sz w:val="24"/>
          <w:szCs w:val="24"/>
          <w:lang w:eastAsia="ru-RU"/>
        </w:rPr>
        <w:t xml:space="preserve"> </w:t>
      </w:r>
      <w:r w:rsidR="00DD49CD">
        <w:rPr>
          <w:rFonts w:ascii="Times New Roman" w:hAnsi="Times New Roman" w:cs="Times New Roman"/>
          <w:color w:val="000000" w:themeColor="text1"/>
          <w:sz w:val="24"/>
        </w:rPr>
        <w:t>о согласовании архитектурно-градостроительного облика</w:t>
      </w:r>
      <w:r w:rsidR="008A3027" w:rsidRPr="00C33132">
        <w:rPr>
          <w:rFonts w:ascii="Times New Roman" w:hAnsi="Times New Roman" w:cs="Times New Roman"/>
          <w:sz w:val="24"/>
          <w:szCs w:val="24"/>
        </w:rPr>
        <w:t xml:space="preserve">, </w:t>
      </w:r>
      <w:r w:rsidRPr="00C33132">
        <w:rPr>
          <w:rFonts w:ascii="Times New Roman" w:hAnsi="Times New Roman" w:cs="Times New Roman"/>
          <w:sz w:val="24"/>
          <w:szCs w:val="24"/>
        </w:rPr>
        <w:t xml:space="preserve">либо подписания и регистрации </w:t>
      </w:r>
      <w:r w:rsidR="00DD49CD">
        <w:rPr>
          <w:rFonts w:ascii="Times New Roman" w:hAnsi="Times New Roman" w:cs="Times New Roman"/>
          <w:sz w:val="24"/>
          <w:szCs w:val="24"/>
          <w:lang w:eastAsia="ru-RU"/>
        </w:rPr>
        <w:t>уведомления</w:t>
      </w:r>
      <w:r w:rsidR="00DD49CD" w:rsidRPr="0099133E">
        <w:rPr>
          <w:rFonts w:ascii="Times New Roman" w:hAnsi="Times New Roman" w:cs="Times New Roman"/>
          <w:sz w:val="24"/>
          <w:szCs w:val="24"/>
          <w:lang w:eastAsia="ru-RU"/>
        </w:rPr>
        <w:t xml:space="preserve"> об отказе в </w:t>
      </w:r>
      <w:r w:rsidR="00DD49CD">
        <w:rPr>
          <w:rFonts w:ascii="Times New Roman" w:hAnsi="Times New Roman" w:cs="Times New Roman"/>
          <w:color w:val="000000" w:themeColor="text1"/>
          <w:sz w:val="24"/>
        </w:rPr>
        <w:t xml:space="preserve"> согласовании архитектурно-градостроительного облика</w:t>
      </w:r>
      <w:r w:rsidR="00DD49CD" w:rsidRPr="00C33132">
        <w:rPr>
          <w:rFonts w:ascii="Times New Roman" w:hAnsi="Times New Roman" w:cs="Times New Roman"/>
          <w:sz w:val="24"/>
          <w:szCs w:val="24"/>
        </w:rPr>
        <w:t xml:space="preserve"> </w:t>
      </w:r>
      <w:r w:rsidRPr="00C33132">
        <w:rPr>
          <w:rFonts w:ascii="Times New Roman" w:hAnsi="Times New Roman" w:cs="Times New Roman"/>
          <w:sz w:val="24"/>
          <w:szCs w:val="24"/>
        </w:rPr>
        <w:t>информирует заявителя о принятом решении.</w:t>
      </w:r>
    </w:p>
    <w:p w14:paraId="726206E5" w14:textId="26C6CC39" w:rsidR="0049325E" w:rsidRPr="00BF74F9"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sz w:val="24"/>
          <w:szCs w:val="24"/>
          <w:lang w:eastAsia="ru-RU"/>
        </w:rPr>
        <w:t xml:space="preserve">3.2.3.3. </w:t>
      </w:r>
      <w:r w:rsidRPr="00BF74F9">
        <w:rPr>
          <w:rFonts w:ascii="Times New Roman" w:eastAsia="Times New Roman" w:hAnsi="Times New Roman" w:cs="Times New Roman"/>
          <w:color w:val="000000"/>
          <w:sz w:val="24"/>
          <w:szCs w:val="24"/>
          <w:lang w:eastAsia="ru-RU"/>
        </w:rPr>
        <w:t xml:space="preserve">Результат муниципальной услуги направляется заявителю способом, указанным в </w:t>
      </w:r>
      <w:r w:rsidRPr="009603D8">
        <w:rPr>
          <w:rFonts w:ascii="Times New Roman" w:eastAsia="Times New Roman" w:hAnsi="Times New Roman" w:cs="Times New Roman"/>
          <w:color w:val="000000"/>
          <w:sz w:val="24"/>
          <w:szCs w:val="24"/>
          <w:lang w:eastAsia="ru-RU"/>
        </w:rPr>
        <w:t>пункте 2.</w:t>
      </w:r>
      <w:r w:rsidR="00435C8E">
        <w:rPr>
          <w:rFonts w:ascii="Times New Roman" w:eastAsia="Times New Roman" w:hAnsi="Times New Roman" w:cs="Times New Roman"/>
          <w:color w:val="000000"/>
          <w:sz w:val="24"/>
          <w:szCs w:val="24"/>
          <w:lang w:eastAsia="ru-RU"/>
        </w:rPr>
        <w:t>6</w:t>
      </w:r>
      <w:r w:rsidRPr="009603D8">
        <w:rPr>
          <w:rFonts w:ascii="Times New Roman" w:eastAsia="Times New Roman" w:hAnsi="Times New Roman" w:cs="Times New Roman"/>
          <w:color w:val="000000"/>
          <w:sz w:val="24"/>
          <w:szCs w:val="24"/>
          <w:lang w:eastAsia="ru-RU"/>
        </w:rPr>
        <w:t xml:space="preserve"> настоящего</w:t>
      </w:r>
      <w:r w:rsidRPr="00BF74F9">
        <w:rPr>
          <w:rFonts w:ascii="Times New Roman" w:eastAsia="Times New Roman" w:hAnsi="Times New Roman" w:cs="Times New Roman"/>
          <w:color w:val="000000"/>
          <w:sz w:val="24"/>
          <w:szCs w:val="24"/>
          <w:lang w:eastAsia="ru-RU"/>
        </w:rPr>
        <w:t xml:space="preserve"> Регламента.</w:t>
      </w:r>
    </w:p>
    <w:p w14:paraId="35AF767A"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По почте заявителю</w:t>
      </w:r>
      <w:r w:rsidRPr="003A08EC">
        <w:rPr>
          <w:rFonts w:ascii="Times New Roman" w:eastAsia="Times New Roman" w:hAnsi="Times New Roman" w:cs="Times New Roman"/>
          <w:color w:val="000000"/>
          <w:sz w:val="24"/>
          <w:szCs w:val="24"/>
          <w:lang w:eastAsia="ru-RU"/>
        </w:rPr>
        <w:t xml:space="preserve"> направляется письмо с уведомлением </w:t>
      </w:r>
      <w:r>
        <w:rPr>
          <w:rFonts w:ascii="Times New Roman" w:eastAsia="Times New Roman" w:hAnsi="Times New Roman" w:cs="Times New Roman"/>
          <w:color w:val="000000"/>
          <w:sz w:val="24"/>
          <w:szCs w:val="24"/>
          <w:lang w:eastAsia="ru-RU"/>
        </w:rPr>
        <w:t xml:space="preserve">о вручении </w:t>
      </w:r>
      <w:r w:rsidRPr="003A08EC">
        <w:rPr>
          <w:rFonts w:ascii="Times New Roman" w:eastAsia="Times New Roman" w:hAnsi="Times New Roman" w:cs="Times New Roman"/>
          <w:color w:val="000000"/>
          <w:sz w:val="24"/>
          <w:szCs w:val="24"/>
          <w:lang w:eastAsia="ru-RU"/>
        </w:rPr>
        <w:t>в течение одного рабочего дня, следующего после подписания результата предо</w:t>
      </w:r>
      <w:r>
        <w:rPr>
          <w:rFonts w:ascii="Times New Roman" w:eastAsia="Times New Roman" w:hAnsi="Times New Roman" w:cs="Times New Roman"/>
          <w:color w:val="000000"/>
          <w:sz w:val="24"/>
          <w:szCs w:val="24"/>
          <w:lang w:eastAsia="ru-RU"/>
        </w:rPr>
        <w:t>ставления муниципальной услуги</w:t>
      </w:r>
      <w:r w:rsidRPr="003A08EC">
        <w:rPr>
          <w:rFonts w:ascii="Times New Roman" w:eastAsia="Times New Roman" w:hAnsi="Times New Roman" w:cs="Times New Roman"/>
          <w:color w:val="000000"/>
          <w:sz w:val="24"/>
          <w:szCs w:val="24"/>
          <w:lang w:eastAsia="ru-RU"/>
        </w:rPr>
        <w:t>.</w:t>
      </w:r>
    </w:p>
    <w:p w14:paraId="276106C1"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lastRenderedPageBreak/>
        <w:t xml:space="preserve">При выдаче заявителю или представителю заявителя результата предоставления муниципальной услуги лично, заявитель должен </w:t>
      </w:r>
      <w:proofErr w:type="gramStart"/>
      <w:r w:rsidRPr="003A08EC">
        <w:rPr>
          <w:rFonts w:ascii="Times New Roman" w:eastAsia="Times New Roman" w:hAnsi="Times New Roman" w:cs="Times New Roman"/>
          <w:color w:val="000000"/>
          <w:sz w:val="24"/>
          <w:szCs w:val="24"/>
          <w:lang w:eastAsia="ru-RU"/>
        </w:rPr>
        <w:t>предоставить документ</w:t>
      </w:r>
      <w:proofErr w:type="gramEnd"/>
      <w:r w:rsidRPr="003A08EC">
        <w:rPr>
          <w:rFonts w:ascii="Times New Roman" w:eastAsia="Times New Roman" w:hAnsi="Times New Roman" w:cs="Times New Roman"/>
          <w:color w:val="000000"/>
          <w:sz w:val="24"/>
          <w:szCs w:val="24"/>
          <w:lang w:eastAsia="ru-RU"/>
        </w:rPr>
        <w:t xml:space="preserve">, удостоверяющий личность, а представитель заявителя – дополнительно документ, подтверждающий полномочия представителя заявителя. </w:t>
      </w:r>
    </w:p>
    <w:p w14:paraId="504CEB2F" w14:textId="5BEADE4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w:t>
      </w:r>
      <w:r w:rsidR="00420BE1">
        <w:rPr>
          <w:rFonts w:ascii="Times New Roman" w:eastAsia="Times New Roman" w:hAnsi="Times New Roman" w:cs="Times New Roman"/>
          <w:color w:val="000000"/>
          <w:sz w:val="24"/>
          <w:szCs w:val="24"/>
          <w:lang w:eastAsia="ru-RU"/>
        </w:rPr>
        <w:t>регистрации.</w:t>
      </w:r>
    </w:p>
    <w:p w14:paraId="31E75872" w14:textId="77777777" w:rsidR="0049325E"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w:t>
      </w:r>
      <w:r w:rsidRPr="003A08EC">
        <w:rPr>
          <w:rFonts w:ascii="Times New Roman" w:eastAsia="Times New Roman" w:hAnsi="Times New Roman" w:cs="Times New Roman"/>
          <w:color w:val="000000"/>
          <w:sz w:val="24"/>
          <w:szCs w:val="24"/>
          <w:lang w:eastAsia="ru-RU"/>
        </w:rPr>
        <w:t xml:space="preserve"> если заявитель не явился в назначенное время за результатом в Администрацию, </w:t>
      </w:r>
      <w:r w:rsidRPr="001E5C2D">
        <w:rPr>
          <w:rFonts w:ascii="Times New Roman" w:eastAsia="Times New Roman" w:hAnsi="Times New Roman" w:cs="Times New Roman"/>
          <w:color w:val="000000"/>
          <w:sz w:val="24"/>
          <w:szCs w:val="24"/>
          <w:lang w:eastAsia="ru-RU"/>
        </w:rPr>
        <w:t>специалист,</w:t>
      </w:r>
      <w:r w:rsidRPr="003A08EC">
        <w:rPr>
          <w:rFonts w:ascii="Times New Roman" w:eastAsia="Times New Roman" w:hAnsi="Times New Roman" w:cs="Times New Roman"/>
          <w:color w:val="000000"/>
          <w:sz w:val="24"/>
          <w:szCs w:val="24"/>
          <w:lang w:eastAsia="ru-RU"/>
        </w:rPr>
        <w:t xml:space="preserve"> ответственн</w:t>
      </w:r>
      <w:r>
        <w:rPr>
          <w:rFonts w:ascii="Times New Roman" w:eastAsia="Times New Roman" w:hAnsi="Times New Roman" w:cs="Times New Roman"/>
          <w:color w:val="000000"/>
          <w:sz w:val="24"/>
          <w:szCs w:val="24"/>
          <w:lang w:eastAsia="ru-RU"/>
        </w:rPr>
        <w:t>ый</w:t>
      </w:r>
      <w:r w:rsidRPr="003A08EC">
        <w:rPr>
          <w:rFonts w:ascii="Times New Roman" w:eastAsia="Times New Roman" w:hAnsi="Times New Roman" w:cs="Times New Roman"/>
          <w:color w:val="000000"/>
          <w:sz w:val="24"/>
          <w:szCs w:val="24"/>
          <w:lang w:eastAsia="ru-RU"/>
        </w:rPr>
        <w:t xml:space="preserve"> за направление или вручение результата </w:t>
      </w:r>
      <w:r>
        <w:rPr>
          <w:rFonts w:ascii="Times New Roman" w:eastAsia="Times New Roman" w:hAnsi="Times New Roman" w:cs="Times New Roman"/>
          <w:color w:val="000000"/>
          <w:sz w:val="24"/>
          <w:szCs w:val="24"/>
          <w:lang w:eastAsia="ru-RU"/>
        </w:rPr>
        <w:t xml:space="preserve">муниципальной </w:t>
      </w:r>
      <w:r w:rsidRPr="003A08EC">
        <w:rPr>
          <w:rFonts w:ascii="Times New Roman" w:eastAsia="Times New Roman" w:hAnsi="Times New Roman" w:cs="Times New Roman"/>
          <w:color w:val="000000"/>
          <w:sz w:val="24"/>
          <w:szCs w:val="24"/>
          <w:lang w:eastAsia="ru-RU"/>
        </w:rPr>
        <w:t>услуги, направляет его почтовым отправлением</w:t>
      </w:r>
      <w:r>
        <w:rPr>
          <w:rFonts w:ascii="Times New Roman" w:eastAsia="Times New Roman" w:hAnsi="Times New Roman" w:cs="Times New Roman"/>
          <w:color w:val="000000"/>
          <w:sz w:val="24"/>
          <w:szCs w:val="24"/>
          <w:lang w:eastAsia="ru-RU"/>
        </w:rPr>
        <w:t xml:space="preserve"> с уведомлением о вручении</w:t>
      </w:r>
      <w:r w:rsidRPr="003A08EC">
        <w:rPr>
          <w:rFonts w:ascii="Times New Roman" w:eastAsia="Times New Roman" w:hAnsi="Times New Roman" w:cs="Times New Roman"/>
          <w:color w:val="000000"/>
          <w:sz w:val="24"/>
          <w:szCs w:val="24"/>
          <w:lang w:eastAsia="ru-RU"/>
        </w:rPr>
        <w:t xml:space="preserve">. </w:t>
      </w:r>
    </w:p>
    <w:p w14:paraId="30FB4358" w14:textId="5BE45A78" w:rsidR="00C94F71" w:rsidRPr="008173F6" w:rsidRDefault="00C94F71" w:rsidP="00C94F71">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rPr>
      </w:pPr>
      <w:r w:rsidRPr="005642F5">
        <w:rPr>
          <w:rFonts w:ascii="Times New Roman" w:hAnsi="Times New Roman" w:cs="Times New Roman"/>
          <w:color w:val="000000" w:themeColor="text1"/>
          <w:sz w:val="24"/>
        </w:rPr>
        <w:t xml:space="preserve">В случае обращения заявителя через </w:t>
      </w:r>
      <w:r w:rsidR="001B0BF4">
        <w:rPr>
          <w:rFonts w:ascii="Times New Roman" w:hAnsi="Times New Roman" w:cs="Times New Roman"/>
          <w:color w:val="000000" w:themeColor="text1"/>
          <w:sz w:val="24"/>
        </w:rPr>
        <w:t>ГБУ НО «УМФЦ»</w:t>
      </w:r>
      <w:r w:rsidRPr="005642F5">
        <w:rPr>
          <w:rFonts w:ascii="Times New Roman" w:hAnsi="Times New Roman" w:cs="Times New Roman"/>
          <w:color w:val="000000" w:themeColor="text1"/>
          <w:sz w:val="24"/>
        </w:rPr>
        <w:t xml:space="preserve"> специалист Администрации передает в </w:t>
      </w:r>
      <w:r w:rsidR="001B0BF4">
        <w:rPr>
          <w:rFonts w:ascii="Times New Roman" w:hAnsi="Times New Roman" w:cs="Times New Roman"/>
          <w:color w:val="000000" w:themeColor="text1"/>
          <w:sz w:val="24"/>
        </w:rPr>
        <w:t xml:space="preserve">ГБУ НО «УМФЦ» </w:t>
      </w:r>
      <w:r w:rsidRPr="005642F5">
        <w:rPr>
          <w:rFonts w:ascii="Times New Roman" w:hAnsi="Times New Roman" w:cs="Times New Roman"/>
          <w:color w:val="000000" w:themeColor="text1"/>
          <w:sz w:val="24"/>
        </w:rPr>
        <w:t xml:space="preserve">результат посредством курьерской доставки </w:t>
      </w:r>
      <w:r w:rsidR="009A0E9C" w:rsidRPr="005642F5">
        <w:rPr>
          <w:rFonts w:ascii="Times New Roman" w:hAnsi="Times New Roman" w:cs="Times New Roman"/>
          <w:color w:val="000000" w:themeColor="text1"/>
          <w:sz w:val="24"/>
        </w:rPr>
        <w:t xml:space="preserve">ГБУ НО «УМФЦ»  </w:t>
      </w:r>
      <w:r w:rsidRPr="005642F5">
        <w:rPr>
          <w:rFonts w:ascii="Times New Roman" w:hAnsi="Times New Roman" w:cs="Times New Roman"/>
          <w:color w:val="000000" w:themeColor="text1"/>
          <w:sz w:val="24"/>
        </w:rPr>
        <w:t>по реестру передачи дел в течение трех рабочих дней</w:t>
      </w:r>
      <w:r w:rsidR="00640C03" w:rsidRPr="005642F5">
        <w:rPr>
          <w:rFonts w:ascii="Times New Roman" w:hAnsi="Times New Roman" w:cs="Times New Roman"/>
          <w:color w:val="000000" w:themeColor="text1"/>
          <w:sz w:val="24"/>
        </w:rPr>
        <w:t xml:space="preserve"> </w:t>
      </w:r>
      <w:r w:rsidRPr="005642F5">
        <w:rPr>
          <w:rFonts w:ascii="Times New Roman" w:hAnsi="Times New Roman" w:cs="Times New Roman"/>
          <w:color w:val="000000" w:themeColor="text1"/>
          <w:sz w:val="24"/>
        </w:rPr>
        <w:t xml:space="preserve">со дня принятия решения, но не позднее, чем за один рабочий день до окончания общего срока предоставления муниципальной услуги. Процедура </w:t>
      </w:r>
      <w:r w:rsidRPr="008173F6">
        <w:rPr>
          <w:rFonts w:ascii="Times New Roman" w:hAnsi="Times New Roman" w:cs="Times New Roman"/>
          <w:color w:val="000000" w:themeColor="text1"/>
          <w:sz w:val="24"/>
        </w:rPr>
        <w:t xml:space="preserve">выдачи документов в </w:t>
      </w:r>
      <w:r w:rsidR="001B0BF4">
        <w:rPr>
          <w:rFonts w:ascii="Times New Roman" w:hAnsi="Times New Roman" w:cs="Times New Roman"/>
          <w:color w:val="000000" w:themeColor="text1"/>
          <w:sz w:val="24"/>
        </w:rPr>
        <w:t>ГБУ НО «УМФЦ»</w:t>
      </w:r>
      <w:r w:rsidRPr="008173F6">
        <w:rPr>
          <w:rFonts w:ascii="Times New Roman" w:hAnsi="Times New Roman" w:cs="Times New Roman"/>
          <w:color w:val="000000" w:themeColor="text1"/>
          <w:sz w:val="24"/>
        </w:rPr>
        <w:t xml:space="preserve"> указана в разделе 6 настоящего Регламента.</w:t>
      </w:r>
    </w:p>
    <w:p w14:paraId="1338D63F" w14:textId="47E0BD5F" w:rsidR="0049325E" w:rsidRPr="008173F6"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173F6">
        <w:rPr>
          <w:rFonts w:ascii="Times New Roman" w:eastAsia="Times New Roman" w:hAnsi="Times New Roman" w:cs="Times New Roman"/>
          <w:color w:val="000000" w:themeColor="text1"/>
          <w:sz w:val="24"/>
          <w:szCs w:val="24"/>
          <w:lang w:eastAsia="ru-RU"/>
        </w:rPr>
        <w:t xml:space="preserve">3.2.3.4. Критерии принятия решения по выбору </w:t>
      </w:r>
      <w:proofErr w:type="gramStart"/>
      <w:r w:rsidRPr="008173F6">
        <w:rPr>
          <w:rFonts w:ascii="Times New Roman" w:eastAsia="Times New Roman" w:hAnsi="Times New Roman" w:cs="Times New Roman"/>
          <w:color w:val="000000" w:themeColor="text1"/>
          <w:sz w:val="24"/>
          <w:szCs w:val="24"/>
          <w:lang w:eastAsia="ru-RU"/>
        </w:rPr>
        <w:t>варианта отправки результата предоставления муниципальной услуги</w:t>
      </w:r>
      <w:proofErr w:type="gramEnd"/>
      <w:r w:rsidRPr="008173F6">
        <w:rPr>
          <w:rFonts w:ascii="Times New Roman" w:eastAsia="Times New Roman" w:hAnsi="Times New Roman" w:cs="Times New Roman"/>
          <w:color w:val="000000" w:themeColor="text1"/>
          <w:sz w:val="24"/>
          <w:szCs w:val="24"/>
          <w:lang w:eastAsia="ru-RU"/>
        </w:rPr>
        <w:t xml:space="preserve"> заявителю - указание заявителем в заявлении </w:t>
      </w:r>
      <w:r w:rsidR="009B0AB5">
        <w:rPr>
          <w:rFonts w:ascii="Times New Roman" w:eastAsia="Times New Roman" w:hAnsi="Times New Roman" w:cs="Times New Roman"/>
          <w:color w:val="000000" w:themeColor="text1"/>
          <w:sz w:val="24"/>
          <w:szCs w:val="24"/>
          <w:lang w:eastAsia="ru-RU"/>
        </w:rPr>
        <w:t xml:space="preserve">о </w:t>
      </w:r>
      <w:r w:rsidR="005D6A23">
        <w:rPr>
          <w:rFonts w:ascii="Times New Roman" w:eastAsia="Times New Roman" w:hAnsi="Times New Roman" w:cs="Times New Roman"/>
          <w:color w:val="000000" w:themeColor="text1"/>
          <w:sz w:val="24"/>
          <w:szCs w:val="24"/>
          <w:lang w:eastAsia="ru-RU"/>
        </w:rPr>
        <w:t>согласовании архитектурно-градостроительного облика</w:t>
      </w:r>
      <w:r w:rsidRPr="008173F6">
        <w:rPr>
          <w:rFonts w:ascii="Times New Roman" w:eastAsia="Times New Roman" w:hAnsi="Times New Roman" w:cs="Times New Roman"/>
          <w:color w:val="000000" w:themeColor="text1"/>
          <w:sz w:val="24"/>
          <w:szCs w:val="24"/>
          <w:lang w:eastAsia="ru-RU"/>
        </w:rPr>
        <w:t xml:space="preserve"> способа отправки результата предоставления услуги.</w:t>
      </w:r>
    </w:p>
    <w:p w14:paraId="038D1A30" w14:textId="5F715394" w:rsidR="005D6A23" w:rsidRDefault="0049325E" w:rsidP="005D6A2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173F6">
        <w:rPr>
          <w:rFonts w:ascii="Times New Roman" w:eastAsia="Times New Roman" w:hAnsi="Times New Roman" w:cs="Times New Roman"/>
          <w:color w:val="000000" w:themeColor="text1"/>
          <w:sz w:val="24"/>
          <w:szCs w:val="24"/>
          <w:lang w:eastAsia="ru-RU"/>
        </w:rPr>
        <w:t xml:space="preserve">3.2.3.5. Результатом является </w:t>
      </w:r>
      <w:proofErr w:type="gramStart"/>
      <w:r w:rsidRPr="008173F6">
        <w:rPr>
          <w:rFonts w:ascii="Times New Roman" w:eastAsia="Times New Roman" w:hAnsi="Times New Roman" w:cs="Times New Roman"/>
          <w:color w:val="000000" w:themeColor="text1"/>
          <w:sz w:val="24"/>
          <w:szCs w:val="24"/>
          <w:lang w:eastAsia="ru-RU"/>
        </w:rPr>
        <w:t>выданные</w:t>
      </w:r>
      <w:proofErr w:type="gramEnd"/>
      <w:r w:rsidRPr="008173F6">
        <w:rPr>
          <w:rFonts w:ascii="Times New Roman" w:eastAsia="Times New Roman" w:hAnsi="Times New Roman" w:cs="Times New Roman"/>
          <w:color w:val="000000" w:themeColor="text1"/>
          <w:sz w:val="24"/>
          <w:szCs w:val="24"/>
          <w:lang w:eastAsia="ru-RU"/>
        </w:rPr>
        <w:t xml:space="preserve"> (направленные) </w:t>
      </w:r>
      <w:r w:rsidR="007022EE">
        <w:rPr>
          <w:rFonts w:ascii="Times New Roman" w:hAnsi="Times New Roman" w:cs="Times New Roman"/>
          <w:sz w:val="24"/>
          <w:szCs w:val="24"/>
          <w:lang w:eastAsia="ru-RU"/>
        </w:rPr>
        <w:t>решение</w:t>
      </w:r>
      <w:r w:rsidR="005D6A23">
        <w:rPr>
          <w:rFonts w:ascii="Times New Roman" w:hAnsi="Times New Roman" w:cs="Times New Roman"/>
          <w:sz w:val="24"/>
          <w:szCs w:val="24"/>
          <w:lang w:eastAsia="ru-RU"/>
        </w:rPr>
        <w:t xml:space="preserve"> </w:t>
      </w:r>
      <w:r w:rsidR="005D6A23">
        <w:rPr>
          <w:rFonts w:ascii="Times New Roman" w:hAnsi="Times New Roman" w:cs="Times New Roman"/>
          <w:color w:val="000000" w:themeColor="text1"/>
          <w:sz w:val="24"/>
        </w:rPr>
        <w:t>о согласовании архитектурно-градостроительного облика</w:t>
      </w:r>
      <w:r w:rsidR="005D6A23" w:rsidRPr="00C71B2D">
        <w:rPr>
          <w:rFonts w:ascii="Times New Roman" w:hAnsi="Times New Roman" w:cs="Times New Roman"/>
          <w:sz w:val="24"/>
          <w:szCs w:val="24"/>
          <w:lang w:eastAsia="ru-RU"/>
        </w:rPr>
        <w:t xml:space="preserve"> или </w:t>
      </w:r>
      <w:r w:rsidR="005D6A23">
        <w:rPr>
          <w:rFonts w:ascii="Times New Roman" w:hAnsi="Times New Roman" w:cs="Times New Roman"/>
          <w:sz w:val="24"/>
          <w:szCs w:val="24"/>
          <w:lang w:eastAsia="ru-RU"/>
        </w:rPr>
        <w:t>уведомление</w:t>
      </w:r>
      <w:r w:rsidR="005D6A23" w:rsidRPr="0099133E">
        <w:rPr>
          <w:rFonts w:ascii="Times New Roman" w:hAnsi="Times New Roman" w:cs="Times New Roman"/>
          <w:sz w:val="24"/>
          <w:szCs w:val="24"/>
          <w:lang w:eastAsia="ru-RU"/>
        </w:rPr>
        <w:t xml:space="preserve"> об отказе в </w:t>
      </w:r>
      <w:r w:rsidR="005D6A23">
        <w:rPr>
          <w:rFonts w:ascii="Times New Roman" w:hAnsi="Times New Roman" w:cs="Times New Roman"/>
          <w:color w:val="000000" w:themeColor="text1"/>
          <w:sz w:val="24"/>
        </w:rPr>
        <w:t xml:space="preserve"> согласовании архитектурно-градостроительного облика.</w:t>
      </w:r>
      <w:r w:rsidR="005D6A23" w:rsidRPr="00C33132">
        <w:rPr>
          <w:rFonts w:ascii="Times New Roman" w:eastAsia="Times New Roman" w:hAnsi="Times New Roman" w:cs="Times New Roman"/>
          <w:color w:val="000000"/>
          <w:sz w:val="24"/>
          <w:szCs w:val="24"/>
        </w:rPr>
        <w:t xml:space="preserve"> </w:t>
      </w:r>
    </w:p>
    <w:p w14:paraId="764C36BA" w14:textId="2F44F58E"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8173F6">
        <w:rPr>
          <w:rFonts w:ascii="Times New Roman" w:eastAsia="Times New Roman" w:hAnsi="Times New Roman" w:cs="Times New Roman"/>
          <w:color w:val="000000" w:themeColor="text1"/>
          <w:sz w:val="24"/>
          <w:szCs w:val="24"/>
          <w:lang w:eastAsia="ru-RU"/>
        </w:rPr>
        <w:t>3.2.3.6. Фиксация факта направления (выдачи) отправки результата предоставления муниципальной услуги</w:t>
      </w:r>
      <w:r w:rsidR="00A72445" w:rsidRPr="008173F6">
        <w:rPr>
          <w:rFonts w:ascii="Times New Roman" w:eastAsia="Times New Roman" w:hAnsi="Times New Roman" w:cs="Times New Roman"/>
          <w:color w:val="000000" w:themeColor="text1"/>
          <w:sz w:val="24"/>
          <w:szCs w:val="24"/>
          <w:lang w:eastAsia="ru-RU"/>
        </w:rPr>
        <w:t xml:space="preserve"> </w:t>
      </w:r>
      <w:r w:rsidRPr="008173F6">
        <w:rPr>
          <w:rFonts w:ascii="Times New Roman" w:eastAsia="Times New Roman" w:hAnsi="Times New Roman" w:cs="Times New Roman"/>
          <w:color w:val="000000" w:themeColor="text1"/>
          <w:sz w:val="24"/>
          <w:szCs w:val="24"/>
          <w:lang w:eastAsia="ru-RU"/>
        </w:rPr>
        <w:t xml:space="preserve">- отметка в </w:t>
      </w:r>
      <w:r w:rsidR="00C94F71" w:rsidRPr="008173F6">
        <w:rPr>
          <w:rFonts w:ascii="Times New Roman" w:eastAsia="Times New Roman" w:hAnsi="Times New Roman" w:cs="Times New Roman"/>
          <w:color w:val="000000" w:themeColor="text1"/>
          <w:sz w:val="24"/>
          <w:szCs w:val="24"/>
          <w:lang w:eastAsia="ru-RU"/>
        </w:rPr>
        <w:t xml:space="preserve">журнале </w:t>
      </w:r>
      <w:r w:rsidR="00420BE1">
        <w:rPr>
          <w:rFonts w:ascii="Times New Roman" w:eastAsia="Times New Roman" w:hAnsi="Times New Roman" w:cs="Times New Roman"/>
          <w:color w:val="000000" w:themeColor="text1"/>
          <w:sz w:val="24"/>
          <w:szCs w:val="24"/>
          <w:lang w:eastAsia="ru-RU"/>
        </w:rPr>
        <w:t>регистрации</w:t>
      </w:r>
      <w:r w:rsidR="00BA51AF">
        <w:rPr>
          <w:rFonts w:ascii="Times New Roman" w:eastAsia="Times New Roman" w:hAnsi="Times New Roman" w:cs="Times New Roman"/>
          <w:color w:val="000000"/>
          <w:sz w:val="24"/>
          <w:szCs w:val="24"/>
          <w:lang w:eastAsia="ru-RU"/>
        </w:rPr>
        <w:t>.</w:t>
      </w:r>
    </w:p>
    <w:p w14:paraId="48DBE1B0" w14:textId="74754A41" w:rsidR="00C94F71"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Pr="003A08EC">
        <w:rPr>
          <w:rFonts w:ascii="Times New Roman" w:eastAsia="Times New Roman" w:hAnsi="Times New Roman" w:cs="Times New Roman"/>
          <w:color w:val="000000"/>
          <w:sz w:val="24"/>
          <w:szCs w:val="24"/>
          <w:lang w:eastAsia="ru-RU"/>
        </w:rPr>
        <w:t xml:space="preserve">. Фиксация выдачи результата предоставления муниципальной услуги лично заявителю (представителю заявителя) </w:t>
      </w:r>
      <w:r w:rsidR="00C94F71">
        <w:rPr>
          <w:rFonts w:ascii="Times New Roman" w:eastAsia="Times New Roman" w:hAnsi="Times New Roman" w:cs="Times New Roman"/>
          <w:color w:val="000000"/>
          <w:sz w:val="24"/>
          <w:szCs w:val="24"/>
          <w:lang w:eastAsia="ru-RU"/>
        </w:rPr>
        <w:t>–</w:t>
      </w:r>
      <w:r w:rsidRPr="003A08EC">
        <w:rPr>
          <w:rFonts w:ascii="Times New Roman" w:eastAsia="Times New Roman" w:hAnsi="Times New Roman" w:cs="Times New Roman"/>
          <w:color w:val="000000"/>
          <w:sz w:val="24"/>
          <w:szCs w:val="24"/>
          <w:lang w:eastAsia="ru-RU"/>
        </w:rPr>
        <w:t xml:space="preserve"> </w:t>
      </w:r>
      <w:r w:rsidR="00EF4708">
        <w:rPr>
          <w:rFonts w:ascii="Times New Roman" w:eastAsia="Times New Roman" w:hAnsi="Times New Roman" w:cs="Times New Roman"/>
          <w:color w:val="000000"/>
          <w:sz w:val="24"/>
          <w:szCs w:val="24"/>
          <w:lang w:eastAsia="ru-RU"/>
        </w:rPr>
        <w:t>подпись</w:t>
      </w:r>
      <w:r w:rsidR="00C94F71">
        <w:rPr>
          <w:rFonts w:ascii="Times New Roman" w:eastAsia="Times New Roman" w:hAnsi="Times New Roman" w:cs="Times New Roman"/>
          <w:color w:val="000000"/>
          <w:sz w:val="24"/>
          <w:szCs w:val="24"/>
          <w:lang w:eastAsia="ru-RU"/>
        </w:rPr>
        <w:t xml:space="preserve"> заявителя</w:t>
      </w:r>
      <w:r w:rsidR="00C94F71" w:rsidRPr="003A08EC">
        <w:rPr>
          <w:rFonts w:ascii="Times New Roman" w:eastAsia="Times New Roman" w:hAnsi="Times New Roman" w:cs="Times New Roman"/>
          <w:color w:val="000000"/>
          <w:sz w:val="24"/>
          <w:szCs w:val="24"/>
          <w:lang w:eastAsia="ru-RU"/>
        </w:rPr>
        <w:t xml:space="preserve"> в </w:t>
      </w:r>
      <w:r w:rsidR="00C94F71">
        <w:rPr>
          <w:rFonts w:ascii="Times New Roman" w:eastAsia="Times New Roman" w:hAnsi="Times New Roman" w:cs="Times New Roman"/>
          <w:color w:val="000000"/>
          <w:sz w:val="24"/>
          <w:szCs w:val="24"/>
          <w:lang w:eastAsia="ru-RU"/>
        </w:rPr>
        <w:t xml:space="preserve">журнале </w:t>
      </w:r>
      <w:r w:rsidR="00420BE1">
        <w:rPr>
          <w:rFonts w:ascii="Times New Roman" w:eastAsia="Times New Roman" w:hAnsi="Times New Roman" w:cs="Times New Roman"/>
          <w:color w:val="000000"/>
          <w:sz w:val="24"/>
          <w:szCs w:val="24"/>
          <w:lang w:eastAsia="ru-RU"/>
        </w:rPr>
        <w:t>регистрации</w:t>
      </w:r>
      <w:r w:rsidR="00BA51AF">
        <w:rPr>
          <w:rFonts w:ascii="Times New Roman" w:eastAsia="Times New Roman" w:hAnsi="Times New Roman" w:cs="Times New Roman"/>
          <w:color w:val="000000"/>
          <w:sz w:val="24"/>
          <w:szCs w:val="24"/>
          <w:lang w:eastAsia="ru-RU"/>
        </w:rPr>
        <w:t>.</w:t>
      </w:r>
    </w:p>
    <w:p w14:paraId="1A091B9F" w14:textId="33DAA2F1" w:rsidR="00CF591C" w:rsidRDefault="0049325E" w:rsidP="00CF591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r w:rsidRPr="003A08EC">
        <w:rPr>
          <w:rFonts w:ascii="Times New Roman" w:eastAsia="Times New Roman" w:hAnsi="Times New Roman" w:cs="Times New Roman"/>
          <w:color w:val="000000"/>
          <w:sz w:val="24"/>
          <w:szCs w:val="24"/>
          <w:lang w:eastAsia="ru-RU"/>
        </w:rPr>
        <w:t xml:space="preserve">. Срок направления результата – один рабочий день </w:t>
      </w:r>
      <w:r>
        <w:rPr>
          <w:rFonts w:ascii="Times New Roman" w:eastAsia="Times New Roman" w:hAnsi="Times New Roman" w:cs="Times New Roman"/>
          <w:color w:val="000000"/>
          <w:sz w:val="24"/>
          <w:szCs w:val="24"/>
          <w:lang w:eastAsia="ru-RU"/>
        </w:rPr>
        <w:t>с</w:t>
      </w:r>
      <w:r w:rsidRPr="003A08EC">
        <w:rPr>
          <w:rFonts w:ascii="Times New Roman" w:eastAsia="Times New Roman" w:hAnsi="Times New Roman" w:cs="Times New Roman"/>
          <w:color w:val="000000"/>
          <w:sz w:val="24"/>
          <w:szCs w:val="24"/>
          <w:lang w:eastAsia="ru-RU"/>
        </w:rPr>
        <w:t xml:space="preserve"> момента </w:t>
      </w:r>
      <w:r>
        <w:rPr>
          <w:rFonts w:ascii="Times New Roman" w:eastAsia="Times New Roman" w:hAnsi="Times New Roman" w:cs="Times New Roman"/>
          <w:color w:val="000000"/>
          <w:sz w:val="24"/>
          <w:szCs w:val="24"/>
          <w:lang w:eastAsia="ru-RU"/>
        </w:rPr>
        <w:t xml:space="preserve">подписания и регистрации </w:t>
      </w:r>
      <w:r w:rsidR="007022EE">
        <w:rPr>
          <w:rFonts w:ascii="Times New Roman" w:hAnsi="Times New Roman" w:cs="Times New Roman"/>
          <w:sz w:val="24"/>
          <w:szCs w:val="24"/>
          <w:lang w:eastAsia="ru-RU"/>
        </w:rPr>
        <w:t>решения</w:t>
      </w:r>
      <w:r w:rsidR="00CF591C">
        <w:rPr>
          <w:rFonts w:ascii="Times New Roman" w:hAnsi="Times New Roman" w:cs="Times New Roman"/>
          <w:sz w:val="24"/>
          <w:szCs w:val="24"/>
          <w:lang w:eastAsia="ru-RU"/>
        </w:rPr>
        <w:t xml:space="preserve"> </w:t>
      </w:r>
      <w:r w:rsidR="00CF591C">
        <w:rPr>
          <w:rFonts w:ascii="Times New Roman" w:hAnsi="Times New Roman" w:cs="Times New Roman"/>
          <w:color w:val="000000" w:themeColor="text1"/>
          <w:sz w:val="24"/>
        </w:rPr>
        <w:t>о согласовании архитектурно-градостроительного облика</w:t>
      </w:r>
      <w:r w:rsidR="00CF591C" w:rsidRPr="00C71B2D">
        <w:rPr>
          <w:rFonts w:ascii="Times New Roman" w:hAnsi="Times New Roman" w:cs="Times New Roman"/>
          <w:sz w:val="24"/>
          <w:szCs w:val="24"/>
          <w:lang w:eastAsia="ru-RU"/>
        </w:rPr>
        <w:t xml:space="preserve"> или </w:t>
      </w:r>
      <w:r w:rsidR="00CF591C">
        <w:rPr>
          <w:rFonts w:ascii="Times New Roman" w:hAnsi="Times New Roman" w:cs="Times New Roman"/>
          <w:sz w:val="24"/>
          <w:szCs w:val="24"/>
          <w:lang w:eastAsia="ru-RU"/>
        </w:rPr>
        <w:t>уведомления</w:t>
      </w:r>
      <w:r w:rsidR="00CF591C" w:rsidRPr="0099133E">
        <w:rPr>
          <w:rFonts w:ascii="Times New Roman" w:hAnsi="Times New Roman" w:cs="Times New Roman"/>
          <w:sz w:val="24"/>
          <w:szCs w:val="24"/>
          <w:lang w:eastAsia="ru-RU"/>
        </w:rPr>
        <w:t xml:space="preserve"> об отказе в </w:t>
      </w:r>
      <w:r w:rsidR="00CF591C">
        <w:rPr>
          <w:rFonts w:ascii="Times New Roman" w:hAnsi="Times New Roman" w:cs="Times New Roman"/>
          <w:color w:val="000000" w:themeColor="text1"/>
          <w:sz w:val="24"/>
        </w:rPr>
        <w:t xml:space="preserve"> согласовании архитектурно-градостроительного облика.</w:t>
      </w:r>
      <w:r w:rsidR="00CF591C" w:rsidRPr="00C33132">
        <w:rPr>
          <w:rFonts w:ascii="Times New Roman" w:eastAsia="Times New Roman" w:hAnsi="Times New Roman" w:cs="Times New Roman"/>
          <w:color w:val="000000"/>
          <w:sz w:val="24"/>
          <w:szCs w:val="24"/>
        </w:rPr>
        <w:t xml:space="preserve"> </w:t>
      </w:r>
    </w:p>
    <w:p w14:paraId="6F615449" w14:textId="4274E885" w:rsidR="0049325E" w:rsidRDefault="005642F5" w:rsidP="00CF591C">
      <w:pPr>
        <w:shd w:val="clear" w:color="auto" w:fill="FFFFFF"/>
        <w:suppressAutoHyphens w:val="0"/>
        <w:spacing w:after="0" w:line="240" w:lineRule="auto"/>
        <w:ind w:firstLine="709"/>
        <w:jc w:val="both"/>
        <w:rPr>
          <w:rFonts w:ascii="Times New Roman" w:hAnsi="Times New Roman"/>
          <w:sz w:val="24"/>
          <w:szCs w:val="24"/>
        </w:rPr>
      </w:pPr>
      <w:r w:rsidRPr="005642F5">
        <w:rPr>
          <w:rFonts w:ascii="Times New Roman" w:hAnsi="Times New Roman"/>
          <w:sz w:val="24"/>
          <w:szCs w:val="24"/>
        </w:rPr>
        <w:t>3.2.3.9. При наличии технической возможности, если заявлени</w:t>
      </w:r>
      <w:r w:rsidR="001B0BF4">
        <w:rPr>
          <w:rFonts w:ascii="Times New Roman" w:hAnsi="Times New Roman"/>
          <w:sz w:val="24"/>
          <w:szCs w:val="24"/>
        </w:rPr>
        <w:t xml:space="preserve">е и прилагаемые документы были представлены лично и </w:t>
      </w:r>
      <w:r w:rsidRPr="005642F5">
        <w:rPr>
          <w:rFonts w:ascii="Times New Roman" w:hAnsi="Times New Roman"/>
          <w:sz w:val="24"/>
          <w:szCs w:val="24"/>
        </w:rPr>
        <w:t>направлены специалистом Администрации на Единый портал государственных и мун</w:t>
      </w:r>
      <w:r w:rsidR="001B0BF4">
        <w:rPr>
          <w:rFonts w:ascii="Times New Roman" w:hAnsi="Times New Roman"/>
          <w:sz w:val="24"/>
          <w:szCs w:val="24"/>
        </w:rPr>
        <w:t xml:space="preserve">иципальных услуг (функций), то </w:t>
      </w:r>
      <w:r w:rsidRPr="005642F5">
        <w:rPr>
          <w:rFonts w:ascii="Times New Roman" w:hAnsi="Times New Roman"/>
          <w:sz w:val="24"/>
          <w:szCs w:val="24"/>
        </w:rPr>
        <w:t>результат услуги</w:t>
      </w:r>
      <w:r w:rsidR="001B0BF4">
        <w:rPr>
          <w:rFonts w:ascii="Times New Roman" w:hAnsi="Times New Roman"/>
          <w:sz w:val="24"/>
          <w:szCs w:val="24"/>
        </w:rPr>
        <w:t xml:space="preserve"> </w:t>
      </w:r>
      <w:r w:rsidRPr="005642F5">
        <w:rPr>
          <w:rFonts w:ascii="Times New Roman" w:hAnsi="Times New Roman"/>
          <w:sz w:val="24"/>
          <w:szCs w:val="24"/>
        </w:rPr>
        <w:t>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r w:rsidR="00063F81">
        <w:rPr>
          <w:rFonts w:ascii="Times New Roman" w:hAnsi="Times New Roman"/>
          <w:sz w:val="24"/>
          <w:szCs w:val="24"/>
        </w:rPr>
        <w:t xml:space="preserve"> </w:t>
      </w:r>
    </w:p>
    <w:p w14:paraId="1988B69B" w14:textId="77777777" w:rsidR="00AC3049" w:rsidRDefault="00AC3049" w:rsidP="00CF591C">
      <w:pPr>
        <w:shd w:val="clear" w:color="auto" w:fill="FFFFFF"/>
        <w:suppressAutoHyphens w:val="0"/>
        <w:spacing w:after="0" w:line="240" w:lineRule="auto"/>
        <w:ind w:firstLine="709"/>
        <w:jc w:val="both"/>
        <w:rPr>
          <w:rFonts w:ascii="Times New Roman" w:hAnsi="Times New Roman"/>
          <w:sz w:val="24"/>
          <w:szCs w:val="24"/>
        </w:rPr>
      </w:pPr>
    </w:p>
    <w:p w14:paraId="2CD21F6B" w14:textId="77777777" w:rsidR="00AC3049" w:rsidRDefault="00AC3049" w:rsidP="00CF591C">
      <w:pPr>
        <w:shd w:val="clear" w:color="auto" w:fill="FFFFFF"/>
        <w:suppressAutoHyphens w:val="0"/>
        <w:spacing w:after="0" w:line="240" w:lineRule="auto"/>
        <w:ind w:firstLine="709"/>
        <w:jc w:val="both"/>
        <w:rPr>
          <w:rFonts w:ascii="Times New Roman" w:hAnsi="Times New Roman"/>
          <w:sz w:val="24"/>
          <w:szCs w:val="24"/>
        </w:rPr>
      </w:pPr>
    </w:p>
    <w:p w14:paraId="140C0DD0" w14:textId="77777777" w:rsidR="00AC3049" w:rsidRDefault="00AC3049" w:rsidP="00CF591C">
      <w:pPr>
        <w:shd w:val="clear" w:color="auto" w:fill="FFFFFF"/>
        <w:suppressAutoHyphens w:val="0"/>
        <w:spacing w:after="0" w:line="240" w:lineRule="auto"/>
        <w:ind w:firstLine="709"/>
        <w:jc w:val="both"/>
        <w:rPr>
          <w:rFonts w:ascii="Times New Roman" w:hAnsi="Times New Roman"/>
          <w:sz w:val="24"/>
          <w:szCs w:val="24"/>
        </w:rPr>
      </w:pPr>
    </w:p>
    <w:p w14:paraId="2D7A920C" w14:textId="77777777" w:rsidR="00AC3049" w:rsidRPr="00063F81" w:rsidRDefault="00AC3049" w:rsidP="00CF591C">
      <w:pPr>
        <w:shd w:val="clear" w:color="auto" w:fill="FFFFFF"/>
        <w:suppressAutoHyphens w:val="0"/>
        <w:spacing w:after="0" w:line="240" w:lineRule="auto"/>
        <w:ind w:firstLine="709"/>
        <w:jc w:val="both"/>
        <w:rPr>
          <w:rFonts w:ascii="Times New Roman" w:hAnsi="Times New Roman"/>
          <w:sz w:val="24"/>
          <w:szCs w:val="24"/>
        </w:rPr>
      </w:pPr>
    </w:p>
    <w:p w14:paraId="7ADE2F78" w14:textId="40BEF393" w:rsidR="0049325E" w:rsidRDefault="0049325E" w:rsidP="00AC3049">
      <w:pPr>
        <w:shd w:val="clear" w:color="auto" w:fill="FFFFFF"/>
        <w:suppressAutoHyphens w:val="0"/>
        <w:spacing w:after="0" w:line="240" w:lineRule="auto"/>
        <w:ind w:firstLine="567"/>
        <w:jc w:val="center"/>
        <w:rPr>
          <w:rFonts w:ascii="Times New Roman" w:hAnsi="Times New Roman"/>
          <w:b/>
          <w:sz w:val="24"/>
          <w:szCs w:val="24"/>
        </w:rPr>
      </w:pPr>
      <w:r w:rsidRPr="003B7869">
        <w:rPr>
          <w:rFonts w:ascii="Times New Roman" w:hAnsi="Times New Roman" w:cs="Times New Roman"/>
          <w:b/>
          <w:bCs/>
          <w:sz w:val="24"/>
          <w:szCs w:val="24"/>
        </w:rPr>
        <w:t xml:space="preserve">3.3. </w:t>
      </w:r>
      <w:r w:rsidR="00AC3049" w:rsidRPr="00255FE3">
        <w:rPr>
          <w:rFonts w:ascii="Times New Roman" w:hAnsi="Times New Roman" w:cs="Times New Roman"/>
          <w:b/>
          <w:color w:val="000000"/>
          <w:sz w:val="24"/>
          <w:szCs w:val="24"/>
        </w:rPr>
        <w:t xml:space="preserve">Исправление опечаток или ошибок в решении </w:t>
      </w:r>
      <w:r w:rsidR="00AC3049" w:rsidRPr="00255FE3">
        <w:rPr>
          <w:rFonts w:ascii="Times New Roman" w:hAnsi="Times New Roman"/>
          <w:b/>
          <w:sz w:val="24"/>
          <w:szCs w:val="24"/>
        </w:rPr>
        <w:t>о согласовании архитектурно-градостроительного</w:t>
      </w:r>
      <w:r w:rsidR="00AC3049">
        <w:rPr>
          <w:rFonts w:ascii="Times New Roman" w:hAnsi="Times New Roman"/>
          <w:b/>
          <w:sz w:val="24"/>
          <w:szCs w:val="24"/>
        </w:rPr>
        <w:t xml:space="preserve"> облика</w:t>
      </w:r>
    </w:p>
    <w:p w14:paraId="78932757" w14:textId="77777777" w:rsidR="00AC3049" w:rsidRPr="002A6FBC" w:rsidRDefault="00AC3049" w:rsidP="00AC3049">
      <w:pPr>
        <w:shd w:val="clear" w:color="auto" w:fill="FFFFFF"/>
        <w:suppressAutoHyphens w:val="0"/>
        <w:spacing w:after="0" w:line="240" w:lineRule="auto"/>
        <w:ind w:firstLine="567"/>
        <w:jc w:val="center"/>
        <w:rPr>
          <w:rFonts w:ascii="Times New Roman" w:eastAsia="Times New Roman" w:hAnsi="Times New Roman" w:cs="Times New Roman"/>
          <w:b/>
          <w:bCs/>
          <w:color w:val="000000"/>
          <w:sz w:val="24"/>
          <w:szCs w:val="24"/>
          <w:lang w:eastAsia="ru-RU"/>
        </w:rPr>
      </w:pPr>
    </w:p>
    <w:p w14:paraId="38CFFF70"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 xml:space="preserve">.1. Прием и регистрация заявления об исправлении </w:t>
      </w:r>
      <w:r>
        <w:rPr>
          <w:rFonts w:ascii="Times New Roman" w:eastAsia="Times New Roman" w:hAnsi="Times New Roman" w:cs="Times New Roman"/>
          <w:color w:val="000000"/>
          <w:sz w:val="24"/>
          <w:szCs w:val="24"/>
          <w:lang w:eastAsia="ru-RU"/>
        </w:rPr>
        <w:t>опечаток или ошибок и прилагаемых документов</w:t>
      </w:r>
      <w:r w:rsidRPr="003A08EC">
        <w:rPr>
          <w:rFonts w:ascii="Times New Roman" w:eastAsia="Times New Roman" w:hAnsi="Times New Roman" w:cs="Times New Roman"/>
          <w:color w:val="000000"/>
          <w:sz w:val="24"/>
          <w:szCs w:val="24"/>
          <w:lang w:eastAsia="ru-RU"/>
        </w:rPr>
        <w:t>.</w:t>
      </w:r>
    </w:p>
    <w:p w14:paraId="1E873472" w14:textId="4508991C" w:rsidR="0049325E" w:rsidRPr="00BF74F9"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 xml:space="preserve">.1.1. </w:t>
      </w:r>
      <w:proofErr w:type="gramStart"/>
      <w:r w:rsidRPr="003A08EC">
        <w:rPr>
          <w:rFonts w:ascii="Times New Roman" w:eastAsia="Times New Roman" w:hAnsi="Times New Roman" w:cs="Times New Roman"/>
          <w:color w:val="000000"/>
          <w:sz w:val="24"/>
          <w:szCs w:val="24"/>
          <w:lang w:eastAsia="ru-RU"/>
        </w:rPr>
        <w:t xml:space="preserve">Основанием для начала административного действия </w:t>
      </w:r>
      <w:r w:rsidR="00853824">
        <w:rPr>
          <w:rFonts w:ascii="Times New Roman" w:eastAsia="Times New Roman" w:hAnsi="Times New Roman" w:cs="Times New Roman"/>
          <w:color w:val="000000"/>
          <w:sz w:val="24"/>
          <w:szCs w:val="24"/>
          <w:lang w:eastAsia="ru-RU"/>
        </w:rPr>
        <w:t>«</w:t>
      </w:r>
      <w:r w:rsidRPr="003A08EC">
        <w:rPr>
          <w:rFonts w:ascii="Times New Roman" w:eastAsia="Times New Roman" w:hAnsi="Times New Roman" w:cs="Times New Roman"/>
          <w:color w:val="000000"/>
          <w:sz w:val="24"/>
          <w:szCs w:val="24"/>
          <w:lang w:eastAsia="ru-RU"/>
        </w:rPr>
        <w:t xml:space="preserve">Прием и регистрация заявления об исправлении </w:t>
      </w:r>
      <w:r>
        <w:rPr>
          <w:rFonts w:ascii="Times New Roman" w:eastAsia="Times New Roman" w:hAnsi="Times New Roman" w:cs="Times New Roman"/>
          <w:color w:val="000000"/>
          <w:sz w:val="24"/>
          <w:szCs w:val="24"/>
          <w:lang w:eastAsia="ru-RU"/>
        </w:rPr>
        <w:t xml:space="preserve">опечаток или ошибок и </w:t>
      </w:r>
      <w:r w:rsidRPr="00A64641">
        <w:rPr>
          <w:rFonts w:ascii="Times New Roman" w:eastAsia="Times New Roman" w:hAnsi="Times New Roman" w:cs="Times New Roman"/>
          <w:color w:val="000000"/>
          <w:sz w:val="24"/>
          <w:szCs w:val="24"/>
          <w:lang w:eastAsia="ru-RU"/>
        </w:rPr>
        <w:t>прилагаемых документов</w:t>
      </w:r>
      <w:r w:rsidR="00853824" w:rsidRPr="00A64641">
        <w:rPr>
          <w:rFonts w:ascii="Times New Roman" w:eastAsia="Times New Roman" w:hAnsi="Times New Roman" w:cs="Times New Roman"/>
          <w:color w:val="000000"/>
          <w:sz w:val="24"/>
          <w:szCs w:val="24"/>
          <w:lang w:eastAsia="ru-RU"/>
        </w:rPr>
        <w:t>»</w:t>
      </w:r>
      <w:r w:rsidRPr="00A64641">
        <w:rPr>
          <w:rFonts w:ascii="Times New Roman" w:eastAsia="Times New Roman" w:hAnsi="Times New Roman" w:cs="Times New Roman"/>
          <w:color w:val="000000"/>
          <w:sz w:val="24"/>
          <w:szCs w:val="24"/>
          <w:lang w:eastAsia="ru-RU"/>
        </w:rPr>
        <w:t xml:space="preserve"> является поступившее заявление об</w:t>
      </w:r>
      <w:r w:rsidR="00A72445" w:rsidRPr="00A64641">
        <w:rPr>
          <w:rFonts w:ascii="Times New Roman" w:eastAsia="Times New Roman" w:hAnsi="Times New Roman" w:cs="Times New Roman"/>
          <w:color w:val="000000"/>
          <w:sz w:val="24"/>
          <w:szCs w:val="24"/>
          <w:lang w:eastAsia="ru-RU"/>
        </w:rPr>
        <w:t xml:space="preserve"> </w:t>
      </w:r>
      <w:r w:rsidRPr="00A64641">
        <w:rPr>
          <w:rFonts w:ascii="Times New Roman" w:eastAsia="Times New Roman" w:hAnsi="Times New Roman" w:cs="Times New Roman"/>
          <w:color w:val="000000"/>
          <w:sz w:val="24"/>
          <w:szCs w:val="24"/>
          <w:lang w:eastAsia="ru-RU"/>
        </w:rPr>
        <w:t>исправлении опечаток или ошибок по форме согласно приложению 2 к настоящему Регламенту и прилагаемых документов непосредственно направленного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r w:rsidRPr="00BF74F9">
        <w:rPr>
          <w:rFonts w:ascii="Times New Roman" w:eastAsia="Times New Roman" w:hAnsi="Times New Roman" w:cs="Times New Roman"/>
          <w:color w:val="000000"/>
          <w:sz w:val="24"/>
          <w:szCs w:val="24"/>
          <w:lang w:eastAsia="ru-RU"/>
        </w:rPr>
        <w:t>,</w:t>
      </w:r>
      <w:r w:rsidR="00C94F71" w:rsidRPr="00BF74F9">
        <w:rPr>
          <w:rFonts w:ascii="Times New Roman" w:eastAsia="Times New Roman" w:hAnsi="Times New Roman" w:cs="Times New Roman"/>
          <w:color w:val="000000"/>
          <w:sz w:val="24"/>
          <w:szCs w:val="24"/>
          <w:lang w:eastAsia="ru-RU"/>
        </w:rPr>
        <w:t xml:space="preserve"> </w:t>
      </w:r>
      <w:r w:rsidR="00C94F71" w:rsidRPr="00BF74F9">
        <w:rPr>
          <w:rFonts w:ascii="Times New Roman" w:hAnsi="Times New Roman" w:cs="Times New Roman"/>
          <w:color w:val="000000"/>
          <w:sz w:val="24"/>
          <w:szCs w:val="24"/>
        </w:rPr>
        <w:t xml:space="preserve">через </w:t>
      </w:r>
      <w:r w:rsidR="00C94F71" w:rsidRPr="00BF74F9">
        <w:rPr>
          <w:rFonts w:ascii="Times New Roman" w:eastAsia="Times New Roman" w:hAnsi="Times New Roman" w:cs="Times New Roman"/>
          <w:sz w:val="24"/>
          <w:szCs w:val="24"/>
          <w:lang w:eastAsia="ru-RU"/>
        </w:rPr>
        <w:t>ГБУ НО</w:t>
      </w:r>
      <w:proofErr w:type="gramEnd"/>
      <w:r w:rsidR="00C94F71" w:rsidRPr="00BF74F9">
        <w:rPr>
          <w:rFonts w:ascii="Times New Roman" w:eastAsia="Times New Roman" w:hAnsi="Times New Roman" w:cs="Times New Roman"/>
          <w:sz w:val="24"/>
          <w:szCs w:val="24"/>
          <w:lang w:eastAsia="ru-RU"/>
        </w:rPr>
        <w:t xml:space="preserve"> «УМФЦ»,</w:t>
      </w:r>
      <w:r w:rsidRPr="00BF74F9">
        <w:rPr>
          <w:rFonts w:ascii="Times New Roman" w:eastAsia="Times New Roman" w:hAnsi="Times New Roman" w:cs="Times New Roman"/>
          <w:color w:val="000000"/>
          <w:sz w:val="24"/>
          <w:szCs w:val="24"/>
          <w:lang w:eastAsia="ru-RU"/>
        </w:rPr>
        <w:t xml:space="preserve"> а также личное обращение в Администрацию.</w:t>
      </w:r>
    </w:p>
    <w:p w14:paraId="43F3BB34" w14:textId="77777777" w:rsidR="0049325E" w:rsidRPr="00BF74F9"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14:paraId="78617FCC" w14:textId="6F88414E" w:rsidR="0049325E" w:rsidRPr="00BF74F9"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lastRenderedPageBreak/>
        <w:t>3.3.1.2. Прием и регистрация заявления об исправлении опечаток или ошибок и прилагаемых документов</w:t>
      </w:r>
      <w:r w:rsidR="0066291A" w:rsidRPr="0066291A">
        <w:rPr>
          <w:rFonts w:ascii="Times New Roman" w:eastAsia="Times New Roman" w:hAnsi="Times New Roman" w:cs="Times New Roman"/>
          <w:color w:val="000000"/>
          <w:sz w:val="24"/>
          <w:szCs w:val="24"/>
          <w:lang w:eastAsia="ru-RU"/>
        </w:rPr>
        <w:t xml:space="preserve"> </w:t>
      </w:r>
      <w:r w:rsidR="0066291A">
        <w:rPr>
          <w:rFonts w:ascii="Times New Roman" w:eastAsia="Times New Roman" w:hAnsi="Times New Roman" w:cs="Times New Roman"/>
          <w:color w:val="000000"/>
          <w:sz w:val="24"/>
          <w:szCs w:val="24"/>
          <w:lang w:eastAsia="ru-RU"/>
        </w:rPr>
        <w:t>при личном обращении</w:t>
      </w:r>
      <w:r w:rsidRPr="00BF74F9">
        <w:rPr>
          <w:rFonts w:ascii="Times New Roman" w:eastAsia="Times New Roman" w:hAnsi="Times New Roman" w:cs="Times New Roman"/>
          <w:color w:val="000000"/>
          <w:sz w:val="24"/>
          <w:szCs w:val="24"/>
          <w:lang w:eastAsia="ru-RU"/>
        </w:rPr>
        <w:t xml:space="preserve"> осуществляются специалистом</w:t>
      </w:r>
      <w:r w:rsidR="00C94F71" w:rsidRPr="00BF74F9">
        <w:rPr>
          <w:rFonts w:ascii="Times New Roman" w:eastAsia="Times New Roman" w:hAnsi="Times New Roman" w:cs="Times New Roman"/>
          <w:color w:val="000000"/>
          <w:sz w:val="24"/>
          <w:szCs w:val="24"/>
          <w:lang w:eastAsia="ru-RU"/>
        </w:rPr>
        <w:t xml:space="preserve"> отдела </w:t>
      </w:r>
      <w:proofErr w:type="spellStart"/>
      <w:r w:rsidR="00C94F71" w:rsidRPr="00BF74F9">
        <w:rPr>
          <w:rFonts w:ascii="Times New Roman" w:eastAsia="Times New Roman" w:hAnsi="Times New Roman" w:cs="Times New Roman"/>
          <w:color w:val="000000"/>
          <w:sz w:val="24"/>
          <w:szCs w:val="24"/>
          <w:lang w:eastAsia="ru-RU"/>
        </w:rPr>
        <w:t>ИАиГД</w:t>
      </w:r>
      <w:proofErr w:type="spellEnd"/>
      <w:r w:rsidRPr="00BF74F9">
        <w:rPr>
          <w:rFonts w:ascii="Times New Roman" w:eastAsia="Times New Roman" w:hAnsi="Times New Roman" w:cs="Times New Roman"/>
          <w:color w:val="000000"/>
          <w:sz w:val="24"/>
          <w:szCs w:val="24"/>
          <w:lang w:eastAsia="ru-RU"/>
        </w:rPr>
        <w:t>.</w:t>
      </w:r>
    </w:p>
    <w:p w14:paraId="4F70A101" w14:textId="43343F3D" w:rsidR="0049325E" w:rsidRPr="00BF74F9"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 xml:space="preserve">3.3.1.3. При направлении документов посредством почтовых отправлений, </w:t>
      </w:r>
      <w:r w:rsidR="00C94F71" w:rsidRPr="00BF74F9">
        <w:rPr>
          <w:rFonts w:ascii="Times New Roman" w:hAnsi="Times New Roman" w:cs="Times New Roman"/>
          <w:color w:val="000000" w:themeColor="text1"/>
          <w:sz w:val="24"/>
          <w:szCs w:val="24"/>
          <w:lang w:eastAsia="ru-RU"/>
        </w:rPr>
        <w:t xml:space="preserve">уполномоченный </w:t>
      </w:r>
      <w:r w:rsidR="00C94F71" w:rsidRPr="00BF74F9">
        <w:rPr>
          <w:rFonts w:ascii="Times New Roman" w:hAnsi="Times New Roman" w:cs="Times New Roman"/>
          <w:sz w:val="24"/>
          <w:szCs w:val="24"/>
          <w:lang w:eastAsia="ru-RU"/>
        </w:rPr>
        <w:t>специалист</w:t>
      </w:r>
      <w:r w:rsidR="00C94F71" w:rsidRPr="00BF74F9">
        <w:rPr>
          <w:rFonts w:ascii="Times New Roman" w:hAnsi="Times New Roman" w:cs="Times New Roman"/>
          <w:color w:val="000000" w:themeColor="text1"/>
          <w:sz w:val="24"/>
          <w:szCs w:val="24"/>
          <w:lang w:eastAsia="ru-RU"/>
        </w:rPr>
        <w:t xml:space="preserve"> управления делами</w:t>
      </w:r>
      <w:r w:rsidR="00C94F71" w:rsidRPr="00BF74F9">
        <w:rPr>
          <w:rFonts w:ascii="Times New Roman" w:eastAsia="Times New Roman" w:hAnsi="Times New Roman" w:cs="Times New Roman"/>
          <w:color w:val="000000"/>
          <w:sz w:val="24"/>
          <w:szCs w:val="24"/>
          <w:lang w:eastAsia="ru-RU"/>
        </w:rPr>
        <w:t xml:space="preserve"> </w:t>
      </w:r>
      <w:r w:rsidRPr="00BF74F9">
        <w:rPr>
          <w:rFonts w:ascii="Times New Roman" w:eastAsia="Times New Roman" w:hAnsi="Times New Roman" w:cs="Times New Roman"/>
          <w:color w:val="000000"/>
          <w:sz w:val="24"/>
          <w:szCs w:val="24"/>
          <w:lang w:eastAsia="ru-RU"/>
        </w:rPr>
        <w:t>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w:t>
      </w:r>
      <w:r w:rsidR="0007237D">
        <w:rPr>
          <w:rFonts w:ascii="Times New Roman" w:eastAsia="Times New Roman" w:hAnsi="Times New Roman" w:cs="Times New Roman"/>
          <w:color w:val="000000"/>
          <w:sz w:val="24"/>
          <w:szCs w:val="24"/>
          <w:lang w:eastAsia="ru-RU"/>
        </w:rPr>
        <w:t>3</w:t>
      </w:r>
      <w:r w:rsidRPr="00BF74F9">
        <w:rPr>
          <w:rFonts w:ascii="Times New Roman" w:eastAsia="Times New Roman" w:hAnsi="Times New Roman" w:cs="Times New Roman"/>
          <w:color w:val="000000"/>
          <w:sz w:val="24"/>
          <w:szCs w:val="24"/>
          <w:lang w:eastAsia="ru-RU"/>
        </w:rPr>
        <w:t xml:space="preserve"> настоящего Регламента, в системе электронного документооборота, а при отсутствии технической возможности – в журнале </w:t>
      </w:r>
      <w:r w:rsidR="00BA51AF" w:rsidRPr="00BF74F9">
        <w:rPr>
          <w:rFonts w:ascii="Times New Roman" w:eastAsia="Times New Roman" w:hAnsi="Times New Roman" w:cs="Times New Roman"/>
          <w:color w:val="000000"/>
          <w:sz w:val="24"/>
          <w:szCs w:val="24"/>
          <w:lang w:eastAsia="ru-RU"/>
        </w:rPr>
        <w:t>регистрации</w:t>
      </w:r>
      <w:r w:rsidRPr="00BF74F9">
        <w:rPr>
          <w:rFonts w:ascii="Times New Roman" w:eastAsia="Times New Roman" w:hAnsi="Times New Roman" w:cs="Times New Roman"/>
          <w:color w:val="000000"/>
          <w:sz w:val="24"/>
          <w:szCs w:val="24"/>
          <w:lang w:eastAsia="ru-RU"/>
        </w:rPr>
        <w:t>.</w:t>
      </w:r>
    </w:p>
    <w:p w14:paraId="2EDD92C8" w14:textId="5B436C5F"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3.3.1.4. При обращении на личном приеме заявление об исправлении опечаток ил</w:t>
      </w:r>
      <w:r>
        <w:rPr>
          <w:rFonts w:ascii="Times New Roman" w:eastAsia="Times New Roman" w:hAnsi="Times New Roman" w:cs="Times New Roman"/>
          <w:color w:val="000000"/>
          <w:sz w:val="24"/>
          <w:szCs w:val="24"/>
          <w:lang w:eastAsia="ru-RU"/>
        </w:rPr>
        <w:t xml:space="preserve">и ошибок </w:t>
      </w:r>
      <w:r w:rsidR="00E42884">
        <w:rPr>
          <w:rFonts w:ascii="Times New Roman" w:eastAsia="Times New Roman" w:hAnsi="Times New Roman" w:cs="Times New Roman"/>
          <w:color w:val="000000"/>
          <w:sz w:val="24"/>
          <w:szCs w:val="24"/>
          <w:lang w:eastAsia="ru-RU"/>
        </w:rPr>
        <w:t>фиксируе</w:t>
      </w:r>
      <w:r w:rsidRPr="003A08EC">
        <w:rPr>
          <w:rFonts w:ascii="Times New Roman" w:eastAsia="Times New Roman" w:hAnsi="Times New Roman" w:cs="Times New Roman"/>
          <w:color w:val="000000"/>
          <w:sz w:val="24"/>
          <w:szCs w:val="24"/>
          <w:lang w:eastAsia="ru-RU"/>
        </w:rPr>
        <w:t xml:space="preserve">тся в журнале </w:t>
      </w:r>
      <w:r w:rsidR="00BA51AF">
        <w:rPr>
          <w:rFonts w:ascii="Times New Roman" w:eastAsia="Times New Roman" w:hAnsi="Times New Roman" w:cs="Times New Roman"/>
          <w:color w:val="000000"/>
          <w:sz w:val="24"/>
          <w:szCs w:val="24"/>
          <w:lang w:eastAsia="ru-RU"/>
        </w:rPr>
        <w:t>регистрации.</w:t>
      </w:r>
    </w:p>
    <w:p w14:paraId="0554E052" w14:textId="09131073"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При этом</w:t>
      </w:r>
      <w:r w:rsidRPr="003A08EC">
        <w:rPr>
          <w:rFonts w:ascii="Times New Roman" w:eastAsia="Times New Roman" w:hAnsi="Times New Roman" w:cs="Times New Roman"/>
          <w:color w:val="000000"/>
          <w:sz w:val="24"/>
          <w:szCs w:val="24"/>
          <w:lang w:eastAsia="ru-RU"/>
        </w:rPr>
        <w:t xml:space="preserve"> в случаях, если в заявлении об исправлении </w:t>
      </w:r>
      <w:r>
        <w:rPr>
          <w:rFonts w:ascii="Times New Roman" w:eastAsia="Times New Roman" w:hAnsi="Times New Roman" w:cs="Times New Roman"/>
          <w:color w:val="000000"/>
          <w:sz w:val="24"/>
          <w:szCs w:val="24"/>
          <w:lang w:eastAsia="ru-RU"/>
        </w:rPr>
        <w:t xml:space="preserve">опечаток или ошибок </w:t>
      </w:r>
      <w:r w:rsidRPr="003A08EC">
        <w:rPr>
          <w:rFonts w:ascii="Times New Roman" w:eastAsia="Times New Roman" w:hAnsi="Times New Roman" w:cs="Times New Roman"/>
          <w:color w:val="000000"/>
          <w:sz w:val="24"/>
          <w:szCs w:val="24"/>
          <w:lang w:eastAsia="ru-RU"/>
        </w:rPr>
        <w:t>отсутствует фамили</w:t>
      </w:r>
      <w:r>
        <w:rPr>
          <w:rFonts w:ascii="Times New Roman" w:eastAsia="Times New Roman" w:hAnsi="Times New Roman" w:cs="Times New Roman"/>
          <w:color w:val="000000"/>
          <w:sz w:val="24"/>
          <w:szCs w:val="24"/>
          <w:lang w:eastAsia="ru-RU"/>
        </w:rPr>
        <w:t>я</w:t>
      </w:r>
      <w:r w:rsidRPr="003A08EC">
        <w:rPr>
          <w:rFonts w:ascii="Times New Roman" w:eastAsia="Times New Roman" w:hAnsi="Times New Roman" w:cs="Times New Roman"/>
          <w:color w:val="000000"/>
          <w:sz w:val="24"/>
          <w:szCs w:val="24"/>
          <w:lang w:eastAsia="ru-RU"/>
        </w:rPr>
        <w:t xml:space="preserve"> заявителя, направившего обращение, почтовый адрес, по которому должен быть направлен ответ и (или)</w:t>
      </w:r>
      <w:r>
        <w:rPr>
          <w:rFonts w:ascii="Times New Roman" w:eastAsia="Times New Roman" w:hAnsi="Times New Roman" w:cs="Times New Roman"/>
          <w:color w:val="000000"/>
          <w:sz w:val="24"/>
          <w:szCs w:val="24"/>
          <w:lang w:eastAsia="ru-RU"/>
        </w:rPr>
        <w:t>,</w:t>
      </w:r>
      <w:r w:rsidRPr="003A08EC">
        <w:rPr>
          <w:rFonts w:ascii="Times New Roman" w:eastAsia="Times New Roman" w:hAnsi="Times New Roman" w:cs="Times New Roman"/>
          <w:color w:val="000000"/>
          <w:sz w:val="24"/>
          <w:szCs w:val="24"/>
          <w:lang w:eastAsia="ru-RU"/>
        </w:rPr>
        <w:t xml:space="preserve"> текст письменного обращения (заявления) не поддается прочтению, </w:t>
      </w:r>
      <w:r w:rsidR="00BA1166">
        <w:rPr>
          <w:rFonts w:ascii="Times New Roman" w:eastAsia="Times New Roman" w:hAnsi="Times New Roman" w:cs="Times New Roman"/>
          <w:color w:val="000000"/>
          <w:sz w:val="24"/>
          <w:szCs w:val="24"/>
          <w:lang w:eastAsia="ru-RU"/>
        </w:rPr>
        <w:t>специалист</w:t>
      </w:r>
      <w:r>
        <w:rPr>
          <w:rFonts w:ascii="Times New Roman" w:eastAsia="Times New Roman" w:hAnsi="Times New Roman" w:cs="Times New Roman"/>
          <w:color w:val="000000"/>
          <w:sz w:val="24"/>
          <w:szCs w:val="24"/>
          <w:lang w:eastAsia="ru-RU"/>
        </w:rPr>
        <w:t xml:space="preserve"> </w:t>
      </w:r>
      <w:r w:rsidR="00BA1166">
        <w:rPr>
          <w:rFonts w:ascii="Times New Roman" w:eastAsia="Times New Roman" w:hAnsi="Times New Roman" w:cs="Times New Roman"/>
          <w:color w:val="000000"/>
          <w:sz w:val="24"/>
          <w:szCs w:val="24"/>
          <w:lang w:eastAsia="ru-RU"/>
        </w:rPr>
        <w:t xml:space="preserve">отдела </w:t>
      </w:r>
      <w:proofErr w:type="spellStart"/>
      <w:r w:rsidR="00BA1166">
        <w:rPr>
          <w:rFonts w:ascii="Times New Roman" w:eastAsia="Times New Roman" w:hAnsi="Times New Roman" w:cs="Times New Roman"/>
          <w:color w:val="000000"/>
          <w:sz w:val="24"/>
          <w:szCs w:val="24"/>
          <w:lang w:eastAsia="ru-RU"/>
        </w:rPr>
        <w:t>ИАиГД</w:t>
      </w:r>
      <w:proofErr w:type="spellEnd"/>
      <w:r w:rsidR="00BA1166">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при личном обращении предлагает с согласия заявителя устранить выявленные недостатки в заявлении об исправлении </w:t>
      </w:r>
      <w:r>
        <w:rPr>
          <w:rFonts w:ascii="Times New Roman" w:eastAsia="Times New Roman" w:hAnsi="Times New Roman" w:cs="Times New Roman"/>
          <w:color w:val="000000"/>
          <w:sz w:val="24"/>
          <w:szCs w:val="24"/>
          <w:lang w:eastAsia="ru-RU"/>
        </w:rPr>
        <w:t xml:space="preserve">опечаток или ошибок </w:t>
      </w:r>
      <w:r w:rsidRPr="003A08EC">
        <w:rPr>
          <w:rFonts w:ascii="Times New Roman" w:eastAsia="Times New Roman" w:hAnsi="Times New Roman" w:cs="Times New Roman"/>
          <w:color w:val="000000"/>
          <w:sz w:val="24"/>
          <w:szCs w:val="24"/>
          <w:lang w:eastAsia="ru-RU"/>
        </w:rPr>
        <w:t>непосредственно на личном приеме.</w:t>
      </w:r>
      <w:proofErr w:type="gramEnd"/>
    </w:p>
    <w:p w14:paraId="22078804" w14:textId="51BF7D9C"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.1.5.</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При обращении письменно в Администрацию, в том числе на личном приеме, </w:t>
      </w:r>
      <w:r w:rsidRPr="00E41D69">
        <w:rPr>
          <w:rFonts w:ascii="Times New Roman" w:eastAsia="Times New Roman" w:hAnsi="Times New Roman" w:cs="Times New Roman"/>
          <w:color w:val="000000"/>
          <w:sz w:val="24"/>
          <w:szCs w:val="24"/>
          <w:lang w:eastAsia="ru-RU"/>
        </w:rPr>
        <w:t>с</w:t>
      </w:r>
      <w:r w:rsidR="00BA1166">
        <w:rPr>
          <w:rFonts w:ascii="Times New Roman" w:eastAsia="Times New Roman" w:hAnsi="Times New Roman" w:cs="Times New Roman"/>
          <w:color w:val="000000"/>
          <w:sz w:val="24"/>
          <w:szCs w:val="24"/>
          <w:lang w:eastAsia="ru-RU"/>
        </w:rPr>
        <w:t xml:space="preserve">пециалист отдела </w:t>
      </w:r>
      <w:proofErr w:type="spellStart"/>
      <w:r w:rsidR="00BA1166">
        <w:rPr>
          <w:rFonts w:ascii="Times New Roman" w:eastAsia="Times New Roman" w:hAnsi="Times New Roman" w:cs="Times New Roman"/>
          <w:color w:val="000000"/>
          <w:sz w:val="24"/>
          <w:szCs w:val="24"/>
          <w:lang w:eastAsia="ru-RU"/>
        </w:rPr>
        <w:t>ИАиГД</w:t>
      </w:r>
      <w:proofErr w:type="spellEnd"/>
      <w:r w:rsidRPr="00E41D69">
        <w:rPr>
          <w:rFonts w:ascii="Times New Roman" w:eastAsia="Times New Roman" w:hAnsi="Times New Roman" w:cs="Times New Roman"/>
          <w:color w:val="000000"/>
          <w:sz w:val="24"/>
          <w:szCs w:val="24"/>
          <w:lang w:eastAsia="ru-RU"/>
        </w:rPr>
        <w:t>:</w:t>
      </w:r>
    </w:p>
    <w:p w14:paraId="15F9BC6D"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14:paraId="28BE5334"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б) информирует при личном приеме заявителя о порядке и сроках предоставления муниципальной услуги;</w:t>
      </w:r>
    </w:p>
    <w:p w14:paraId="288AAECF"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в) проверяет правильность заполнения заявления</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об исправлении </w:t>
      </w:r>
      <w:r>
        <w:rPr>
          <w:rFonts w:ascii="Times New Roman" w:eastAsia="Times New Roman" w:hAnsi="Times New Roman" w:cs="Times New Roman"/>
          <w:color w:val="000000"/>
          <w:sz w:val="24"/>
          <w:szCs w:val="24"/>
          <w:lang w:eastAsia="ru-RU"/>
        </w:rPr>
        <w:t>опечаток или ошибок</w:t>
      </w:r>
      <w:r w:rsidRPr="003A08EC">
        <w:rPr>
          <w:rFonts w:ascii="Times New Roman" w:eastAsia="Times New Roman" w:hAnsi="Times New Roman" w:cs="Times New Roman"/>
          <w:color w:val="000000"/>
          <w:sz w:val="24"/>
          <w:szCs w:val="24"/>
          <w:lang w:eastAsia="ru-RU"/>
        </w:rPr>
        <w:t>, в том числе полноту внесенных данных, наличие документов, которые должны прилагаться к заявлению</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об исправлении </w:t>
      </w:r>
      <w:r>
        <w:rPr>
          <w:rFonts w:ascii="Times New Roman" w:eastAsia="Times New Roman" w:hAnsi="Times New Roman" w:cs="Times New Roman"/>
          <w:color w:val="000000"/>
          <w:sz w:val="24"/>
          <w:szCs w:val="24"/>
          <w:lang w:eastAsia="ru-RU"/>
        </w:rPr>
        <w:t>опечаток или ошибок</w:t>
      </w:r>
      <w:r w:rsidRPr="003A08EC">
        <w:rPr>
          <w:rFonts w:ascii="Times New Roman" w:eastAsia="Times New Roman" w:hAnsi="Times New Roman" w:cs="Times New Roman"/>
          <w:color w:val="000000"/>
          <w:sz w:val="24"/>
          <w:szCs w:val="24"/>
          <w:lang w:eastAsia="ru-RU"/>
        </w:rPr>
        <w:t>, соответствие представленных документов установленным требованиям;</w:t>
      </w:r>
    </w:p>
    <w:p w14:paraId="6B610886" w14:textId="77777777" w:rsidR="0049325E" w:rsidRPr="003A08EC" w:rsidRDefault="0049325E" w:rsidP="0078395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08EC">
        <w:rPr>
          <w:rFonts w:ascii="Times New Roman" w:eastAsia="Times New Roman" w:hAnsi="Times New Roman" w:cs="Times New Roman"/>
          <w:color w:val="000000"/>
          <w:sz w:val="24"/>
          <w:szCs w:val="24"/>
          <w:lang w:eastAsia="ru-RU"/>
        </w:rPr>
        <w:t xml:space="preserve">г) </w:t>
      </w:r>
      <w:r w:rsidRPr="003A08EC">
        <w:rPr>
          <w:rFonts w:ascii="Times New Roman" w:eastAsia="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sidRPr="003A08EC">
        <w:rPr>
          <w:rFonts w:ascii="Times New Roman" w:eastAsia="Times New Roman" w:hAnsi="Times New Roman" w:cs="Times New Roman"/>
          <w:sz w:val="24"/>
          <w:szCs w:val="24"/>
          <w:lang w:eastAsia="ru-RU"/>
        </w:rPr>
        <w:t>кроме</w:t>
      </w:r>
      <w:proofErr w:type="gramEnd"/>
      <w:r w:rsidRPr="003A08EC">
        <w:rPr>
          <w:rFonts w:ascii="Times New Roman" w:eastAsia="Times New Roman" w:hAnsi="Times New Roman" w:cs="Times New Roman"/>
          <w:sz w:val="24"/>
          <w:szCs w:val="24"/>
          <w:lang w:eastAsia="ru-RU"/>
        </w:rPr>
        <w:t xml:space="preserve"> нотариально заверенных);</w:t>
      </w:r>
    </w:p>
    <w:p w14:paraId="0490E7E8" w14:textId="516E3E24"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 xml:space="preserve"> д) проставляет штамп Администрации с указанием фамилии, инициалов и должности, даты приема и затем регистрирует заявление об исправлении </w:t>
      </w:r>
      <w:r>
        <w:rPr>
          <w:rFonts w:ascii="Times New Roman" w:eastAsia="Times New Roman" w:hAnsi="Times New Roman" w:cs="Times New Roman"/>
          <w:color w:val="000000"/>
          <w:sz w:val="24"/>
          <w:szCs w:val="24"/>
          <w:lang w:eastAsia="ru-RU"/>
        </w:rPr>
        <w:t xml:space="preserve">опечаток или ошибок в журнале </w:t>
      </w:r>
      <w:r w:rsidR="00E42884">
        <w:rPr>
          <w:rFonts w:ascii="Times New Roman" w:eastAsia="Times New Roman" w:hAnsi="Times New Roman" w:cs="Times New Roman"/>
          <w:color w:val="000000"/>
          <w:sz w:val="24"/>
          <w:szCs w:val="24"/>
          <w:lang w:eastAsia="ru-RU"/>
        </w:rPr>
        <w:t>регистрации</w:t>
      </w:r>
      <w:r w:rsidR="00BA51AF">
        <w:rPr>
          <w:rFonts w:ascii="Times New Roman" w:eastAsia="Times New Roman" w:hAnsi="Times New Roman" w:cs="Times New Roman"/>
          <w:color w:val="000000"/>
          <w:sz w:val="24"/>
          <w:szCs w:val="24"/>
          <w:lang w:eastAsia="ru-RU"/>
        </w:rPr>
        <w:t>.</w:t>
      </w:r>
    </w:p>
    <w:p w14:paraId="0BA76D22" w14:textId="3709F504" w:rsidR="0049325E" w:rsidRPr="009711D6"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3.3.1.</w:t>
      </w:r>
      <w:r w:rsidR="00EF4708">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 случае</w:t>
      </w:r>
      <w:r w:rsidRPr="003A08EC">
        <w:rPr>
          <w:rFonts w:ascii="Times New Roman" w:eastAsia="Times New Roman" w:hAnsi="Times New Roman" w:cs="Times New Roman"/>
          <w:color w:val="000000"/>
          <w:sz w:val="24"/>
          <w:szCs w:val="24"/>
          <w:lang w:eastAsia="ru-RU"/>
        </w:rPr>
        <w:t xml:space="preserve"> если в представленных (направленных) заявлении об исправлении </w:t>
      </w:r>
      <w:r>
        <w:rPr>
          <w:rFonts w:ascii="Times New Roman" w:eastAsia="Times New Roman" w:hAnsi="Times New Roman" w:cs="Times New Roman"/>
          <w:color w:val="000000"/>
          <w:sz w:val="24"/>
          <w:szCs w:val="24"/>
          <w:lang w:eastAsia="ru-RU"/>
        </w:rPr>
        <w:t xml:space="preserve">опечаток или ошибок </w:t>
      </w:r>
      <w:r w:rsidRPr="003A08EC">
        <w:rPr>
          <w:rFonts w:ascii="Times New Roman" w:eastAsia="Times New Roman" w:hAnsi="Times New Roman" w:cs="Times New Roman"/>
          <w:color w:val="000000"/>
          <w:sz w:val="24"/>
          <w:szCs w:val="24"/>
          <w:lang w:eastAsia="ru-RU"/>
        </w:rPr>
        <w:t xml:space="preserve">и </w:t>
      </w:r>
      <w:r w:rsidRPr="00BF74F9">
        <w:rPr>
          <w:rFonts w:ascii="Times New Roman" w:eastAsia="Times New Roman" w:hAnsi="Times New Roman" w:cs="Times New Roman"/>
          <w:color w:val="000000"/>
          <w:sz w:val="24"/>
          <w:szCs w:val="24"/>
          <w:lang w:eastAsia="ru-RU"/>
        </w:rPr>
        <w:t xml:space="preserve">прилагаемых документах имеются основания для отказа в приеме документов, указанных в </w:t>
      </w:r>
      <w:r w:rsidRPr="00D75ECD">
        <w:rPr>
          <w:rFonts w:ascii="Times New Roman" w:eastAsia="Times New Roman" w:hAnsi="Times New Roman" w:cs="Times New Roman"/>
          <w:color w:val="000000"/>
          <w:sz w:val="24"/>
          <w:szCs w:val="24"/>
          <w:lang w:eastAsia="ru-RU"/>
        </w:rPr>
        <w:t xml:space="preserve">пункте </w:t>
      </w:r>
      <w:r w:rsidR="00E42884" w:rsidRPr="00D75ECD">
        <w:rPr>
          <w:rFonts w:ascii="Times New Roman" w:eastAsia="Times New Roman" w:hAnsi="Times New Roman" w:cs="Times New Roman"/>
          <w:color w:val="000000"/>
          <w:sz w:val="24"/>
          <w:szCs w:val="24"/>
          <w:lang w:eastAsia="ru-RU"/>
        </w:rPr>
        <w:t>2.1</w:t>
      </w:r>
      <w:r w:rsidR="00AC3049">
        <w:rPr>
          <w:rFonts w:ascii="Times New Roman" w:eastAsia="Times New Roman" w:hAnsi="Times New Roman" w:cs="Times New Roman"/>
          <w:color w:val="000000"/>
          <w:sz w:val="24"/>
          <w:szCs w:val="24"/>
          <w:lang w:eastAsia="ru-RU"/>
        </w:rPr>
        <w:t>3</w:t>
      </w:r>
      <w:r w:rsidRPr="00D75ECD">
        <w:rPr>
          <w:rFonts w:ascii="Times New Roman" w:eastAsia="Times New Roman" w:hAnsi="Times New Roman" w:cs="Times New Roman"/>
          <w:color w:val="000000"/>
          <w:sz w:val="24"/>
          <w:szCs w:val="24"/>
          <w:lang w:eastAsia="ru-RU"/>
        </w:rPr>
        <w:t xml:space="preserve"> настоящего</w:t>
      </w:r>
      <w:r w:rsidRPr="009711D6">
        <w:rPr>
          <w:rFonts w:ascii="Times New Roman" w:eastAsia="Times New Roman" w:hAnsi="Times New Roman" w:cs="Times New Roman"/>
          <w:color w:val="000000"/>
          <w:sz w:val="24"/>
          <w:szCs w:val="24"/>
          <w:lang w:eastAsia="ru-RU"/>
        </w:rPr>
        <w:t xml:space="preserve"> Регламента, то</w:t>
      </w:r>
      <w:r w:rsidR="00EF4708" w:rsidRPr="009711D6">
        <w:rPr>
          <w:rFonts w:ascii="Times New Roman" w:eastAsia="Times New Roman" w:hAnsi="Times New Roman" w:cs="Times New Roman"/>
          <w:color w:val="000000"/>
          <w:sz w:val="24"/>
          <w:szCs w:val="24"/>
          <w:lang w:eastAsia="ru-RU"/>
        </w:rPr>
        <w:t xml:space="preserve"> специалист</w:t>
      </w:r>
      <w:r w:rsidRPr="009711D6">
        <w:rPr>
          <w:rFonts w:ascii="Times New Roman" w:eastAsia="Times New Roman" w:hAnsi="Times New Roman" w:cs="Times New Roman"/>
          <w:color w:val="000000"/>
          <w:sz w:val="24"/>
          <w:szCs w:val="24"/>
          <w:lang w:eastAsia="ru-RU"/>
        </w:rPr>
        <w:t xml:space="preserve"> </w:t>
      </w:r>
      <w:r w:rsidR="00EF4708" w:rsidRPr="009711D6">
        <w:rPr>
          <w:rFonts w:ascii="Times New Roman" w:eastAsia="Times New Roman" w:hAnsi="Times New Roman" w:cs="Times New Roman"/>
          <w:color w:val="000000"/>
          <w:sz w:val="24"/>
          <w:szCs w:val="24"/>
          <w:lang w:eastAsia="ru-RU"/>
        </w:rPr>
        <w:t xml:space="preserve">отдела </w:t>
      </w:r>
      <w:proofErr w:type="spellStart"/>
      <w:r w:rsidR="00EF4708" w:rsidRPr="009711D6">
        <w:rPr>
          <w:rFonts w:ascii="Times New Roman" w:eastAsia="Times New Roman" w:hAnsi="Times New Roman" w:cs="Times New Roman"/>
          <w:color w:val="000000"/>
          <w:sz w:val="24"/>
          <w:szCs w:val="24"/>
          <w:lang w:eastAsia="ru-RU"/>
        </w:rPr>
        <w:t>ИАиГД</w:t>
      </w:r>
      <w:proofErr w:type="spellEnd"/>
      <w:r w:rsidR="00EF4708" w:rsidRPr="009711D6">
        <w:rPr>
          <w:rFonts w:ascii="Times New Roman" w:eastAsia="Times New Roman" w:hAnsi="Times New Roman" w:cs="Times New Roman"/>
          <w:color w:val="000000"/>
          <w:sz w:val="24"/>
          <w:szCs w:val="24"/>
          <w:lang w:eastAsia="ru-RU"/>
        </w:rPr>
        <w:t xml:space="preserve"> </w:t>
      </w:r>
      <w:r w:rsidRPr="009711D6">
        <w:rPr>
          <w:rFonts w:ascii="Times New Roman" w:eastAsia="Times New Roman" w:hAnsi="Times New Roman" w:cs="Times New Roman"/>
          <w:color w:val="000000"/>
          <w:sz w:val="24"/>
          <w:szCs w:val="24"/>
          <w:lang w:eastAsia="ru-RU"/>
        </w:rPr>
        <w:t xml:space="preserve">не осуществляет регистрацию заявления об исправлении опечаток или ошибок и подготавливает письмо об отказе в приеме документов. </w:t>
      </w:r>
      <w:proofErr w:type="gramEnd"/>
    </w:p>
    <w:p w14:paraId="3112722A" w14:textId="403AA9E6" w:rsidR="0049325E" w:rsidRPr="00A64641" w:rsidRDefault="0049325E" w:rsidP="00783950">
      <w:pPr>
        <w:shd w:val="clear" w:color="auto" w:fill="FFFFFF"/>
        <w:spacing w:after="0" w:line="240" w:lineRule="auto"/>
        <w:ind w:firstLine="709"/>
        <w:jc w:val="both"/>
        <w:rPr>
          <w:rFonts w:ascii="Times New Roman" w:hAnsi="Times New Roman" w:cs="Times New Roman"/>
          <w:color w:val="000000"/>
          <w:sz w:val="24"/>
          <w:szCs w:val="24"/>
        </w:rPr>
      </w:pPr>
      <w:r w:rsidRPr="00A64641">
        <w:rPr>
          <w:rFonts w:ascii="Times New Roman" w:eastAsia="Times New Roman" w:hAnsi="Times New Roman" w:cs="Times New Roman"/>
          <w:color w:val="000000"/>
          <w:sz w:val="24"/>
          <w:szCs w:val="24"/>
          <w:lang w:eastAsia="ru-RU"/>
        </w:rPr>
        <w:t xml:space="preserve">Письмо об отказе в приеме документов оформляется на бланке Администрации по форме согласно приложению </w:t>
      </w:r>
      <w:r w:rsidR="005B0573" w:rsidRPr="00A64641">
        <w:rPr>
          <w:rFonts w:ascii="Times New Roman" w:eastAsia="Times New Roman" w:hAnsi="Times New Roman" w:cs="Times New Roman"/>
          <w:color w:val="000000"/>
          <w:sz w:val="24"/>
          <w:szCs w:val="24"/>
          <w:lang w:eastAsia="ru-RU"/>
        </w:rPr>
        <w:t>3</w:t>
      </w:r>
      <w:r w:rsidRPr="00A64641">
        <w:rPr>
          <w:rFonts w:ascii="Times New Roman" w:eastAsia="Times New Roman" w:hAnsi="Times New Roman" w:cs="Times New Roman"/>
          <w:color w:val="000000"/>
          <w:sz w:val="24"/>
          <w:szCs w:val="24"/>
          <w:lang w:eastAsia="ru-RU"/>
        </w:rPr>
        <w:t xml:space="preserve"> к настоящему Регламент</w:t>
      </w:r>
      <w:r w:rsidR="00EF4708" w:rsidRPr="00A64641">
        <w:rPr>
          <w:rFonts w:ascii="Times New Roman" w:eastAsia="Times New Roman" w:hAnsi="Times New Roman" w:cs="Times New Roman"/>
          <w:color w:val="000000"/>
          <w:sz w:val="24"/>
          <w:szCs w:val="24"/>
          <w:lang w:eastAsia="ru-RU"/>
        </w:rPr>
        <w:t xml:space="preserve">у с присвоением номера, даты, и </w:t>
      </w:r>
      <w:r w:rsidR="00EF4708" w:rsidRPr="00A64641">
        <w:rPr>
          <w:rFonts w:ascii="Times New Roman" w:hAnsi="Times New Roman" w:cs="Times New Roman"/>
          <w:color w:val="000000"/>
          <w:sz w:val="24"/>
          <w:szCs w:val="24"/>
        </w:rPr>
        <w:t>подписывается</w:t>
      </w:r>
      <w:r w:rsidRPr="00A64641">
        <w:rPr>
          <w:rFonts w:ascii="Times New Roman" w:hAnsi="Times New Roman" w:cs="Times New Roman"/>
          <w:color w:val="000000"/>
          <w:sz w:val="24"/>
          <w:szCs w:val="24"/>
        </w:rPr>
        <w:t xml:space="preserve"> </w:t>
      </w:r>
      <w:r w:rsidR="00054C21" w:rsidRPr="00A64641">
        <w:rPr>
          <w:rFonts w:ascii="Times New Roman" w:hAnsi="Times New Roman" w:cs="Times New Roman"/>
          <w:color w:val="000000"/>
          <w:sz w:val="24"/>
          <w:szCs w:val="24"/>
        </w:rPr>
        <w:t>главой</w:t>
      </w:r>
      <w:r w:rsidR="00127109" w:rsidRPr="00A64641">
        <w:rPr>
          <w:rFonts w:ascii="Times New Roman" w:hAnsi="Times New Roman" w:cs="Times New Roman"/>
          <w:color w:val="000000"/>
          <w:sz w:val="24"/>
          <w:szCs w:val="24"/>
        </w:rPr>
        <w:t xml:space="preserve"> местного самоуправления</w:t>
      </w:r>
      <w:r w:rsidR="00054C21" w:rsidRPr="00A64641">
        <w:rPr>
          <w:rFonts w:ascii="Times New Roman" w:hAnsi="Times New Roman" w:cs="Times New Roman"/>
          <w:color w:val="000000"/>
          <w:sz w:val="24"/>
          <w:szCs w:val="24"/>
        </w:rPr>
        <w:t xml:space="preserve"> либо иным уполномоченным лицом</w:t>
      </w:r>
      <w:r w:rsidR="009711D6" w:rsidRPr="00A64641">
        <w:rPr>
          <w:rFonts w:ascii="Times New Roman" w:hAnsi="Times New Roman" w:cs="Times New Roman"/>
          <w:color w:val="000000"/>
          <w:sz w:val="24"/>
          <w:szCs w:val="24"/>
        </w:rPr>
        <w:t>.</w:t>
      </w:r>
    </w:p>
    <w:p w14:paraId="2BB293AB"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64641">
        <w:rPr>
          <w:rFonts w:ascii="Times New Roman" w:eastAsia="Times New Roman" w:hAnsi="Times New Roman" w:cs="Times New Roman"/>
          <w:color w:val="000000"/>
          <w:sz w:val="24"/>
          <w:szCs w:val="24"/>
          <w:lang w:eastAsia="ru-RU"/>
        </w:rP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на адрес электронной почты, в личный кабинет на Едином портале государственных и муниципальных</w:t>
      </w:r>
      <w:r>
        <w:rPr>
          <w:rFonts w:ascii="Times New Roman" w:eastAsia="Times New Roman" w:hAnsi="Times New Roman" w:cs="Times New Roman"/>
          <w:color w:val="000000"/>
          <w:sz w:val="24"/>
          <w:szCs w:val="24"/>
          <w:lang w:eastAsia="ru-RU"/>
        </w:rPr>
        <w:t xml:space="preserve"> услуг (функций), Едином </w:t>
      </w:r>
      <w:proofErr w:type="gramStart"/>
      <w:r>
        <w:rPr>
          <w:rFonts w:ascii="Times New Roman" w:eastAsia="Times New Roman" w:hAnsi="Times New Roman" w:cs="Times New Roman"/>
          <w:color w:val="000000"/>
          <w:sz w:val="24"/>
          <w:szCs w:val="24"/>
          <w:lang w:eastAsia="ru-RU"/>
        </w:rPr>
        <w:t>Интернет-портале</w:t>
      </w:r>
      <w:proofErr w:type="gramEnd"/>
      <w:r>
        <w:rPr>
          <w:rFonts w:ascii="Times New Roman" w:eastAsia="Times New Roman" w:hAnsi="Times New Roman" w:cs="Times New Roman"/>
          <w:color w:val="000000"/>
          <w:sz w:val="24"/>
          <w:szCs w:val="24"/>
          <w:lang w:eastAsia="ru-RU"/>
        </w:rPr>
        <w:t xml:space="preserve"> государственных и муниципальных услуг (функций) Нижегородской области</w:t>
      </w:r>
      <w:r w:rsidRPr="003A08EC">
        <w:rPr>
          <w:rFonts w:ascii="Times New Roman" w:eastAsia="Times New Roman" w:hAnsi="Times New Roman" w:cs="Times New Roman"/>
          <w:color w:val="000000"/>
          <w:sz w:val="24"/>
          <w:szCs w:val="24"/>
          <w:lang w:eastAsia="ru-RU"/>
        </w:rPr>
        <w:t>.</w:t>
      </w:r>
    </w:p>
    <w:p w14:paraId="7CD7DBDD"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 xml:space="preserve">Отказ в приеме документов не препятствует повторному обращению за услугой при устранении выявленных нарушений. </w:t>
      </w:r>
    </w:p>
    <w:p w14:paraId="001A97D6" w14:textId="0C113BDF"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3.3.1.</w:t>
      </w:r>
      <w:r w:rsidR="000E05B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В случае регистрации документов, </w:t>
      </w:r>
      <w:r>
        <w:rPr>
          <w:rFonts w:ascii="Times New Roman" w:eastAsia="Times New Roman" w:hAnsi="Times New Roman" w:cs="Times New Roman"/>
          <w:color w:val="000000"/>
          <w:sz w:val="24"/>
          <w:szCs w:val="24"/>
          <w:lang w:eastAsia="ru-RU"/>
        </w:rPr>
        <w:t>в</w:t>
      </w:r>
      <w:r w:rsidRPr="003A08EC">
        <w:rPr>
          <w:rFonts w:ascii="Times New Roman" w:eastAsia="Times New Roman" w:hAnsi="Times New Roman" w:cs="Times New Roman"/>
          <w:color w:val="000000"/>
          <w:sz w:val="24"/>
          <w:szCs w:val="24"/>
          <w:lang w:eastAsia="ru-RU"/>
        </w:rPr>
        <w:t xml:space="preserve"> этот же день они </w:t>
      </w:r>
      <w:r w:rsidR="00EF4708">
        <w:rPr>
          <w:rFonts w:ascii="Times New Roman" w:eastAsia="Times New Roman" w:hAnsi="Times New Roman" w:cs="Times New Roman"/>
          <w:color w:val="000000"/>
          <w:sz w:val="24"/>
          <w:szCs w:val="24"/>
          <w:lang w:eastAsia="ru-RU"/>
        </w:rPr>
        <w:t xml:space="preserve">поступают специалисту отдела </w:t>
      </w:r>
      <w:proofErr w:type="spellStart"/>
      <w:r w:rsidR="00EF4708">
        <w:rPr>
          <w:rFonts w:ascii="Times New Roman" w:eastAsia="Times New Roman" w:hAnsi="Times New Roman" w:cs="Times New Roman"/>
          <w:color w:val="000000"/>
          <w:sz w:val="24"/>
          <w:szCs w:val="24"/>
          <w:lang w:eastAsia="ru-RU"/>
        </w:rPr>
        <w:t>ИАиГД</w:t>
      </w:r>
      <w:proofErr w:type="spellEnd"/>
      <w:r w:rsidRPr="0011722F">
        <w:rPr>
          <w:rFonts w:ascii="Times New Roman" w:eastAsia="Times New Roman" w:hAnsi="Times New Roman" w:cs="Times New Roman"/>
          <w:color w:val="000000"/>
          <w:sz w:val="24"/>
          <w:szCs w:val="24"/>
          <w:lang w:eastAsia="ru-RU"/>
        </w:rPr>
        <w:t>,</w:t>
      </w:r>
      <w:r w:rsidR="00EF4708">
        <w:rPr>
          <w:rFonts w:ascii="Times New Roman" w:eastAsia="Times New Roman" w:hAnsi="Times New Roman" w:cs="Times New Roman"/>
          <w:color w:val="000000"/>
          <w:sz w:val="24"/>
          <w:szCs w:val="24"/>
          <w:lang w:eastAsia="ru-RU"/>
        </w:rPr>
        <w:t xml:space="preserve"> ответственному</w:t>
      </w:r>
      <w:r>
        <w:rPr>
          <w:rFonts w:ascii="Times New Roman" w:eastAsia="Times New Roman" w:hAnsi="Times New Roman" w:cs="Times New Roman"/>
          <w:color w:val="000000"/>
          <w:sz w:val="24"/>
          <w:szCs w:val="24"/>
          <w:lang w:eastAsia="ru-RU"/>
        </w:rPr>
        <w:t xml:space="preserve"> за</w:t>
      </w:r>
      <w:r w:rsidRPr="003A08EC">
        <w:rPr>
          <w:rFonts w:ascii="Times New Roman" w:eastAsia="Times New Roman" w:hAnsi="Times New Roman" w:cs="Times New Roman"/>
          <w:color w:val="000000"/>
          <w:sz w:val="24"/>
          <w:szCs w:val="24"/>
          <w:lang w:eastAsia="ru-RU"/>
        </w:rPr>
        <w:t xml:space="preserve"> рассмотрение заявления</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об исправлении </w:t>
      </w:r>
      <w:r>
        <w:rPr>
          <w:rFonts w:ascii="Times New Roman" w:eastAsia="Times New Roman" w:hAnsi="Times New Roman" w:cs="Times New Roman"/>
          <w:color w:val="000000"/>
          <w:sz w:val="24"/>
          <w:szCs w:val="24"/>
          <w:lang w:eastAsia="ru-RU"/>
        </w:rPr>
        <w:t>опечаток или ошибок</w:t>
      </w:r>
      <w:r w:rsidRPr="003A08EC">
        <w:rPr>
          <w:rFonts w:ascii="Times New Roman" w:eastAsia="Times New Roman" w:hAnsi="Times New Roman" w:cs="Times New Roman"/>
          <w:color w:val="000000"/>
          <w:sz w:val="24"/>
          <w:szCs w:val="24"/>
          <w:lang w:eastAsia="ru-RU"/>
        </w:rPr>
        <w:t xml:space="preserve"> и прилагаемых к нему документов.</w:t>
      </w:r>
    </w:p>
    <w:p w14:paraId="173FAB9C" w14:textId="0C1CD28F"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lastRenderedPageBreak/>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.1.</w:t>
      </w:r>
      <w:r w:rsidR="000E05BB">
        <w:rPr>
          <w:rFonts w:ascii="Times New Roman" w:eastAsia="Times New Roman" w:hAnsi="Times New Roman" w:cs="Times New Roman"/>
          <w:color w:val="000000"/>
          <w:sz w:val="24"/>
          <w:szCs w:val="24"/>
          <w:lang w:eastAsia="ru-RU"/>
        </w:rPr>
        <w:t>8</w:t>
      </w:r>
      <w:r w:rsidRPr="003A08EC">
        <w:rPr>
          <w:rFonts w:ascii="Times New Roman" w:eastAsia="Times New Roman" w:hAnsi="Times New Roman" w:cs="Times New Roman"/>
          <w:color w:val="000000"/>
          <w:sz w:val="24"/>
          <w:szCs w:val="24"/>
          <w:lang w:eastAsia="ru-RU"/>
        </w:rPr>
        <w:t>. Срок осуществления действий</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по регистрации документов - 15 минут в течение одного рабочего дня.</w:t>
      </w:r>
    </w:p>
    <w:p w14:paraId="00A7425D"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 xml:space="preserve">Срок определения </w:t>
      </w:r>
      <w:r>
        <w:rPr>
          <w:rFonts w:ascii="Times New Roman" w:eastAsia="Times New Roman" w:hAnsi="Times New Roman" w:cs="Times New Roman"/>
          <w:color w:val="000000"/>
          <w:sz w:val="24"/>
          <w:szCs w:val="24"/>
          <w:lang w:eastAsia="ru-RU"/>
        </w:rPr>
        <w:t>специалиста, ответственного за</w:t>
      </w:r>
      <w:r w:rsidRPr="003A08EC">
        <w:rPr>
          <w:rFonts w:ascii="Times New Roman" w:eastAsia="Times New Roman" w:hAnsi="Times New Roman" w:cs="Times New Roman"/>
          <w:color w:val="000000"/>
          <w:sz w:val="24"/>
          <w:szCs w:val="24"/>
          <w:lang w:eastAsia="ru-RU"/>
        </w:rPr>
        <w:t xml:space="preserve"> рассмотрение заявления об исправлении </w:t>
      </w:r>
      <w:r>
        <w:rPr>
          <w:rFonts w:ascii="Times New Roman" w:eastAsia="Times New Roman" w:hAnsi="Times New Roman" w:cs="Times New Roman"/>
          <w:color w:val="000000"/>
          <w:sz w:val="24"/>
          <w:szCs w:val="24"/>
          <w:lang w:eastAsia="ru-RU"/>
        </w:rPr>
        <w:t xml:space="preserve">опечаток или ошибок </w:t>
      </w:r>
      <w:r w:rsidRPr="003A08EC">
        <w:rPr>
          <w:rFonts w:ascii="Times New Roman" w:eastAsia="Times New Roman" w:hAnsi="Times New Roman" w:cs="Times New Roman"/>
          <w:color w:val="000000"/>
          <w:sz w:val="24"/>
          <w:szCs w:val="24"/>
          <w:lang w:eastAsia="ru-RU"/>
        </w:rPr>
        <w:t>и прилагаемых к нему документов – один рабочий день со дня регистрации документов.</w:t>
      </w:r>
    </w:p>
    <w:p w14:paraId="2BA99E98" w14:textId="7DBDF5A8" w:rsidR="0049325E" w:rsidRPr="00BF74F9"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.1.</w:t>
      </w:r>
      <w:r w:rsidR="000E05BB">
        <w:rPr>
          <w:rFonts w:ascii="Times New Roman" w:eastAsia="Times New Roman" w:hAnsi="Times New Roman" w:cs="Times New Roman"/>
          <w:color w:val="000000"/>
          <w:sz w:val="24"/>
          <w:szCs w:val="24"/>
          <w:lang w:eastAsia="ru-RU"/>
        </w:rPr>
        <w:t>9</w:t>
      </w:r>
      <w:r w:rsidRPr="003A08EC">
        <w:rPr>
          <w:rFonts w:ascii="Times New Roman" w:eastAsia="Times New Roman" w:hAnsi="Times New Roman" w:cs="Times New Roman"/>
          <w:color w:val="000000"/>
          <w:sz w:val="24"/>
          <w:szCs w:val="24"/>
          <w:lang w:eastAsia="ru-RU"/>
        </w:rPr>
        <w:t>. Критерий принятия решения</w:t>
      </w:r>
      <w:r>
        <w:rPr>
          <w:rFonts w:ascii="Times New Roman" w:eastAsia="Times New Roman" w:hAnsi="Times New Roman" w:cs="Times New Roman"/>
          <w:color w:val="000000"/>
          <w:sz w:val="24"/>
          <w:szCs w:val="24"/>
          <w:lang w:eastAsia="ru-RU"/>
        </w:rPr>
        <w:t xml:space="preserve"> о</w:t>
      </w:r>
      <w:r w:rsidRPr="003A08EC">
        <w:rPr>
          <w:rFonts w:ascii="Times New Roman" w:eastAsia="Times New Roman" w:hAnsi="Times New Roman" w:cs="Times New Roman"/>
          <w:color w:val="000000"/>
          <w:sz w:val="24"/>
          <w:szCs w:val="24"/>
          <w:lang w:eastAsia="ru-RU"/>
        </w:rPr>
        <w:t xml:space="preserve"> </w:t>
      </w:r>
      <w:r w:rsidRPr="00BF74F9">
        <w:rPr>
          <w:rFonts w:ascii="Times New Roman" w:eastAsia="Times New Roman" w:hAnsi="Times New Roman" w:cs="Times New Roman"/>
          <w:color w:val="000000"/>
          <w:sz w:val="24"/>
          <w:szCs w:val="24"/>
          <w:lang w:eastAsia="ru-RU"/>
        </w:rPr>
        <w:t>регистрации документов</w:t>
      </w:r>
      <w:r w:rsidR="00A72445" w:rsidRPr="00BF74F9">
        <w:rPr>
          <w:rFonts w:ascii="Times New Roman" w:eastAsia="Times New Roman" w:hAnsi="Times New Roman" w:cs="Times New Roman"/>
          <w:color w:val="000000"/>
          <w:sz w:val="24"/>
          <w:szCs w:val="24"/>
          <w:lang w:eastAsia="ru-RU"/>
        </w:rPr>
        <w:t xml:space="preserve"> </w:t>
      </w:r>
      <w:r w:rsidRPr="00BF74F9">
        <w:rPr>
          <w:rFonts w:ascii="Times New Roman" w:eastAsia="Times New Roman" w:hAnsi="Times New Roman" w:cs="Times New Roman"/>
          <w:color w:val="000000"/>
          <w:sz w:val="24"/>
          <w:szCs w:val="24"/>
          <w:lang w:eastAsia="ru-RU"/>
        </w:rPr>
        <w:t>– поступление заявления об исправлении опечаток или ошибок и прилагаемых к нему документов надлежащего качества и в полном объеме.</w:t>
      </w:r>
    </w:p>
    <w:p w14:paraId="2535EAB8" w14:textId="7D06BB40" w:rsidR="0049325E" w:rsidRPr="00D75ECD"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3.3.1.1</w:t>
      </w:r>
      <w:r w:rsidR="00A860CD">
        <w:rPr>
          <w:rFonts w:ascii="Times New Roman" w:eastAsia="Times New Roman" w:hAnsi="Times New Roman" w:cs="Times New Roman"/>
          <w:color w:val="000000"/>
          <w:sz w:val="24"/>
          <w:szCs w:val="24"/>
          <w:lang w:eastAsia="ru-RU"/>
        </w:rPr>
        <w:t>0</w:t>
      </w:r>
      <w:r w:rsidRPr="00BF74F9">
        <w:rPr>
          <w:rFonts w:ascii="Times New Roman" w:eastAsia="Times New Roman" w:hAnsi="Times New Roman" w:cs="Times New Roman"/>
          <w:color w:val="000000"/>
          <w:sz w:val="24"/>
          <w:szCs w:val="24"/>
          <w:lang w:eastAsia="ru-RU"/>
        </w:rPr>
        <w:t>. Критерий принятия решения об отказе в приеме документов -</w:t>
      </w:r>
      <w:r w:rsidR="00A72445" w:rsidRPr="00BF74F9">
        <w:rPr>
          <w:rFonts w:ascii="Times New Roman" w:eastAsia="Times New Roman" w:hAnsi="Times New Roman" w:cs="Times New Roman"/>
          <w:color w:val="000000"/>
          <w:sz w:val="24"/>
          <w:szCs w:val="24"/>
          <w:lang w:eastAsia="ru-RU"/>
        </w:rPr>
        <w:t xml:space="preserve"> </w:t>
      </w:r>
      <w:r w:rsidRPr="00BF74F9">
        <w:rPr>
          <w:rFonts w:ascii="Times New Roman" w:eastAsia="Times New Roman" w:hAnsi="Times New Roman" w:cs="Times New Roman"/>
          <w:color w:val="000000"/>
          <w:sz w:val="24"/>
          <w:szCs w:val="24"/>
          <w:lang w:eastAsia="ru-RU"/>
        </w:rPr>
        <w:t xml:space="preserve">наличие оснований для отказа в приеме документов, указанных </w:t>
      </w:r>
      <w:r w:rsidRPr="00D75ECD">
        <w:rPr>
          <w:rFonts w:ascii="Times New Roman" w:eastAsia="Times New Roman" w:hAnsi="Times New Roman" w:cs="Times New Roman"/>
          <w:color w:val="000000"/>
          <w:sz w:val="24"/>
          <w:szCs w:val="24"/>
          <w:lang w:eastAsia="ru-RU"/>
        </w:rPr>
        <w:t>в пункте 2.1</w:t>
      </w:r>
      <w:r w:rsidR="00397618" w:rsidRPr="00397618">
        <w:rPr>
          <w:rFonts w:ascii="Times New Roman" w:eastAsia="Times New Roman" w:hAnsi="Times New Roman" w:cs="Times New Roman"/>
          <w:color w:val="000000"/>
          <w:sz w:val="24"/>
          <w:szCs w:val="24"/>
          <w:lang w:eastAsia="ru-RU"/>
        </w:rPr>
        <w:t>3</w:t>
      </w:r>
      <w:r w:rsidRPr="00D75ECD">
        <w:rPr>
          <w:rFonts w:ascii="Times New Roman" w:eastAsia="Times New Roman" w:hAnsi="Times New Roman" w:cs="Times New Roman"/>
          <w:color w:val="000000"/>
          <w:sz w:val="24"/>
          <w:szCs w:val="24"/>
          <w:lang w:eastAsia="ru-RU"/>
        </w:rPr>
        <w:t xml:space="preserve"> настоящего Регламента.</w:t>
      </w:r>
    </w:p>
    <w:p w14:paraId="207A6086" w14:textId="5A0E0EB3"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D75ECD">
        <w:rPr>
          <w:rFonts w:ascii="Times New Roman" w:eastAsia="Times New Roman" w:hAnsi="Times New Roman" w:cs="Times New Roman"/>
          <w:color w:val="000000"/>
          <w:sz w:val="24"/>
          <w:szCs w:val="24"/>
          <w:lang w:eastAsia="ru-RU"/>
        </w:rPr>
        <w:t>3.3.1.1</w:t>
      </w:r>
      <w:r w:rsidR="000E05BB" w:rsidRPr="00D75ECD">
        <w:rPr>
          <w:rFonts w:ascii="Times New Roman" w:eastAsia="Times New Roman" w:hAnsi="Times New Roman" w:cs="Times New Roman"/>
          <w:color w:val="000000"/>
          <w:sz w:val="24"/>
          <w:szCs w:val="24"/>
          <w:lang w:eastAsia="ru-RU"/>
        </w:rPr>
        <w:t>1</w:t>
      </w:r>
      <w:r w:rsidRPr="00D75ECD">
        <w:rPr>
          <w:rFonts w:ascii="Times New Roman" w:eastAsia="Times New Roman" w:hAnsi="Times New Roman" w:cs="Times New Roman"/>
          <w:color w:val="000000"/>
          <w:sz w:val="24"/>
          <w:szCs w:val="24"/>
          <w:lang w:eastAsia="ru-RU"/>
        </w:rPr>
        <w:t>. Результатом административного действия является</w:t>
      </w:r>
      <w:r w:rsidRPr="00BF74F9">
        <w:rPr>
          <w:rFonts w:ascii="Times New Roman" w:eastAsia="Times New Roman" w:hAnsi="Times New Roman" w:cs="Times New Roman"/>
          <w:color w:val="000000"/>
          <w:sz w:val="24"/>
          <w:szCs w:val="24"/>
          <w:lang w:eastAsia="ru-RU"/>
        </w:rPr>
        <w:t xml:space="preserve"> прием и регистрация заявления об исправлении опечаток или ошибок и прилагаемых к нему документов</w:t>
      </w:r>
      <w:r w:rsidR="00183483" w:rsidRPr="00BF74F9">
        <w:rPr>
          <w:rFonts w:ascii="Times New Roman" w:eastAsia="Times New Roman" w:hAnsi="Times New Roman" w:cs="Times New Roman"/>
          <w:color w:val="000000"/>
          <w:sz w:val="24"/>
          <w:szCs w:val="24"/>
          <w:lang w:eastAsia="ru-RU"/>
        </w:rPr>
        <w:t>, направление их специалисту</w:t>
      </w:r>
      <w:r w:rsidRPr="00BF74F9">
        <w:rPr>
          <w:rFonts w:ascii="Times New Roman" w:eastAsia="Times New Roman" w:hAnsi="Times New Roman" w:cs="Times New Roman"/>
          <w:color w:val="000000"/>
          <w:sz w:val="24"/>
          <w:szCs w:val="24"/>
          <w:lang w:eastAsia="ru-RU"/>
        </w:rPr>
        <w:t>, ответствен</w:t>
      </w:r>
      <w:r w:rsidR="00183483" w:rsidRPr="00BF74F9">
        <w:rPr>
          <w:rFonts w:ascii="Times New Roman" w:eastAsia="Times New Roman" w:hAnsi="Times New Roman" w:cs="Times New Roman"/>
          <w:color w:val="000000"/>
          <w:sz w:val="24"/>
          <w:szCs w:val="24"/>
          <w:lang w:eastAsia="ru-RU"/>
        </w:rPr>
        <w:t>ному</w:t>
      </w:r>
      <w:r w:rsidRPr="00BF74F9">
        <w:rPr>
          <w:rFonts w:ascii="Times New Roman" w:eastAsia="Times New Roman" w:hAnsi="Times New Roman" w:cs="Times New Roman"/>
          <w:color w:val="000000"/>
          <w:sz w:val="24"/>
          <w:szCs w:val="24"/>
          <w:lang w:eastAsia="ru-RU"/>
        </w:rPr>
        <w:t xml:space="preserve"> за рассмотрение заявления об исправлении опечаток или ошибок и прилагаемых к нему документов, либо отказ в приеме документов.</w:t>
      </w:r>
    </w:p>
    <w:p w14:paraId="11D5B9B1" w14:textId="35328622"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.1.1</w:t>
      </w:r>
      <w:r w:rsidR="000E05BB">
        <w:rPr>
          <w:rFonts w:ascii="Times New Roman" w:eastAsia="Times New Roman" w:hAnsi="Times New Roman" w:cs="Times New Roman"/>
          <w:color w:val="000000"/>
          <w:sz w:val="24"/>
          <w:szCs w:val="24"/>
          <w:lang w:eastAsia="ru-RU"/>
        </w:rPr>
        <w:t>2</w:t>
      </w:r>
      <w:r w:rsidRPr="003A08EC">
        <w:rPr>
          <w:rFonts w:ascii="Times New Roman" w:eastAsia="Times New Roman" w:hAnsi="Times New Roman" w:cs="Times New Roman"/>
          <w:color w:val="000000"/>
          <w:sz w:val="24"/>
          <w:szCs w:val="24"/>
          <w:lang w:eastAsia="ru-RU"/>
        </w:rPr>
        <w:t xml:space="preserve">. Фиксация результата - занесение информации в систему электронного документооборота или в журнал </w:t>
      </w:r>
      <w:r w:rsidR="00BA51AF">
        <w:rPr>
          <w:rFonts w:ascii="Times New Roman" w:eastAsia="Times New Roman" w:hAnsi="Times New Roman" w:cs="Times New Roman"/>
          <w:color w:val="000000"/>
          <w:sz w:val="24"/>
          <w:szCs w:val="24"/>
          <w:lang w:eastAsia="ru-RU"/>
        </w:rPr>
        <w:t>регистрации</w:t>
      </w:r>
      <w:r w:rsidRPr="003A08EC">
        <w:rPr>
          <w:rFonts w:ascii="Times New Roman" w:eastAsia="Times New Roman" w:hAnsi="Times New Roman" w:cs="Times New Roman"/>
          <w:color w:val="000000"/>
          <w:sz w:val="24"/>
          <w:szCs w:val="24"/>
          <w:lang w:eastAsia="ru-RU"/>
        </w:rPr>
        <w:t>.</w:t>
      </w:r>
    </w:p>
    <w:p w14:paraId="4F4179F1" w14:textId="7777777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.2. Рассмотрение и принятие решения</w:t>
      </w:r>
      <w:r>
        <w:rPr>
          <w:rFonts w:ascii="Times New Roman" w:eastAsia="Times New Roman" w:hAnsi="Times New Roman" w:cs="Times New Roman"/>
          <w:color w:val="000000"/>
          <w:sz w:val="24"/>
          <w:szCs w:val="24"/>
          <w:lang w:eastAsia="ru-RU"/>
        </w:rPr>
        <w:t xml:space="preserve"> по заявлению об исправлении опечаток или ошибок</w:t>
      </w:r>
      <w:r w:rsidRPr="003A08EC">
        <w:rPr>
          <w:rFonts w:ascii="Times New Roman" w:eastAsia="Times New Roman" w:hAnsi="Times New Roman" w:cs="Times New Roman"/>
          <w:color w:val="000000"/>
          <w:sz w:val="24"/>
          <w:szCs w:val="24"/>
          <w:lang w:eastAsia="ru-RU"/>
        </w:rPr>
        <w:t xml:space="preserve">. </w:t>
      </w:r>
    </w:p>
    <w:p w14:paraId="1DEFE6B3" w14:textId="5AADE787" w:rsidR="0049325E" w:rsidRPr="003A08EC" w:rsidRDefault="0049325E" w:rsidP="0078395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 xml:space="preserve">.2.1. Основанием для начала административного действия </w:t>
      </w:r>
      <w:r w:rsidR="00853824">
        <w:rPr>
          <w:rFonts w:ascii="Times New Roman" w:eastAsia="Times New Roman" w:hAnsi="Times New Roman" w:cs="Times New Roman"/>
          <w:color w:val="000000"/>
          <w:sz w:val="24"/>
          <w:szCs w:val="24"/>
          <w:lang w:eastAsia="ru-RU"/>
        </w:rPr>
        <w:t>«</w:t>
      </w:r>
      <w:r w:rsidRPr="003A08EC">
        <w:rPr>
          <w:rFonts w:ascii="Times New Roman" w:eastAsia="Times New Roman" w:hAnsi="Times New Roman" w:cs="Times New Roman"/>
          <w:color w:val="000000"/>
          <w:sz w:val="24"/>
          <w:szCs w:val="24"/>
          <w:lang w:eastAsia="ru-RU"/>
        </w:rPr>
        <w:t>Рассмотрение и принятие решения</w:t>
      </w:r>
      <w:r>
        <w:rPr>
          <w:rFonts w:ascii="Times New Roman" w:eastAsia="Times New Roman" w:hAnsi="Times New Roman" w:cs="Times New Roman"/>
          <w:color w:val="000000"/>
          <w:sz w:val="24"/>
          <w:szCs w:val="24"/>
          <w:lang w:eastAsia="ru-RU"/>
        </w:rPr>
        <w:t xml:space="preserve"> по заявлению об исправлении опечаток или ошибок</w:t>
      </w:r>
      <w:r w:rsidR="00853824">
        <w:rPr>
          <w:rFonts w:ascii="Times New Roman" w:eastAsia="Times New Roman" w:hAnsi="Times New Roman" w:cs="Times New Roman"/>
          <w:color w:val="000000"/>
          <w:sz w:val="24"/>
          <w:szCs w:val="24"/>
          <w:lang w:eastAsia="ru-RU"/>
        </w:rPr>
        <w:t>»</w:t>
      </w:r>
      <w:r w:rsidRPr="003A08EC">
        <w:rPr>
          <w:rFonts w:ascii="Times New Roman" w:eastAsia="Times New Roman" w:hAnsi="Times New Roman" w:cs="Times New Roman"/>
          <w:color w:val="000000"/>
          <w:sz w:val="24"/>
          <w:szCs w:val="24"/>
          <w:lang w:eastAsia="ru-RU"/>
        </w:rPr>
        <w:t xml:space="preserve"> является зарегистрированное заявление об исправлении </w:t>
      </w:r>
      <w:r>
        <w:rPr>
          <w:rFonts w:ascii="Times New Roman" w:eastAsia="Times New Roman" w:hAnsi="Times New Roman" w:cs="Times New Roman"/>
          <w:color w:val="000000"/>
          <w:sz w:val="24"/>
          <w:szCs w:val="24"/>
          <w:lang w:eastAsia="ru-RU"/>
        </w:rPr>
        <w:t xml:space="preserve">опечаток или ошибок </w:t>
      </w:r>
      <w:r w:rsidRPr="003A08EC">
        <w:rPr>
          <w:rFonts w:ascii="Times New Roman" w:eastAsia="Times New Roman" w:hAnsi="Times New Roman" w:cs="Times New Roman"/>
          <w:color w:val="000000"/>
          <w:sz w:val="24"/>
          <w:szCs w:val="24"/>
          <w:lang w:eastAsia="ru-RU"/>
        </w:rPr>
        <w:t xml:space="preserve">и прилагаемые </w:t>
      </w:r>
      <w:r>
        <w:rPr>
          <w:rFonts w:ascii="Times New Roman" w:eastAsia="Times New Roman" w:hAnsi="Times New Roman" w:cs="Times New Roman"/>
          <w:color w:val="000000"/>
          <w:sz w:val="24"/>
          <w:szCs w:val="24"/>
          <w:lang w:eastAsia="ru-RU"/>
        </w:rPr>
        <w:t xml:space="preserve">к нему </w:t>
      </w:r>
      <w:r w:rsidRPr="003A08EC">
        <w:rPr>
          <w:rFonts w:ascii="Times New Roman" w:eastAsia="Times New Roman" w:hAnsi="Times New Roman" w:cs="Times New Roman"/>
          <w:color w:val="000000"/>
          <w:sz w:val="24"/>
          <w:szCs w:val="24"/>
          <w:lang w:eastAsia="ru-RU"/>
        </w:rPr>
        <w:t>документы</w:t>
      </w:r>
      <w:r>
        <w:rPr>
          <w:rFonts w:ascii="Times New Roman" w:eastAsia="Times New Roman" w:hAnsi="Times New Roman" w:cs="Times New Roman"/>
          <w:color w:val="000000"/>
          <w:sz w:val="24"/>
          <w:szCs w:val="24"/>
          <w:lang w:eastAsia="ru-RU"/>
        </w:rPr>
        <w:t xml:space="preserve"> с указанием исполнителя</w:t>
      </w:r>
      <w:r w:rsidRPr="003A08EC">
        <w:rPr>
          <w:rFonts w:ascii="Times New Roman" w:eastAsia="Times New Roman" w:hAnsi="Times New Roman" w:cs="Times New Roman"/>
          <w:color w:val="000000"/>
          <w:sz w:val="24"/>
          <w:szCs w:val="24"/>
          <w:lang w:eastAsia="ru-RU"/>
        </w:rPr>
        <w:t>.</w:t>
      </w:r>
    </w:p>
    <w:p w14:paraId="177213D5" w14:textId="1FDF1AD5" w:rsidR="0049325E" w:rsidRPr="003A08EC" w:rsidRDefault="0049325E" w:rsidP="00783950">
      <w:pPr>
        <w:suppressAutoHyphens w:val="0"/>
        <w:autoSpaceDE w:val="0"/>
        <w:spacing w:after="0" w:line="240" w:lineRule="auto"/>
        <w:ind w:firstLine="709"/>
        <w:jc w:val="both"/>
        <w:rPr>
          <w:rFonts w:ascii="Times New Roman" w:eastAsia="Times New Roman" w:hAnsi="Times New Roman" w:cs="Times New Roman"/>
          <w:sz w:val="24"/>
          <w:szCs w:val="24"/>
          <w:lang w:eastAsia="ru-RU"/>
        </w:rPr>
      </w:pPr>
      <w:r w:rsidRPr="003A08E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 xml:space="preserve">.2.2. </w:t>
      </w:r>
      <w:r w:rsidRPr="0011722F">
        <w:rPr>
          <w:rFonts w:ascii="Times New Roman" w:eastAsia="Times New Roman" w:hAnsi="Times New Roman" w:cs="Times New Roman"/>
          <w:sz w:val="24"/>
          <w:szCs w:val="24"/>
          <w:lang w:eastAsia="ru-RU"/>
        </w:rPr>
        <w:t>Специалист</w:t>
      </w:r>
      <w:r w:rsidR="00D3264A">
        <w:rPr>
          <w:rFonts w:ascii="Times New Roman" w:eastAsia="Times New Roman" w:hAnsi="Times New Roman" w:cs="Times New Roman"/>
          <w:sz w:val="24"/>
          <w:szCs w:val="24"/>
          <w:lang w:eastAsia="ru-RU"/>
        </w:rPr>
        <w:t xml:space="preserve"> отдела </w:t>
      </w:r>
      <w:proofErr w:type="spellStart"/>
      <w:r w:rsidR="00D3264A">
        <w:rPr>
          <w:rFonts w:ascii="Times New Roman" w:eastAsia="Times New Roman" w:hAnsi="Times New Roman" w:cs="Times New Roman"/>
          <w:sz w:val="24"/>
          <w:szCs w:val="24"/>
          <w:lang w:eastAsia="ru-RU"/>
        </w:rPr>
        <w:t>ИАиГД</w:t>
      </w:r>
      <w:proofErr w:type="spellEnd"/>
      <w:r w:rsidR="00D3264A">
        <w:rPr>
          <w:rFonts w:ascii="Times New Roman" w:eastAsia="Times New Roman" w:hAnsi="Times New Roman" w:cs="Times New Roman"/>
          <w:sz w:val="24"/>
          <w:szCs w:val="24"/>
          <w:lang w:eastAsia="ru-RU"/>
        </w:rPr>
        <w:t>,</w:t>
      </w:r>
      <w:r w:rsidRPr="001172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ответственный за </w:t>
      </w:r>
      <w:r w:rsidRPr="003A08EC">
        <w:rPr>
          <w:rFonts w:ascii="Times New Roman" w:eastAsia="Times New Roman" w:hAnsi="Times New Roman" w:cs="Times New Roman"/>
          <w:sz w:val="24"/>
          <w:szCs w:val="24"/>
          <w:lang w:eastAsia="ru-RU"/>
        </w:rPr>
        <w:t xml:space="preserve">рассмотрение заявления </w:t>
      </w:r>
      <w:r>
        <w:rPr>
          <w:rFonts w:ascii="Times New Roman" w:eastAsia="Times New Roman" w:hAnsi="Times New Roman" w:cs="Times New Roman"/>
          <w:sz w:val="24"/>
          <w:szCs w:val="24"/>
          <w:lang w:eastAsia="ru-RU"/>
        </w:rPr>
        <w:t xml:space="preserve">об исправлении опечаток или ошибок </w:t>
      </w:r>
      <w:r w:rsidRPr="003A08EC">
        <w:rPr>
          <w:rFonts w:ascii="Times New Roman" w:eastAsia="Times New Roman" w:hAnsi="Times New Roman" w:cs="Times New Roman"/>
          <w:sz w:val="24"/>
          <w:szCs w:val="24"/>
          <w:lang w:eastAsia="ru-RU"/>
        </w:rPr>
        <w:t xml:space="preserve">и прилагаемых </w:t>
      </w:r>
      <w:r>
        <w:rPr>
          <w:rFonts w:ascii="Times New Roman" w:eastAsia="Times New Roman" w:hAnsi="Times New Roman" w:cs="Times New Roman"/>
          <w:sz w:val="24"/>
          <w:szCs w:val="24"/>
          <w:lang w:eastAsia="ru-RU"/>
        </w:rPr>
        <w:t xml:space="preserve">к нему </w:t>
      </w:r>
      <w:r w:rsidRPr="003A08EC">
        <w:rPr>
          <w:rFonts w:ascii="Times New Roman" w:eastAsia="Times New Roman" w:hAnsi="Times New Roman" w:cs="Times New Roman"/>
          <w:sz w:val="24"/>
          <w:szCs w:val="24"/>
          <w:lang w:eastAsia="ru-RU"/>
        </w:rPr>
        <w:t>документов:</w:t>
      </w:r>
    </w:p>
    <w:p w14:paraId="0E6F8BB4" w14:textId="77777777" w:rsidR="0049325E" w:rsidRPr="003A08EC" w:rsidRDefault="0049325E" w:rsidP="000E469E">
      <w:pPr>
        <w:suppressAutoHyphens w:val="0"/>
        <w:autoSpaceDE w:val="0"/>
        <w:spacing w:after="0" w:line="240" w:lineRule="auto"/>
        <w:ind w:firstLine="709"/>
        <w:jc w:val="both"/>
        <w:rPr>
          <w:rFonts w:ascii="Times New Roman" w:eastAsia="Times New Roman" w:hAnsi="Times New Roman" w:cs="Times New Roman"/>
          <w:sz w:val="24"/>
          <w:szCs w:val="24"/>
          <w:lang w:eastAsia="ru-RU"/>
        </w:rPr>
      </w:pPr>
      <w:r w:rsidRPr="003A08EC">
        <w:rPr>
          <w:rFonts w:ascii="Times New Roman" w:eastAsia="Times New Roman" w:hAnsi="Times New Roman" w:cs="Times New Roman"/>
          <w:sz w:val="24"/>
          <w:szCs w:val="24"/>
          <w:lang w:eastAsia="ru-RU"/>
        </w:rPr>
        <w:t xml:space="preserve">а) осуществляет анализ заявления </w:t>
      </w:r>
      <w:r>
        <w:rPr>
          <w:rFonts w:ascii="Times New Roman" w:eastAsia="Times New Roman" w:hAnsi="Times New Roman" w:cs="Times New Roman"/>
          <w:sz w:val="24"/>
          <w:szCs w:val="24"/>
          <w:lang w:eastAsia="ru-RU"/>
        </w:rPr>
        <w:t xml:space="preserve">об исправлении опечаток или ошибок </w:t>
      </w:r>
      <w:r w:rsidRPr="003A08EC">
        <w:rPr>
          <w:rFonts w:ascii="Times New Roman" w:eastAsia="Times New Roman" w:hAnsi="Times New Roman" w:cs="Times New Roman"/>
          <w:sz w:val="24"/>
          <w:szCs w:val="24"/>
          <w:lang w:eastAsia="ru-RU"/>
        </w:rPr>
        <w:t>и представленных документов;</w:t>
      </w:r>
    </w:p>
    <w:p w14:paraId="4D1203FC" w14:textId="77777777" w:rsidR="000E469E" w:rsidRDefault="0049325E" w:rsidP="000E469E">
      <w:pPr>
        <w:autoSpaceDE w:val="0"/>
        <w:spacing w:after="0" w:line="240" w:lineRule="auto"/>
        <w:ind w:firstLine="709"/>
        <w:jc w:val="both"/>
        <w:rPr>
          <w:rFonts w:ascii="Times New Roman" w:hAnsi="Times New Roman" w:cs="Times New Roman"/>
          <w:sz w:val="24"/>
          <w:szCs w:val="24"/>
        </w:rPr>
      </w:pPr>
      <w:r w:rsidRPr="003A08EC">
        <w:rPr>
          <w:rFonts w:ascii="Times New Roman" w:eastAsia="Times New Roman" w:hAnsi="Times New Roman" w:cs="Times New Roman"/>
          <w:sz w:val="24"/>
          <w:szCs w:val="24"/>
          <w:lang w:eastAsia="ru-RU"/>
        </w:rPr>
        <w:t xml:space="preserve">б) </w:t>
      </w:r>
      <w:r w:rsidR="000E469E">
        <w:rPr>
          <w:rFonts w:ascii="Times New Roman" w:hAnsi="Times New Roman" w:cs="Times New Roman"/>
          <w:sz w:val="24"/>
          <w:szCs w:val="24"/>
        </w:rPr>
        <w:t>осуществляет поиск дела на объект капитального строительства;</w:t>
      </w:r>
    </w:p>
    <w:p w14:paraId="4010984C" w14:textId="528B8249" w:rsidR="0049325E" w:rsidRPr="00A64641" w:rsidRDefault="0049325E" w:rsidP="000E469E">
      <w:pPr>
        <w:suppressAutoHyphens w:val="0"/>
        <w:autoSpaceDE w:val="0"/>
        <w:spacing w:after="0" w:line="240" w:lineRule="auto"/>
        <w:ind w:firstLine="709"/>
        <w:jc w:val="both"/>
        <w:rPr>
          <w:rFonts w:ascii="Times New Roman" w:eastAsia="Times New Roman" w:hAnsi="Times New Roman" w:cs="Times New Roman"/>
          <w:i/>
          <w:sz w:val="24"/>
          <w:szCs w:val="24"/>
          <w:lang w:eastAsia="ru-RU"/>
        </w:rPr>
      </w:pPr>
      <w:r w:rsidRPr="003A08EC">
        <w:rPr>
          <w:rFonts w:ascii="Times New Roman" w:eastAsia="Times New Roman" w:hAnsi="Times New Roman" w:cs="Times New Roman"/>
          <w:sz w:val="24"/>
          <w:szCs w:val="24"/>
          <w:lang w:eastAsia="ru-RU"/>
        </w:rPr>
        <w:t xml:space="preserve">в) сличает представленные заявителем документы и документы, которые </w:t>
      </w:r>
      <w:r>
        <w:rPr>
          <w:rFonts w:ascii="Times New Roman" w:eastAsia="Times New Roman" w:hAnsi="Times New Roman" w:cs="Times New Roman"/>
          <w:sz w:val="24"/>
          <w:szCs w:val="24"/>
          <w:lang w:eastAsia="ru-RU"/>
        </w:rPr>
        <w:t>имеются</w:t>
      </w:r>
      <w:r w:rsidRPr="003A08EC">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009E4AFF">
        <w:rPr>
          <w:rFonts w:ascii="Times New Roman" w:eastAsia="Times New Roman" w:hAnsi="Times New Roman" w:cs="Times New Roman"/>
          <w:sz w:val="24"/>
          <w:szCs w:val="24"/>
          <w:lang w:eastAsia="ru-RU"/>
        </w:rPr>
        <w:t>решении</w:t>
      </w:r>
      <w:r>
        <w:rPr>
          <w:rFonts w:ascii="Times New Roman" w:eastAsia="Times New Roman" w:hAnsi="Times New Roman" w:cs="Times New Roman"/>
          <w:sz w:val="24"/>
          <w:szCs w:val="24"/>
          <w:lang w:eastAsia="ru-RU"/>
        </w:rPr>
        <w:t xml:space="preserve"> А</w:t>
      </w:r>
      <w:r w:rsidRPr="003A08EC">
        <w:rPr>
          <w:rFonts w:ascii="Times New Roman" w:eastAsia="Times New Roman" w:hAnsi="Times New Roman" w:cs="Times New Roman"/>
          <w:sz w:val="24"/>
          <w:szCs w:val="24"/>
          <w:lang w:eastAsia="ru-RU"/>
        </w:rPr>
        <w:t xml:space="preserve">дминистрации на предмет их </w:t>
      </w:r>
      <w:r w:rsidRPr="00A64641">
        <w:rPr>
          <w:rFonts w:ascii="Times New Roman" w:eastAsia="Times New Roman" w:hAnsi="Times New Roman" w:cs="Times New Roman"/>
          <w:sz w:val="24"/>
          <w:szCs w:val="24"/>
          <w:lang w:eastAsia="ru-RU"/>
        </w:rPr>
        <w:t>тождественности;</w:t>
      </w:r>
    </w:p>
    <w:p w14:paraId="7737AE7E" w14:textId="40036D4B" w:rsidR="000E469E" w:rsidRDefault="0049325E" w:rsidP="00783950">
      <w:pPr>
        <w:suppressAutoHyphens w:val="0"/>
        <w:autoSpaceDE w:val="0"/>
        <w:spacing w:after="0" w:line="240" w:lineRule="auto"/>
        <w:ind w:firstLine="709"/>
        <w:jc w:val="both"/>
        <w:rPr>
          <w:rFonts w:ascii="Times New Roman" w:eastAsia="Times New Roman" w:hAnsi="Times New Roman" w:cs="Times New Roman"/>
          <w:sz w:val="24"/>
          <w:szCs w:val="24"/>
          <w:lang w:eastAsia="ru-RU"/>
        </w:rPr>
      </w:pPr>
      <w:r w:rsidRPr="00A64641">
        <w:rPr>
          <w:rFonts w:ascii="Times New Roman" w:eastAsia="Times New Roman" w:hAnsi="Times New Roman" w:cs="Times New Roman"/>
          <w:sz w:val="24"/>
          <w:szCs w:val="24"/>
          <w:lang w:eastAsia="ru-RU"/>
        </w:rPr>
        <w:t xml:space="preserve">г) в случае, если при выявлении в предоставленных документах заявителем в </w:t>
      </w:r>
      <w:r w:rsidR="009E4AFF" w:rsidRPr="00A64641">
        <w:rPr>
          <w:rFonts w:ascii="Times New Roman" w:eastAsia="Times New Roman" w:hAnsi="Times New Roman" w:cs="Times New Roman"/>
          <w:sz w:val="24"/>
          <w:szCs w:val="24"/>
          <w:lang w:eastAsia="ru-RU"/>
        </w:rPr>
        <w:t>решении</w:t>
      </w:r>
      <w:r w:rsidR="00886972" w:rsidRPr="00A64641">
        <w:rPr>
          <w:rFonts w:ascii="Times New Roman" w:eastAsia="Times New Roman" w:hAnsi="Times New Roman" w:cs="Times New Roman"/>
          <w:sz w:val="24"/>
          <w:szCs w:val="24"/>
          <w:lang w:eastAsia="ru-RU"/>
        </w:rPr>
        <w:t xml:space="preserve"> </w:t>
      </w:r>
      <w:r w:rsidRPr="00A64641">
        <w:rPr>
          <w:rFonts w:ascii="Times New Roman" w:eastAsia="Times New Roman" w:hAnsi="Times New Roman" w:cs="Times New Roman"/>
          <w:sz w:val="24"/>
          <w:szCs w:val="24"/>
          <w:lang w:eastAsia="ru-RU"/>
        </w:rPr>
        <w:t xml:space="preserve">Администрации была допущена опечатка или ошибка, подготавливает проект </w:t>
      </w:r>
      <w:r w:rsidR="007022EE" w:rsidRPr="00A64641">
        <w:rPr>
          <w:rFonts w:ascii="Times New Roman" w:eastAsia="Times New Roman" w:hAnsi="Times New Roman" w:cs="Times New Roman"/>
          <w:sz w:val="24"/>
          <w:szCs w:val="24"/>
          <w:lang w:eastAsia="ru-RU"/>
        </w:rPr>
        <w:t>решения</w:t>
      </w:r>
      <w:r w:rsidR="000E469E" w:rsidRPr="00A64641">
        <w:rPr>
          <w:rFonts w:ascii="Times New Roman" w:eastAsia="Times New Roman" w:hAnsi="Times New Roman" w:cs="Times New Roman"/>
          <w:sz w:val="24"/>
          <w:szCs w:val="24"/>
          <w:lang w:eastAsia="ru-RU"/>
        </w:rPr>
        <w:t xml:space="preserve"> о согласовании архитектурно-градостроительного облика</w:t>
      </w:r>
      <w:r w:rsidR="000E469E">
        <w:rPr>
          <w:rFonts w:ascii="Times New Roman" w:eastAsia="Times New Roman" w:hAnsi="Times New Roman" w:cs="Times New Roman"/>
          <w:sz w:val="24"/>
          <w:szCs w:val="24"/>
          <w:lang w:eastAsia="ru-RU"/>
        </w:rPr>
        <w:t xml:space="preserve"> </w:t>
      </w:r>
      <w:r w:rsidRPr="004A3E39">
        <w:rPr>
          <w:rFonts w:ascii="Times New Roman" w:eastAsia="Times New Roman" w:hAnsi="Times New Roman" w:cs="Times New Roman"/>
          <w:sz w:val="24"/>
          <w:szCs w:val="24"/>
          <w:lang w:eastAsia="ru-RU"/>
        </w:rPr>
        <w:t>в новой редакции, сог</w:t>
      </w:r>
      <w:r w:rsidRPr="009E4AFF">
        <w:rPr>
          <w:rFonts w:ascii="Times New Roman" w:eastAsia="Times New Roman" w:hAnsi="Times New Roman" w:cs="Times New Roman"/>
          <w:sz w:val="24"/>
          <w:szCs w:val="24"/>
          <w:lang w:eastAsia="ru-RU"/>
        </w:rPr>
        <w:t xml:space="preserve">ласовывает его в установленном порядке и передает на подпись </w:t>
      </w:r>
      <w:r w:rsidR="00D3264A" w:rsidRPr="009E4AFF">
        <w:rPr>
          <w:rFonts w:ascii="Times New Roman" w:eastAsia="Times New Roman" w:hAnsi="Times New Roman" w:cs="Times New Roman"/>
          <w:sz w:val="24"/>
          <w:szCs w:val="24"/>
          <w:lang w:eastAsia="ru-RU"/>
        </w:rPr>
        <w:t xml:space="preserve">главе местного </w:t>
      </w:r>
      <w:r w:rsidR="00D3264A" w:rsidRPr="009E4AFF">
        <w:rPr>
          <w:rFonts w:ascii="Times New Roman" w:eastAsia="Times New Roman" w:hAnsi="Times New Roman" w:cs="Times New Roman"/>
          <w:color w:val="000000" w:themeColor="text1"/>
          <w:sz w:val="24"/>
          <w:szCs w:val="24"/>
          <w:lang w:eastAsia="ru-RU"/>
        </w:rPr>
        <w:t xml:space="preserve">самоуправления, </w:t>
      </w:r>
      <w:r w:rsidR="000E469E" w:rsidRPr="00EE5EB5">
        <w:rPr>
          <w:rFonts w:ascii="Times New Roman" w:eastAsia="Times New Roman" w:hAnsi="Times New Roman" w:cs="Times New Roman"/>
          <w:sz w:val="24"/>
          <w:szCs w:val="24"/>
          <w:lang w:eastAsia="ru-RU"/>
        </w:rPr>
        <w:t>либо иному уполномоченному лицу</w:t>
      </w:r>
      <w:r w:rsidR="000E469E">
        <w:rPr>
          <w:rFonts w:ascii="Times New Roman" w:eastAsia="Times New Roman" w:hAnsi="Times New Roman" w:cs="Times New Roman"/>
          <w:sz w:val="24"/>
          <w:szCs w:val="24"/>
          <w:lang w:eastAsia="ru-RU"/>
        </w:rPr>
        <w:t>;</w:t>
      </w:r>
    </w:p>
    <w:p w14:paraId="7E1D5245" w14:textId="28CD97B8" w:rsidR="0049325E" w:rsidRPr="00EE5EB5" w:rsidRDefault="000E469E" w:rsidP="00783950">
      <w:pPr>
        <w:suppressAutoHyphens w:val="0"/>
        <w:autoSpaceDE w:val="0"/>
        <w:spacing w:after="0" w:line="240" w:lineRule="auto"/>
        <w:ind w:firstLine="709"/>
        <w:jc w:val="both"/>
        <w:rPr>
          <w:rFonts w:ascii="Times New Roman" w:eastAsia="Times New Roman" w:hAnsi="Times New Roman" w:cs="Times New Roman"/>
          <w:sz w:val="24"/>
          <w:szCs w:val="24"/>
          <w:lang w:eastAsia="ru-RU"/>
        </w:rPr>
      </w:pPr>
      <w:r w:rsidRPr="009E4AFF">
        <w:rPr>
          <w:rFonts w:ascii="Times New Roman" w:eastAsia="Times New Roman" w:hAnsi="Times New Roman" w:cs="Times New Roman"/>
          <w:sz w:val="24"/>
          <w:szCs w:val="24"/>
          <w:lang w:eastAsia="ru-RU"/>
        </w:rPr>
        <w:t xml:space="preserve"> </w:t>
      </w:r>
      <w:proofErr w:type="gramStart"/>
      <w:r w:rsidR="0049325E" w:rsidRPr="009E4AFF">
        <w:rPr>
          <w:rFonts w:ascii="Times New Roman" w:eastAsia="Times New Roman" w:hAnsi="Times New Roman" w:cs="Times New Roman"/>
          <w:sz w:val="24"/>
          <w:szCs w:val="24"/>
          <w:lang w:eastAsia="ru-RU"/>
        </w:rPr>
        <w:t xml:space="preserve">д) в случае, </w:t>
      </w:r>
      <w:r w:rsidR="00CC433A">
        <w:rPr>
          <w:rFonts w:ascii="Times New Roman" w:eastAsia="Times New Roman" w:hAnsi="Times New Roman" w:cs="Times New Roman"/>
          <w:sz w:val="24"/>
          <w:szCs w:val="24"/>
          <w:lang w:eastAsia="ru-RU"/>
        </w:rPr>
        <w:t xml:space="preserve">если в представленных </w:t>
      </w:r>
      <w:r w:rsidR="0049325E" w:rsidRPr="009E4AFF">
        <w:rPr>
          <w:rFonts w:ascii="Times New Roman" w:eastAsia="Times New Roman" w:hAnsi="Times New Roman" w:cs="Times New Roman"/>
          <w:sz w:val="24"/>
          <w:szCs w:val="24"/>
          <w:lang w:eastAsia="ru-RU"/>
        </w:rPr>
        <w:t>заявителем</w:t>
      </w:r>
      <w:r w:rsidR="00CC433A">
        <w:rPr>
          <w:rFonts w:ascii="Times New Roman" w:eastAsia="Times New Roman" w:hAnsi="Times New Roman" w:cs="Times New Roman"/>
          <w:sz w:val="24"/>
          <w:szCs w:val="24"/>
          <w:lang w:eastAsia="ru-RU"/>
        </w:rPr>
        <w:t xml:space="preserve"> документах</w:t>
      </w:r>
      <w:r w:rsidR="0049325E" w:rsidRPr="009E4AFF">
        <w:rPr>
          <w:rFonts w:ascii="Times New Roman" w:eastAsia="Times New Roman" w:hAnsi="Times New Roman" w:cs="Times New Roman"/>
          <w:sz w:val="24"/>
          <w:szCs w:val="24"/>
          <w:lang w:eastAsia="ru-RU"/>
        </w:rPr>
        <w:t xml:space="preserve"> отсутствуют расхождения с данными, указанными в </w:t>
      </w:r>
      <w:r w:rsidR="009E4AFF">
        <w:rPr>
          <w:rFonts w:ascii="Times New Roman" w:eastAsia="Times New Roman" w:hAnsi="Times New Roman" w:cs="Times New Roman"/>
          <w:sz w:val="24"/>
          <w:szCs w:val="24"/>
          <w:lang w:eastAsia="ru-RU"/>
        </w:rPr>
        <w:t>решении</w:t>
      </w:r>
      <w:r w:rsidR="0049325E" w:rsidRPr="009E4AFF">
        <w:rPr>
          <w:rFonts w:ascii="Times New Roman" w:eastAsia="Times New Roman" w:hAnsi="Times New Roman" w:cs="Times New Roman"/>
          <w:sz w:val="24"/>
          <w:szCs w:val="24"/>
          <w:lang w:eastAsia="ru-RU"/>
        </w:rPr>
        <w:t xml:space="preserve"> Администрации</w:t>
      </w:r>
      <w:r w:rsidR="00A72445" w:rsidRPr="009E4AFF">
        <w:rPr>
          <w:rFonts w:ascii="Times New Roman" w:eastAsia="Times New Roman" w:hAnsi="Times New Roman" w:cs="Times New Roman"/>
          <w:sz w:val="24"/>
          <w:szCs w:val="24"/>
          <w:lang w:eastAsia="ru-RU"/>
        </w:rPr>
        <w:t xml:space="preserve"> </w:t>
      </w:r>
      <w:r w:rsidR="0049325E" w:rsidRPr="009E4AFF">
        <w:rPr>
          <w:rFonts w:ascii="Times New Roman" w:eastAsia="Times New Roman" w:hAnsi="Times New Roman" w:cs="Times New Roman"/>
          <w:sz w:val="24"/>
          <w:szCs w:val="24"/>
          <w:lang w:eastAsia="ru-RU"/>
        </w:rPr>
        <w:t xml:space="preserve">либо заявитель не представил подтверждающие документы, подготавливает </w:t>
      </w:r>
      <w:r w:rsidR="0049325E" w:rsidRPr="00B25C69">
        <w:rPr>
          <w:rFonts w:ascii="Times New Roman" w:eastAsia="Times New Roman" w:hAnsi="Times New Roman" w:cs="Times New Roman"/>
          <w:sz w:val="24"/>
          <w:szCs w:val="24"/>
          <w:lang w:eastAsia="ru-RU"/>
        </w:rPr>
        <w:t>проект уведомления об отказе в исправлении опечаток или</w:t>
      </w:r>
      <w:r w:rsidR="0049325E" w:rsidRPr="009E4AFF">
        <w:rPr>
          <w:rFonts w:ascii="Times New Roman" w:eastAsia="Times New Roman" w:hAnsi="Times New Roman" w:cs="Times New Roman"/>
          <w:sz w:val="24"/>
          <w:szCs w:val="24"/>
          <w:lang w:eastAsia="ru-RU"/>
        </w:rPr>
        <w:t xml:space="preserve"> ошибок согласно приложению </w:t>
      </w:r>
      <w:r w:rsidR="00705525">
        <w:rPr>
          <w:rFonts w:ascii="Times New Roman" w:eastAsia="Times New Roman" w:hAnsi="Times New Roman" w:cs="Times New Roman"/>
          <w:sz w:val="24"/>
          <w:szCs w:val="24"/>
          <w:lang w:eastAsia="ru-RU"/>
        </w:rPr>
        <w:t>5</w:t>
      </w:r>
      <w:r w:rsidR="0049325E" w:rsidRPr="009E4AFF">
        <w:rPr>
          <w:rFonts w:ascii="Times New Roman" w:eastAsia="Times New Roman" w:hAnsi="Times New Roman" w:cs="Times New Roman"/>
          <w:sz w:val="24"/>
          <w:szCs w:val="24"/>
          <w:lang w:eastAsia="ru-RU"/>
        </w:rPr>
        <w:t xml:space="preserve"> к настоящему Регламенту, согласовывает его в установленном порядке</w:t>
      </w:r>
      <w:r w:rsidR="00A72445" w:rsidRPr="009E4AFF">
        <w:rPr>
          <w:rFonts w:ascii="Times New Roman" w:eastAsia="Times New Roman" w:hAnsi="Times New Roman" w:cs="Times New Roman"/>
          <w:sz w:val="24"/>
          <w:szCs w:val="24"/>
          <w:lang w:eastAsia="ru-RU"/>
        </w:rPr>
        <w:t xml:space="preserve"> </w:t>
      </w:r>
      <w:r w:rsidR="0049325E" w:rsidRPr="009E4AFF">
        <w:rPr>
          <w:rFonts w:ascii="Times New Roman" w:eastAsia="Times New Roman" w:hAnsi="Times New Roman" w:cs="Times New Roman"/>
          <w:sz w:val="24"/>
          <w:szCs w:val="24"/>
          <w:lang w:eastAsia="ru-RU"/>
        </w:rPr>
        <w:t xml:space="preserve">и передает его на подпись </w:t>
      </w:r>
      <w:r w:rsidR="00EE5EB5" w:rsidRPr="009E4AFF">
        <w:rPr>
          <w:rFonts w:ascii="Times New Roman" w:eastAsia="Times New Roman" w:hAnsi="Times New Roman" w:cs="Times New Roman"/>
          <w:sz w:val="24"/>
          <w:szCs w:val="24"/>
          <w:lang w:eastAsia="ru-RU"/>
        </w:rPr>
        <w:t>главе местного самоуправления</w:t>
      </w:r>
      <w:r w:rsidR="00EE5EB5" w:rsidRPr="00EE5EB5">
        <w:rPr>
          <w:rFonts w:ascii="Times New Roman" w:eastAsia="Times New Roman" w:hAnsi="Times New Roman" w:cs="Times New Roman"/>
          <w:sz w:val="24"/>
          <w:szCs w:val="24"/>
          <w:lang w:eastAsia="ru-RU"/>
        </w:rPr>
        <w:t>, либо иному уполномоченному лицу.</w:t>
      </w:r>
      <w:proofErr w:type="gramEnd"/>
    </w:p>
    <w:p w14:paraId="45EA1774" w14:textId="2119A80C" w:rsidR="0049325E" w:rsidRPr="00E30987" w:rsidRDefault="0049325E" w:rsidP="00E3098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E5EB5">
        <w:rPr>
          <w:rFonts w:ascii="Times New Roman" w:eastAsia="Times New Roman" w:hAnsi="Times New Roman" w:cs="Times New Roman"/>
          <w:sz w:val="24"/>
          <w:szCs w:val="24"/>
          <w:lang w:eastAsia="ru-RU"/>
        </w:rPr>
        <w:t xml:space="preserve">3.3.2.3. </w:t>
      </w:r>
      <w:r w:rsidR="00D3264A" w:rsidRPr="00EE5EB5">
        <w:rPr>
          <w:rFonts w:ascii="Times New Roman" w:eastAsia="Times New Roman" w:hAnsi="Times New Roman" w:cs="Times New Roman"/>
          <w:sz w:val="24"/>
          <w:szCs w:val="24"/>
          <w:lang w:eastAsia="ru-RU"/>
        </w:rPr>
        <w:t xml:space="preserve">Глава местного </w:t>
      </w:r>
      <w:r w:rsidR="00CC433A">
        <w:rPr>
          <w:rFonts w:ascii="Times New Roman" w:eastAsia="Times New Roman" w:hAnsi="Times New Roman" w:cs="Times New Roman"/>
          <w:sz w:val="24"/>
          <w:szCs w:val="24"/>
          <w:lang w:eastAsia="ru-RU"/>
        </w:rPr>
        <w:t>самоуправления</w:t>
      </w:r>
      <w:r w:rsidR="00D3264A">
        <w:rPr>
          <w:rFonts w:ascii="Times New Roman" w:eastAsia="Times New Roman" w:hAnsi="Times New Roman" w:cs="Times New Roman"/>
          <w:sz w:val="24"/>
          <w:szCs w:val="24"/>
          <w:lang w:eastAsia="ru-RU"/>
        </w:rPr>
        <w:t>, либо иное уполномоченное лицо</w:t>
      </w:r>
      <w:r w:rsidR="00E30987">
        <w:rPr>
          <w:rFonts w:ascii="Times New Roman" w:eastAsia="Times New Roman" w:hAnsi="Times New Roman" w:cs="Times New Roman"/>
          <w:sz w:val="24"/>
          <w:szCs w:val="24"/>
          <w:lang w:eastAsia="ru-RU"/>
        </w:rPr>
        <w:t>,</w:t>
      </w:r>
      <w:r w:rsidR="00D3264A">
        <w:rPr>
          <w:rFonts w:ascii="Times New Roman" w:eastAsia="Times New Roman" w:hAnsi="Times New Roman" w:cs="Times New Roman"/>
          <w:sz w:val="24"/>
          <w:szCs w:val="24"/>
          <w:lang w:eastAsia="ru-RU"/>
        </w:rPr>
        <w:t xml:space="preserve"> </w:t>
      </w:r>
      <w:r w:rsidRPr="003A08EC">
        <w:rPr>
          <w:rFonts w:ascii="Times New Roman" w:eastAsia="Times New Roman" w:hAnsi="Times New Roman" w:cs="Times New Roman"/>
          <w:sz w:val="24"/>
          <w:szCs w:val="24"/>
          <w:lang w:eastAsia="ru-RU"/>
        </w:rPr>
        <w:t xml:space="preserve">подписывает </w:t>
      </w:r>
      <w:r w:rsidR="007022EE">
        <w:rPr>
          <w:rFonts w:ascii="Times New Roman" w:hAnsi="Times New Roman" w:cs="Times New Roman"/>
          <w:sz w:val="24"/>
          <w:szCs w:val="24"/>
          <w:lang w:eastAsia="ru-RU"/>
        </w:rPr>
        <w:t>решение</w:t>
      </w:r>
      <w:r w:rsidR="00E30987">
        <w:rPr>
          <w:rFonts w:ascii="Times New Roman" w:hAnsi="Times New Roman" w:cs="Times New Roman"/>
          <w:sz w:val="24"/>
          <w:szCs w:val="24"/>
          <w:lang w:eastAsia="ru-RU"/>
        </w:rPr>
        <w:t xml:space="preserve"> </w:t>
      </w:r>
      <w:r w:rsidR="00E30987">
        <w:rPr>
          <w:rFonts w:ascii="Times New Roman" w:hAnsi="Times New Roman" w:cs="Times New Roman"/>
          <w:color w:val="000000" w:themeColor="text1"/>
          <w:sz w:val="24"/>
        </w:rPr>
        <w:t>о согласовании архитектурно-градостроительного облика</w:t>
      </w:r>
      <w:r w:rsidR="00E30987" w:rsidRPr="00C71B2D">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либо уведомление об отказе в исправлении опечаток или ошибок</w:t>
      </w:r>
      <w:r w:rsidR="00A72445">
        <w:rPr>
          <w:rFonts w:ascii="Times New Roman" w:eastAsia="Times New Roman" w:hAnsi="Times New Roman" w:cs="Times New Roman"/>
          <w:sz w:val="24"/>
          <w:szCs w:val="24"/>
          <w:lang w:eastAsia="ru-RU"/>
        </w:rPr>
        <w:t xml:space="preserve"> </w:t>
      </w:r>
      <w:r w:rsidRPr="003A08EC">
        <w:rPr>
          <w:rFonts w:ascii="Times New Roman" w:eastAsia="Times New Roman" w:hAnsi="Times New Roman" w:cs="Times New Roman"/>
          <w:sz w:val="24"/>
          <w:szCs w:val="24"/>
          <w:lang w:eastAsia="ru-RU"/>
        </w:rPr>
        <w:t xml:space="preserve">и передает его на регистрацию. </w:t>
      </w:r>
    </w:p>
    <w:p w14:paraId="409296AE" w14:textId="61A7F2AA" w:rsidR="0049325E" w:rsidRPr="003A08EC" w:rsidRDefault="0049325E" w:rsidP="00783950">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08E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 xml:space="preserve">2.4. </w:t>
      </w:r>
      <w:r w:rsidRPr="001E5C2D">
        <w:rPr>
          <w:rFonts w:ascii="Times New Roman" w:eastAsia="Times New Roman" w:hAnsi="Times New Roman" w:cs="Times New Roman"/>
          <w:sz w:val="24"/>
          <w:szCs w:val="24"/>
          <w:lang w:eastAsia="ru-RU"/>
        </w:rPr>
        <w:t>Специалист,</w:t>
      </w:r>
      <w:r w:rsidRPr="003A08EC">
        <w:rPr>
          <w:rFonts w:ascii="Times New Roman" w:eastAsia="Times New Roman" w:hAnsi="Times New Roman" w:cs="Times New Roman"/>
          <w:sz w:val="24"/>
          <w:szCs w:val="24"/>
          <w:lang w:eastAsia="ru-RU"/>
        </w:rPr>
        <w:t xml:space="preserve"> ответственн</w:t>
      </w:r>
      <w:r>
        <w:rPr>
          <w:rFonts w:ascii="Times New Roman" w:eastAsia="Times New Roman" w:hAnsi="Times New Roman" w:cs="Times New Roman"/>
          <w:sz w:val="24"/>
          <w:szCs w:val="24"/>
          <w:lang w:eastAsia="ru-RU"/>
        </w:rPr>
        <w:t>ый</w:t>
      </w:r>
      <w:r w:rsidRPr="003A08EC">
        <w:rPr>
          <w:rFonts w:ascii="Times New Roman" w:eastAsia="Times New Roman" w:hAnsi="Times New Roman" w:cs="Times New Roman"/>
          <w:sz w:val="24"/>
          <w:szCs w:val="24"/>
          <w:lang w:eastAsia="ru-RU"/>
        </w:rPr>
        <w:t xml:space="preserve"> за регистрацию документов, после подписания в течение одного рабочего дня осуществляет регистрацию </w:t>
      </w:r>
      <w:r w:rsidR="007022EE">
        <w:rPr>
          <w:rFonts w:ascii="Times New Roman" w:hAnsi="Times New Roman" w:cs="Times New Roman"/>
          <w:sz w:val="24"/>
          <w:szCs w:val="24"/>
          <w:lang w:eastAsia="ru-RU"/>
        </w:rPr>
        <w:t>решения</w:t>
      </w:r>
      <w:r w:rsidR="00E30987">
        <w:rPr>
          <w:rFonts w:ascii="Times New Roman" w:hAnsi="Times New Roman" w:cs="Times New Roman"/>
          <w:sz w:val="24"/>
          <w:szCs w:val="24"/>
          <w:lang w:eastAsia="ru-RU"/>
        </w:rPr>
        <w:t xml:space="preserve"> </w:t>
      </w:r>
      <w:r w:rsidR="00E30987">
        <w:rPr>
          <w:rFonts w:ascii="Times New Roman" w:hAnsi="Times New Roman" w:cs="Times New Roman"/>
          <w:color w:val="000000" w:themeColor="text1"/>
          <w:sz w:val="24"/>
        </w:rPr>
        <w:t>о согласовании архитектурно-градостроительного облика</w:t>
      </w:r>
      <w:r w:rsidR="00E30987" w:rsidRPr="00C71B2D">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либо </w:t>
      </w:r>
      <w:r w:rsidR="007067E8">
        <w:rPr>
          <w:rFonts w:ascii="Times New Roman" w:eastAsia="Times New Roman" w:hAnsi="Times New Roman" w:cs="Times New Roman"/>
          <w:sz w:val="24"/>
          <w:szCs w:val="24"/>
          <w:lang w:eastAsia="ru-RU"/>
        </w:rPr>
        <w:t>уведомления</w:t>
      </w:r>
      <w:r>
        <w:rPr>
          <w:rFonts w:ascii="Times New Roman" w:eastAsia="Times New Roman" w:hAnsi="Times New Roman" w:cs="Times New Roman"/>
          <w:sz w:val="24"/>
          <w:szCs w:val="24"/>
          <w:lang w:eastAsia="ru-RU"/>
        </w:rPr>
        <w:t xml:space="preserve"> об отказе в исправлении опечаток или ошибок </w:t>
      </w:r>
      <w:r w:rsidRPr="003A08EC">
        <w:rPr>
          <w:rFonts w:ascii="Times New Roman" w:eastAsia="Times New Roman" w:hAnsi="Times New Roman" w:cs="Times New Roman"/>
          <w:sz w:val="24"/>
          <w:szCs w:val="24"/>
          <w:lang w:eastAsia="ru-RU"/>
        </w:rPr>
        <w:t xml:space="preserve">путем занесения данных в систему электронного документооборота или в журнал регистрации. </w:t>
      </w:r>
    </w:p>
    <w:p w14:paraId="52AB6D5F" w14:textId="77777777" w:rsidR="0049325E" w:rsidRPr="003A08EC" w:rsidRDefault="0049325E" w:rsidP="0078395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3A08EC">
        <w:rPr>
          <w:rFonts w:ascii="Times New Roman" w:eastAsia="Times New Roman" w:hAnsi="Times New Roman" w:cs="Times New Roman"/>
          <w:sz w:val="24"/>
          <w:szCs w:val="24"/>
          <w:lang w:eastAsia="ru-RU"/>
        </w:rPr>
        <w:t xml:space="preserve">. </w:t>
      </w:r>
      <w:r w:rsidRPr="003A08EC">
        <w:rPr>
          <w:rFonts w:ascii="Times New Roman" w:eastAsia="Times New Roman" w:hAnsi="Times New Roman" w:cs="Times New Roman"/>
          <w:color w:val="000000"/>
          <w:sz w:val="24"/>
          <w:szCs w:val="24"/>
          <w:lang w:eastAsia="ru-RU"/>
        </w:rPr>
        <w:t>Срок осуществления действий - 4 рабочих дня.</w:t>
      </w:r>
    </w:p>
    <w:p w14:paraId="158FBF63" w14:textId="77777777" w:rsidR="0049325E" w:rsidRPr="003A08EC" w:rsidRDefault="0049325E" w:rsidP="00783950">
      <w:pPr>
        <w:suppressAutoHyphens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A08EC">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3A08EC">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6</w:t>
      </w:r>
      <w:r w:rsidRPr="003A08EC">
        <w:rPr>
          <w:rFonts w:ascii="Times New Roman" w:eastAsia="Times New Roman" w:hAnsi="Times New Roman" w:cs="Times New Roman"/>
          <w:bCs/>
          <w:sz w:val="24"/>
          <w:szCs w:val="24"/>
          <w:lang w:eastAsia="ru-RU"/>
        </w:rPr>
        <w:t>. Критерием принятия решения об исправлении опечаток или ошибок является наличие допущенных опечаток или ошибок.</w:t>
      </w:r>
    </w:p>
    <w:p w14:paraId="46AE05B1" w14:textId="7045A84B" w:rsidR="0049325E" w:rsidRPr="003A08EC" w:rsidRDefault="0049325E" w:rsidP="00783950">
      <w:pPr>
        <w:suppressAutoHyphens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A08EC">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3A08EC">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7</w:t>
      </w:r>
      <w:r w:rsidRPr="003A08EC">
        <w:rPr>
          <w:rFonts w:ascii="Times New Roman" w:eastAsia="Times New Roman" w:hAnsi="Times New Roman" w:cs="Times New Roman"/>
          <w:bCs/>
          <w:sz w:val="24"/>
          <w:szCs w:val="24"/>
          <w:lang w:eastAsia="ru-RU"/>
        </w:rPr>
        <w:t>. Критерием принятия решения об отказе в исправлен</w:t>
      </w:r>
      <w:r w:rsidR="0061310F">
        <w:rPr>
          <w:rFonts w:ascii="Times New Roman" w:eastAsia="Times New Roman" w:hAnsi="Times New Roman" w:cs="Times New Roman"/>
          <w:bCs/>
          <w:sz w:val="24"/>
          <w:szCs w:val="24"/>
          <w:lang w:eastAsia="ru-RU"/>
        </w:rPr>
        <w:t xml:space="preserve">ии опечаток или ошибок является отсутствие выявленных опечаток или ошибок </w:t>
      </w:r>
      <w:r w:rsidRPr="003A08EC">
        <w:rPr>
          <w:rFonts w:ascii="Times New Roman" w:eastAsia="Times New Roman" w:hAnsi="Times New Roman" w:cs="Times New Roman"/>
          <w:bCs/>
          <w:sz w:val="24"/>
          <w:szCs w:val="24"/>
          <w:lang w:eastAsia="ru-RU"/>
        </w:rPr>
        <w:t xml:space="preserve">либо отсутствие документов, подтверждающих наличие </w:t>
      </w:r>
      <w:r>
        <w:rPr>
          <w:rFonts w:ascii="Times New Roman" w:eastAsia="Times New Roman" w:hAnsi="Times New Roman" w:cs="Times New Roman"/>
          <w:bCs/>
          <w:sz w:val="24"/>
          <w:szCs w:val="24"/>
          <w:lang w:eastAsia="ru-RU"/>
        </w:rPr>
        <w:t>опечаток или ошибок</w:t>
      </w:r>
      <w:r w:rsidRPr="003A08EC">
        <w:rPr>
          <w:rFonts w:ascii="Times New Roman" w:eastAsia="Times New Roman" w:hAnsi="Times New Roman" w:cs="Times New Roman"/>
          <w:bCs/>
          <w:sz w:val="24"/>
          <w:szCs w:val="24"/>
          <w:lang w:eastAsia="ru-RU"/>
        </w:rPr>
        <w:t>.</w:t>
      </w:r>
    </w:p>
    <w:p w14:paraId="1D1D3124" w14:textId="62F9D075" w:rsidR="0049325E" w:rsidRPr="003A08EC" w:rsidRDefault="0049325E" w:rsidP="00783950">
      <w:pPr>
        <w:suppressAutoHyphens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3A08EC">
        <w:rPr>
          <w:rFonts w:ascii="Times New Roman" w:eastAsia="Times New Roman" w:hAnsi="Times New Roman" w:cs="Times New Roman"/>
          <w:bCs/>
          <w:sz w:val="24"/>
          <w:szCs w:val="24"/>
          <w:lang w:eastAsia="ru-RU"/>
        </w:rPr>
        <w:lastRenderedPageBreak/>
        <w:t>3.</w:t>
      </w:r>
      <w:r>
        <w:rPr>
          <w:rFonts w:ascii="Times New Roman" w:eastAsia="Times New Roman" w:hAnsi="Times New Roman" w:cs="Times New Roman"/>
          <w:bCs/>
          <w:sz w:val="24"/>
          <w:szCs w:val="24"/>
          <w:lang w:eastAsia="ru-RU"/>
        </w:rPr>
        <w:t>3</w:t>
      </w:r>
      <w:r w:rsidRPr="003A08EC">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8</w:t>
      </w:r>
      <w:r w:rsidRPr="003A08EC">
        <w:rPr>
          <w:rFonts w:ascii="Times New Roman" w:eastAsia="Times New Roman" w:hAnsi="Times New Roman" w:cs="Times New Roman"/>
          <w:bCs/>
          <w:sz w:val="24"/>
          <w:szCs w:val="24"/>
          <w:lang w:eastAsia="ru-RU"/>
        </w:rPr>
        <w:t xml:space="preserve">. Результатом рассмотрения обращения об исправлении допущенных опечаток и ошибок являются </w:t>
      </w:r>
      <w:r w:rsidR="007022EE">
        <w:rPr>
          <w:rFonts w:ascii="Times New Roman" w:hAnsi="Times New Roman" w:cs="Times New Roman"/>
          <w:sz w:val="24"/>
          <w:szCs w:val="24"/>
          <w:lang w:eastAsia="ru-RU"/>
        </w:rPr>
        <w:t>решение</w:t>
      </w:r>
      <w:r w:rsidR="00E30987">
        <w:rPr>
          <w:rFonts w:ascii="Times New Roman" w:hAnsi="Times New Roman" w:cs="Times New Roman"/>
          <w:sz w:val="24"/>
          <w:szCs w:val="24"/>
          <w:lang w:eastAsia="ru-RU"/>
        </w:rPr>
        <w:t xml:space="preserve"> </w:t>
      </w:r>
      <w:r w:rsidR="00E30987">
        <w:rPr>
          <w:rFonts w:ascii="Times New Roman" w:hAnsi="Times New Roman" w:cs="Times New Roman"/>
          <w:color w:val="000000" w:themeColor="text1"/>
          <w:sz w:val="24"/>
        </w:rPr>
        <w:t>о согласовании архитектурно-градостроительного облика</w:t>
      </w:r>
      <w:r w:rsidR="00E30987">
        <w:rPr>
          <w:rFonts w:ascii="Times New Roman" w:eastAsia="Times New Roman" w:hAnsi="Times New Roman" w:cs="Times New Roman"/>
          <w:color w:val="000000"/>
          <w:sz w:val="24"/>
          <w:szCs w:val="24"/>
          <w:lang w:eastAsia="ru-RU"/>
        </w:rPr>
        <w:t xml:space="preserve"> </w:t>
      </w:r>
      <w:r w:rsidR="00557390">
        <w:rPr>
          <w:rFonts w:ascii="Times New Roman" w:eastAsia="Times New Roman" w:hAnsi="Times New Roman" w:cs="Times New Roman"/>
          <w:color w:val="000000"/>
          <w:sz w:val="24"/>
          <w:szCs w:val="24"/>
          <w:lang w:eastAsia="ru-RU"/>
        </w:rPr>
        <w:t xml:space="preserve">в новой редакции </w:t>
      </w:r>
      <w:r>
        <w:rPr>
          <w:rFonts w:ascii="Times New Roman" w:eastAsia="Times New Roman" w:hAnsi="Times New Roman" w:cs="Times New Roman"/>
          <w:color w:val="000000"/>
          <w:sz w:val="24"/>
          <w:szCs w:val="24"/>
          <w:lang w:eastAsia="ru-RU"/>
        </w:rPr>
        <w:t>либо уведомление об отказе в исправлении опечаток или ошибок</w:t>
      </w:r>
      <w:r w:rsidRPr="003A08EC">
        <w:rPr>
          <w:rFonts w:ascii="Times New Roman" w:eastAsia="Times New Roman" w:hAnsi="Times New Roman" w:cs="Times New Roman"/>
          <w:bCs/>
          <w:sz w:val="24"/>
          <w:szCs w:val="24"/>
          <w:lang w:eastAsia="ru-RU"/>
        </w:rPr>
        <w:t>.</w:t>
      </w:r>
    </w:p>
    <w:p w14:paraId="6078C0C6" w14:textId="1CD8078D" w:rsidR="00557390" w:rsidRPr="004C4244" w:rsidRDefault="0049325E" w:rsidP="00557390">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557390">
        <w:rPr>
          <w:rFonts w:ascii="Times New Roman" w:eastAsia="Times New Roman" w:hAnsi="Times New Roman" w:cs="Times New Roman"/>
          <w:bCs/>
          <w:sz w:val="24"/>
          <w:szCs w:val="24"/>
          <w:lang w:eastAsia="ru-RU"/>
        </w:rPr>
        <w:t xml:space="preserve">3.3.2.9. Фиксация результата – </w:t>
      </w:r>
      <w:r w:rsidR="00557390" w:rsidRPr="00557390">
        <w:rPr>
          <w:rFonts w:ascii="Times New Roman" w:eastAsia="Times New Roman" w:hAnsi="Times New Roman" w:cs="Times New Roman"/>
          <w:color w:val="000000"/>
          <w:sz w:val="24"/>
          <w:szCs w:val="24"/>
          <w:lang w:eastAsia="ru-RU"/>
        </w:rPr>
        <w:t>занесение</w:t>
      </w:r>
      <w:r w:rsidR="00557390" w:rsidRPr="003A08EC">
        <w:rPr>
          <w:rFonts w:ascii="Times New Roman" w:eastAsia="Times New Roman" w:hAnsi="Times New Roman" w:cs="Times New Roman"/>
          <w:color w:val="000000"/>
          <w:sz w:val="24"/>
          <w:szCs w:val="24"/>
          <w:lang w:eastAsia="ru-RU"/>
        </w:rPr>
        <w:t xml:space="preserve"> в систему электронного документооборота или в </w:t>
      </w:r>
      <w:r w:rsidR="001367C0">
        <w:rPr>
          <w:rFonts w:ascii="Times New Roman" w:eastAsia="Times New Roman" w:hAnsi="Times New Roman" w:cs="Times New Roman"/>
          <w:color w:val="000000"/>
          <w:sz w:val="24"/>
          <w:szCs w:val="24"/>
          <w:lang w:eastAsia="ru-RU"/>
        </w:rPr>
        <w:t>журнал регистрации.</w:t>
      </w:r>
    </w:p>
    <w:p w14:paraId="4F868BB8" w14:textId="4DABB3E6" w:rsidR="00F42CEB" w:rsidRPr="00AD5769" w:rsidRDefault="00F42CEB" w:rsidP="00F42CEB">
      <w:pPr>
        <w:pStyle w:val="ConsPlusNormal"/>
        <w:spacing w:line="240" w:lineRule="auto"/>
        <w:ind w:firstLine="709"/>
        <w:jc w:val="both"/>
        <w:rPr>
          <w:bCs/>
          <w:sz w:val="24"/>
          <w:szCs w:val="24"/>
        </w:rPr>
      </w:pPr>
      <w:r w:rsidRPr="00AD5769">
        <w:rPr>
          <w:sz w:val="24"/>
          <w:szCs w:val="24"/>
        </w:rPr>
        <w:t>3.</w:t>
      </w:r>
      <w:r>
        <w:rPr>
          <w:sz w:val="24"/>
          <w:szCs w:val="24"/>
        </w:rPr>
        <w:t>3</w:t>
      </w:r>
      <w:r w:rsidRPr="00AD5769">
        <w:rPr>
          <w:sz w:val="24"/>
          <w:szCs w:val="24"/>
        </w:rPr>
        <w:t>.3.</w:t>
      </w:r>
      <w:r>
        <w:rPr>
          <w:sz w:val="24"/>
          <w:szCs w:val="24"/>
        </w:rPr>
        <w:t xml:space="preserve"> </w:t>
      </w:r>
      <w:r w:rsidRPr="00AD5769">
        <w:rPr>
          <w:bCs/>
          <w:color w:val="000000"/>
          <w:sz w:val="24"/>
          <w:szCs w:val="24"/>
        </w:rPr>
        <w:t xml:space="preserve">Направление заявителю </w:t>
      </w:r>
      <w:r w:rsidR="007022EE">
        <w:rPr>
          <w:sz w:val="24"/>
          <w:szCs w:val="24"/>
        </w:rPr>
        <w:t>решения</w:t>
      </w:r>
      <w:r w:rsidR="00E30987">
        <w:rPr>
          <w:sz w:val="24"/>
          <w:szCs w:val="24"/>
        </w:rPr>
        <w:t xml:space="preserve"> </w:t>
      </w:r>
      <w:r w:rsidR="00E30987">
        <w:rPr>
          <w:color w:val="000000" w:themeColor="text1"/>
          <w:sz w:val="24"/>
        </w:rPr>
        <w:t>о согласовании архитектурно-градостроительного облика</w:t>
      </w:r>
      <w:r w:rsidR="00E30987">
        <w:rPr>
          <w:bCs/>
          <w:color w:val="000000"/>
          <w:sz w:val="24"/>
          <w:szCs w:val="24"/>
        </w:rPr>
        <w:t xml:space="preserve"> в новой редакции </w:t>
      </w:r>
      <w:r>
        <w:rPr>
          <w:bCs/>
          <w:color w:val="000000"/>
          <w:sz w:val="24"/>
          <w:szCs w:val="24"/>
        </w:rPr>
        <w:t xml:space="preserve">либо </w:t>
      </w:r>
      <w:r>
        <w:rPr>
          <w:rFonts w:eastAsia="Times New Roman"/>
          <w:color w:val="000000"/>
          <w:sz w:val="24"/>
          <w:szCs w:val="24"/>
        </w:rPr>
        <w:t>уведомление об отказе в исправлении опечаток или ошибок</w:t>
      </w:r>
      <w:r w:rsidRPr="00AD5769">
        <w:rPr>
          <w:bCs/>
          <w:color w:val="000000"/>
          <w:sz w:val="24"/>
          <w:szCs w:val="24"/>
        </w:rPr>
        <w:t>.</w:t>
      </w:r>
    </w:p>
    <w:p w14:paraId="77AB02AF" w14:textId="10F800BA" w:rsidR="00F42CEB" w:rsidRPr="005C7E1F" w:rsidRDefault="00F42CEB" w:rsidP="00F42CEB">
      <w:pPr>
        <w:pStyle w:val="ConsPlusNormal"/>
        <w:spacing w:line="240" w:lineRule="auto"/>
        <w:ind w:firstLine="709"/>
        <w:jc w:val="both"/>
        <w:rPr>
          <w:sz w:val="24"/>
          <w:szCs w:val="24"/>
        </w:rPr>
      </w:pPr>
      <w:r w:rsidRPr="00AD5769">
        <w:rPr>
          <w:sz w:val="24"/>
          <w:szCs w:val="24"/>
          <w:lang w:eastAsia="ar-SA"/>
        </w:rPr>
        <w:t>3.</w:t>
      </w:r>
      <w:r>
        <w:rPr>
          <w:sz w:val="24"/>
          <w:szCs w:val="24"/>
          <w:lang w:eastAsia="ar-SA"/>
        </w:rPr>
        <w:t>3</w:t>
      </w:r>
      <w:r w:rsidRPr="00AD5769">
        <w:rPr>
          <w:sz w:val="24"/>
          <w:szCs w:val="24"/>
          <w:lang w:eastAsia="ar-SA"/>
        </w:rPr>
        <w:t xml:space="preserve">.3.1. </w:t>
      </w:r>
      <w:r w:rsidRPr="00AD5769">
        <w:rPr>
          <w:sz w:val="24"/>
        </w:rPr>
        <w:t>Основанием для начала административного</w:t>
      </w:r>
      <w:r>
        <w:rPr>
          <w:sz w:val="24"/>
        </w:rPr>
        <w:t xml:space="preserve"> действия «</w:t>
      </w:r>
      <w:r w:rsidR="0000582D" w:rsidRPr="00AD5769">
        <w:rPr>
          <w:bCs/>
          <w:color w:val="000000"/>
          <w:sz w:val="24"/>
          <w:szCs w:val="24"/>
        </w:rPr>
        <w:t xml:space="preserve">Направление заявителю </w:t>
      </w:r>
      <w:r w:rsidR="007022EE">
        <w:rPr>
          <w:sz w:val="24"/>
          <w:szCs w:val="24"/>
        </w:rPr>
        <w:t>решения</w:t>
      </w:r>
      <w:r w:rsidR="0000582D">
        <w:rPr>
          <w:sz w:val="24"/>
          <w:szCs w:val="24"/>
        </w:rPr>
        <w:t xml:space="preserve"> </w:t>
      </w:r>
      <w:r w:rsidR="0000582D">
        <w:rPr>
          <w:color w:val="000000" w:themeColor="text1"/>
          <w:sz w:val="24"/>
        </w:rPr>
        <w:t>о согласовании архитектурно-градостроительного облика</w:t>
      </w:r>
      <w:r w:rsidR="0000582D">
        <w:rPr>
          <w:bCs/>
          <w:color w:val="000000"/>
          <w:sz w:val="24"/>
          <w:szCs w:val="24"/>
        </w:rPr>
        <w:t xml:space="preserve"> в новой редакции либо </w:t>
      </w:r>
      <w:r w:rsidR="0000582D">
        <w:rPr>
          <w:rFonts w:eastAsia="Times New Roman"/>
          <w:color w:val="000000"/>
          <w:sz w:val="24"/>
          <w:szCs w:val="24"/>
        </w:rPr>
        <w:t>уведомление об отказе в исправлении опечаток или ошибок</w:t>
      </w:r>
      <w:r>
        <w:rPr>
          <w:color w:val="000000"/>
          <w:sz w:val="24"/>
          <w:szCs w:val="24"/>
        </w:rPr>
        <w:t>»</w:t>
      </w:r>
      <w:r w:rsidRPr="00AA0D94">
        <w:rPr>
          <w:sz w:val="24"/>
          <w:szCs w:val="24"/>
          <w:lang w:eastAsia="ar-SA"/>
        </w:rPr>
        <w:t xml:space="preserve"> является </w:t>
      </w:r>
      <w:r>
        <w:rPr>
          <w:sz w:val="24"/>
          <w:szCs w:val="24"/>
          <w:lang w:eastAsia="ar-SA"/>
        </w:rPr>
        <w:t xml:space="preserve">подписанное и зарегистрированное </w:t>
      </w:r>
      <w:r w:rsidR="007022EE">
        <w:rPr>
          <w:sz w:val="24"/>
          <w:szCs w:val="24"/>
        </w:rPr>
        <w:t xml:space="preserve">решение </w:t>
      </w:r>
      <w:r w:rsidR="0075481B">
        <w:rPr>
          <w:sz w:val="24"/>
          <w:szCs w:val="24"/>
        </w:rPr>
        <w:t xml:space="preserve">е </w:t>
      </w:r>
      <w:r w:rsidR="0075481B">
        <w:rPr>
          <w:color w:val="000000" w:themeColor="text1"/>
          <w:sz w:val="24"/>
        </w:rPr>
        <w:t>о согласовании архитектурно-градостроительного облика</w:t>
      </w:r>
      <w:r w:rsidR="00D6601C">
        <w:rPr>
          <w:sz w:val="24"/>
          <w:szCs w:val="24"/>
          <w:lang w:eastAsia="ar-SA"/>
        </w:rPr>
        <w:t xml:space="preserve"> в новой редакции</w:t>
      </w:r>
      <w:r>
        <w:rPr>
          <w:sz w:val="24"/>
          <w:szCs w:val="24"/>
          <w:lang w:eastAsia="ar-SA"/>
        </w:rPr>
        <w:t xml:space="preserve">, либо подписанное и зарегистрированное </w:t>
      </w:r>
      <w:r>
        <w:rPr>
          <w:rFonts w:eastAsia="Times New Roman"/>
          <w:color w:val="000000"/>
          <w:sz w:val="24"/>
          <w:szCs w:val="24"/>
        </w:rPr>
        <w:t>уведомление об отказе в исправлении опечаток или ошибок</w:t>
      </w:r>
      <w:r>
        <w:rPr>
          <w:sz w:val="24"/>
          <w:szCs w:val="24"/>
        </w:rPr>
        <w:t>.</w:t>
      </w:r>
    </w:p>
    <w:p w14:paraId="7692E28A" w14:textId="6C5E221C" w:rsidR="00F42CEB" w:rsidRPr="00447224" w:rsidRDefault="00F42CEB" w:rsidP="00F42CEB">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Специалист отдела </w:t>
      </w:r>
      <w:proofErr w:type="spellStart"/>
      <w:r>
        <w:rPr>
          <w:rFonts w:ascii="Times New Roman" w:eastAsia="Times New Roman" w:hAnsi="Times New Roman" w:cs="Times New Roman"/>
          <w:sz w:val="24"/>
          <w:szCs w:val="24"/>
          <w:lang w:eastAsia="ru-RU"/>
        </w:rPr>
        <w:t>ИАиГД</w:t>
      </w:r>
      <w:proofErr w:type="spellEnd"/>
      <w:r>
        <w:rPr>
          <w:rFonts w:ascii="Times New Roman" w:eastAsia="Times New Roman" w:hAnsi="Times New Roman" w:cs="Times New Roman"/>
          <w:sz w:val="24"/>
          <w:szCs w:val="24"/>
          <w:lang w:eastAsia="ru-RU"/>
        </w:rPr>
        <w:t xml:space="preserve"> </w:t>
      </w:r>
      <w:r w:rsidRPr="003A08EC">
        <w:rPr>
          <w:rFonts w:ascii="Times New Roman" w:eastAsia="Times New Roman" w:hAnsi="Times New Roman" w:cs="Times New Roman"/>
          <w:sz w:val="24"/>
          <w:szCs w:val="24"/>
          <w:lang w:eastAsia="ru-RU"/>
        </w:rPr>
        <w:t>в течение одного рабочего дня после подписания</w:t>
      </w:r>
      <w:r>
        <w:rPr>
          <w:rFonts w:ascii="Times New Roman" w:eastAsia="Times New Roman" w:hAnsi="Times New Roman" w:cs="Times New Roman"/>
          <w:sz w:val="24"/>
          <w:szCs w:val="24"/>
          <w:lang w:eastAsia="ru-RU"/>
        </w:rPr>
        <w:t xml:space="preserve"> </w:t>
      </w:r>
      <w:r w:rsidRPr="003A08EC">
        <w:rPr>
          <w:rFonts w:ascii="Times New Roman" w:eastAsia="Times New Roman" w:hAnsi="Times New Roman" w:cs="Times New Roman"/>
          <w:sz w:val="24"/>
          <w:szCs w:val="24"/>
          <w:lang w:eastAsia="ru-RU"/>
        </w:rPr>
        <w:t xml:space="preserve">и регистрации </w:t>
      </w:r>
      <w:r w:rsidR="007022EE">
        <w:rPr>
          <w:rFonts w:ascii="Times New Roman" w:hAnsi="Times New Roman" w:cs="Times New Roman"/>
          <w:sz w:val="24"/>
          <w:szCs w:val="24"/>
          <w:lang w:eastAsia="ru-RU"/>
        </w:rPr>
        <w:t>решения</w:t>
      </w:r>
      <w:r w:rsidR="0075481B">
        <w:rPr>
          <w:rFonts w:ascii="Times New Roman" w:hAnsi="Times New Roman" w:cs="Times New Roman"/>
          <w:sz w:val="24"/>
          <w:szCs w:val="24"/>
          <w:lang w:eastAsia="ru-RU"/>
        </w:rPr>
        <w:t xml:space="preserve"> </w:t>
      </w:r>
      <w:r w:rsidR="0075481B">
        <w:rPr>
          <w:rFonts w:ascii="Times New Roman" w:hAnsi="Times New Roman" w:cs="Times New Roman"/>
          <w:color w:val="000000" w:themeColor="text1"/>
          <w:sz w:val="24"/>
        </w:rPr>
        <w:t>о согласовании архитектурно-градостроительного облика</w:t>
      </w:r>
      <w:r>
        <w:rPr>
          <w:rFonts w:ascii="Times New Roman" w:hAnsi="Times New Roman" w:cs="Times New Roman"/>
          <w:sz w:val="24"/>
          <w:szCs w:val="24"/>
        </w:rPr>
        <w:t xml:space="preserve">, </w:t>
      </w:r>
      <w:r w:rsidRPr="00447224">
        <w:rPr>
          <w:rFonts w:ascii="Times New Roman" w:hAnsi="Times New Roman" w:cs="Times New Roman"/>
          <w:sz w:val="24"/>
          <w:szCs w:val="24"/>
        </w:rPr>
        <w:t xml:space="preserve">либо подписания и регистрации </w:t>
      </w:r>
      <w:r>
        <w:rPr>
          <w:rFonts w:ascii="Times New Roman" w:eastAsia="Times New Roman" w:hAnsi="Times New Roman" w:cs="Times New Roman"/>
          <w:color w:val="000000"/>
          <w:sz w:val="24"/>
          <w:szCs w:val="24"/>
          <w:lang w:eastAsia="ru-RU"/>
        </w:rPr>
        <w:t>уведомления об отказе в исправлении опечаток или ошибок</w:t>
      </w:r>
      <w:r w:rsidRPr="00447224">
        <w:rPr>
          <w:rFonts w:ascii="Times New Roman" w:hAnsi="Times New Roman" w:cs="Times New Roman"/>
          <w:sz w:val="24"/>
          <w:szCs w:val="24"/>
          <w:lang w:eastAsia="ru-RU"/>
        </w:rPr>
        <w:t xml:space="preserve"> информирует заявителя о принятом решении.</w:t>
      </w:r>
    </w:p>
    <w:p w14:paraId="7C09C8C8" w14:textId="332DF1D0" w:rsidR="00F42CEB" w:rsidRPr="00BF74F9"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Результат </w:t>
      </w:r>
      <w:r>
        <w:rPr>
          <w:rFonts w:ascii="Times New Roman" w:eastAsia="Times New Roman" w:hAnsi="Times New Roman" w:cs="Times New Roman"/>
          <w:color w:val="000000"/>
          <w:sz w:val="24"/>
          <w:szCs w:val="24"/>
          <w:lang w:eastAsia="ru-RU"/>
        </w:rPr>
        <w:t xml:space="preserve">муниципальной </w:t>
      </w:r>
      <w:r w:rsidRPr="003A08EC">
        <w:rPr>
          <w:rFonts w:ascii="Times New Roman" w:eastAsia="Times New Roman" w:hAnsi="Times New Roman" w:cs="Times New Roman"/>
          <w:color w:val="000000"/>
          <w:sz w:val="24"/>
          <w:szCs w:val="24"/>
          <w:lang w:eastAsia="ru-RU"/>
        </w:rPr>
        <w:t xml:space="preserve">услуги </w:t>
      </w:r>
      <w:r>
        <w:rPr>
          <w:rFonts w:ascii="Times New Roman" w:eastAsia="Times New Roman" w:hAnsi="Times New Roman" w:cs="Times New Roman"/>
          <w:color w:val="000000"/>
          <w:sz w:val="24"/>
          <w:szCs w:val="24"/>
          <w:lang w:eastAsia="ru-RU"/>
        </w:rPr>
        <w:t xml:space="preserve">направляется заявителю способом, указанным в </w:t>
      </w:r>
      <w:r w:rsidR="00CC433A" w:rsidRPr="009603D8">
        <w:rPr>
          <w:rFonts w:ascii="Times New Roman" w:eastAsia="Times New Roman" w:hAnsi="Times New Roman" w:cs="Times New Roman"/>
          <w:color w:val="000000"/>
          <w:sz w:val="24"/>
          <w:szCs w:val="24"/>
          <w:lang w:eastAsia="ru-RU"/>
        </w:rPr>
        <w:t>пункте 2.6</w:t>
      </w:r>
      <w:r w:rsidRPr="009603D8">
        <w:rPr>
          <w:rFonts w:ascii="Times New Roman" w:eastAsia="Times New Roman" w:hAnsi="Times New Roman" w:cs="Times New Roman"/>
          <w:color w:val="000000"/>
          <w:sz w:val="24"/>
          <w:szCs w:val="24"/>
          <w:lang w:eastAsia="ru-RU"/>
        </w:rPr>
        <w:t xml:space="preserve"> настоящего</w:t>
      </w:r>
      <w:r w:rsidRPr="00BF74F9">
        <w:rPr>
          <w:rFonts w:ascii="Times New Roman" w:eastAsia="Times New Roman" w:hAnsi="Times New Roman" w:cs="Times New Roman"/>
          <w:color w:val="000000"/>
          <w:sz w:val="24"/>
          <w:szCs w:val="24"/>
          <w:lang w:eastAsia="ru-RU"/>
        </w:rPr>
        <w:t xml:space="preserve"> Регламента.</w:t>
      </w:r>
    </w:p>
    <w:p w14:paraId="1E689C37" w14:textId="77777777" w:rsidR="00F42CEB" w:rsidRPr="003A08EC"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F74F9">
        <w:rPr>
          <w:rFonts w:ascii="Times New Roman" w:eastAsia="Times New Roman" w:hAnsi="Times New Roman" w:cs="Times New Roman"/>
          <w:color w:val="000000"/>
          <w:sz w:val="24"/>
          <w:szCs w:val="24"/>
          <w:lang w:eastAsia="ru-RU"/>
        </w:rPr>
        <w:t>По почте заявителю направляется письмо с уведомлением о вручении в течение одного рабочего дня,</w:t>
      </w:r>
      <w:r w:rsidRPr="003A08EC">
        <w:rPr>
          <w:rFonts w:ascii="Times New Roman" w:eastAsia="Times New Roman" w:hAnsi="Times New Roman" w:cs="Times New Roman"/>
          <w:color w:val="000000"/>
          <w:sz w:val="24"/>
          <w:szCs w:val="24"/>
          <w:lang w:eastAsia="ru-RU"/>
        </w:rPr>
        <w:t xml:space="preserve"> следующего после подписания результата предо</w:t>
      </w:r>
      <w:r>
        <w:rPr>
          <w:rFonts w:ascii="Times New Roman" w:eastAsia="Times New Roman" w:hAnsi="Times New Roman" w:cs="Times New Roman"/>
          <w:color w:val="000000"/>
          <w:sz w:val="24"/>
          <w:szCs w:val="24"/>
          <w:lang w:eastAsia="ru-RU"/>
        </w:rPr>
        <w:t>ставления муниципальной услуги</w:t>
      </w:r>
      <w:r w:rsidRPr="003A08EC">
        <w:rPr>
          <w:rFonts w:ascii="Times New Roman" w:eastAsia="Times New Roman" w:hAnsi="Times New Roman" w:cs="Times New Roman"/>
          <w:color w:val="000000"/>
          <w:sz w:val="24"/>
          <w:szCs w:val="24"/>
          <w:lang w:eastAsia="ru-RU"/>
        </w:rPr>
        <w:t>.</w:t>
      </w:r>
    </w:p>
    <w:p w14:paraId="2E3DB1B0" w14:textId="03E38856" w:rsidR="00F42CEB" w:rsidRPr="003A08EC"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При выдаче заявителю или представителю заявителя результата предоставл</w:t>
      </w:r>
      <w:r>
        <w:rPr>
          <w:rFonts w:ascii="Times New Roman" w:eastAsia="Times New Roman" w:hAnsi="Times New Roman" w:cs="Times New Roman"/>
          <w:color w:val="000000"/>
          <w:sz w:val="24"/>
          <w:szCs w:val="24"/>
          <w:lang w:eastAsia="ru-RU"/>
        </w:rPr>
        <w:t>ения муниципальной услуги лично</w:t>
      </w:r>
      <w:r w:rsidRPr="003A08EC">
        <w:rPr>
          <w:rFonts w:ascii="Times New Roman" w:eastAsia="Times New Roman" w:hAnsi="Times New Roman" w:cs="Times New Roman"/>
          <w:color w:val="000000"/>
          <w:sz w:val="24"/>
          <w:szCs w:val="24"/>
          <w:lang w:eastAsia="ru-RU"/>
        </w:rPr>
        <w:t xml:space="preserve"> заявитель должен </w:t>
      </w:r>
      <w:proofErr w:type="gramStart"/>
      <w:r w:rsidRPr="003A08EC">
        <w:rPr>
          <w:rFonts w:ascii="Times New Roman" w:eastAsia="Times New Roman" w:hAnsi="Times New Roman" w:cs="Times New Roman"/>
          <w:color w:val="000000"/>
          <w:sz w:val="24"/>
          <w:szCs w:val="24"/>
          <w:lang w:eastAsia="ru-RU"/>
        </w:rPr>
        <w:t>предоставить документ</w:t>
      </w:r>
      <w:proofErr w:type="gramEnd"/>
      <w:r w:rsidRPr="003A08EC">
        <w:rPr>
          <w:rFonts w:ascii="Times New Roman" w:eastAsia="Times New Roman" w:hAnsi="Times New Roman" w:cs="Times New Roman"/>
          <w:color w:val="000000"/>
          <w:sz w:val="24"/>
          <w:szCs w:val="24"/>
          <w:lang w:eastAsia="ru-RU"/>
        </w:rPr>
        <w:t xml:space="preserve">, удостоверяющий личность, а представитель заявителя – дополнительно документ, подтверждающий полномочия представителя заявителя. </w:t>
      </w:r>
    </w:p>
    <w:p w14:paraId="0FD68043" w14:textId="6D1D1E60" w:rsidR="00F42CEB" w:rsidRPr="003A08EC"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w:t>
      </w:r>
      <w:r w:rsidR="001367C0">
        <w:rPr>
          <w:rFonts w:ascii="Times New Roman" w:eastAsia="Times New Roman" w:hAnsi="Times New Roman" w:cs="Times New Roman"/>
          <w:color w:val="000000"/>
          <w:sz w:val="24"/>
          <w:szCs w:val="24"/>
          <w:lang w:eastAsia="ru-RU"/>
        </w:rPr>
        <w:t>журнале регистрации.</w:t>
      </w:r>
    </w:p>
    <w:p w14:paraId="33033D38" w14:textId="77777777" w:rsidR="00F42CEB"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w:t>
      </w:r>
      <w:r w:rsidRPr="003A08EC">
        <w:rPr>
          <w:rFonts w:ascii="Times New Roman" w:eastAsia="Times New Roman" w:hAnsi="Times New Roman" w:cs="Times New Roman"/>
          <w:color w:val="000000"/>
          <w:sz w:val="24"/>
          <w:szCs w:val="24"/>
          <w:lang w:eastAsia="ru-RU"/>
        </w:rPr>
        <w:t xml:space="preserve"> если заявитель не явился в назначенное время за результатом в Администрацию, </w:t>
      </w:r>
      <w:r w:rsidRPr="001E5C2D">
        <w:rPr>
          <w:rFonts w:ascii="Times New Roman" w:eastAsia="Times New Roman" w:hAnsi="Times New Roman" w:cs="Times New Roman"/>
          <w:color w:val="000000"/>
          <w:sz w:val="24"/>
          <w:szCs w:val="24"/>
          <w:lang w:eastAsia="ru-RU"/>
        </w:rPr>
        <w:t>специалист,</w:t>
      </w:r>
      <w:r w:rsidRPr="003A08EC">
        <w:rPr>
          <w:rFonts w:ascii="Times New Roman" w:eastAsia="Times New Roman" w:hAnsi="Times New Roman" w:cs="Times New Roman"/>
          <w:color w:val="000000"/>
          <w:sz w:val="24"/>
          <w:szCs w:val="24"/>
          <w:lang w:eastAsia="ru-RU"/>
        </w:rPr>
        <w:t xml:space="preserve"> ответственн</w:t>
      </w:r>
      <w:r>
        <w:rPr>
          <w:rFonts w:ascii="Times New Roman" w:eastAsia="Times New Roman" w:hAnsi="Times New Roman" w:cs="Times New Roman"/>
          <w:color w:val="000000"/>
          <w:sz w:val="24"/>
          <w:szCs w:val="24"/>
          <w:lang w:eastAsia="ru-RU"/>
        </w:rPr>
        <w:t>ый</w:t>
      </w:r>
      <w:r w:rsidRPr="003A08EC">
        <w:rPr>
          <w:rFonts w:ascii="Times New Roman" w:eastAsia="Times New Roman" w:hAnsi="Times New Roman" w:cs="Times New Roman"/>
          <w:color w:val="000000"/>
          <w:sz w:val="24"/>
          <w:szCs w:val="24"/>
          <w:lang w:eastAsia="ru-RU"/>
        </w:rPr>
        <w:t xml:space="preserve"> за направление или вручение результата </w:t>
      </w:r>
      <w:r>
        <w:rPr>
          <w:rFonts w:ascii="Times New Roman" w:eastAsia="Times New Roman" w:hAnsi="Times New Roman" w:cs="Times New Roman"/>
          <w:color w:val="000000"/>
          <w:sz w:val="24"/>
          <w:szCs w:val="24"/>
          <w:lang w:eastAsia="ru-RU"/>
        </w:rPr>
        <w:t xml:space="preserve">муниципальной </w:t>
      </w:r>
      <w:r w:rsidRPr="003A08EC">
        <w:rPr>
          <w:rFonts w:ascii="Times New Roman" w:eastAsia="Times New Roman" w:hAnsi="Times New Roman" w:cs="Times New Roman"/>
          <w:color w:val="000000"/>
          <w:sz w:val="24"/>
          <w:szCs w:val="24"/>
          <w:lang w:eastAsia="ru-RU"/>
        </w:rPr>
        <w:t>услуги, направляет его почтовым отправлением</w:t>
      </w:r>
      <w:r>
        <w:rPr>
          <w:rFonts w:ascii="Times New Roman" w:eastAsia="Times New Roman" w:hAnsi="Times New Roman" w:cs="Times New Roman"/>
          <w:color w:val="000000"/>
          <w:sz w:val="24"/>
          <w:szCs w:val="24"/>
          <w:lang w:eastAsia="ru-RU"/>
        </w:rPr>
        <w:t xml:space="preserve"> с уведомлением о вручении</w:t>
      </w:r>
      <w:r w:rsidRPr="003A08EC">
        <w:rPr>
          <w:rFonts w:ascii="Times New Roman" w:eastAsia="Times New Roman" w:hAnsi="Times New Roman" w:cs="Times New Roman"/>
          <w:color w:val="000000"/>
          <w:sz w:val="24"/>
          <w:szCs w:val="24"/>
          <w:lang w:eastAsia="ru-RU"/>
        </w:rPr>
        <w:t xml:space="preserve">. </w:t>
      </w:r>
    </w:p>
    <w:p w14:paraId="59D0400C" w14:textId="57D83560" w:rsidR="009A0E9C" w:rsidRPr="00C94F71" w:rsidRDefault="009A0E9C" w:rsidP="009A0E9C">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rPr>
      </w:pPr>
      <w:r w:rsidRPr="005642F5">
        <w:rPr>
          <w:rFonts w:ascii="Times New Roman" w:hAnsi="Times New Roman" w:cs="Times New Roman"/>
          <w:color w:val="000000" w:themeColor="text1"/>
          <w:sz w:val="24"/>
        </w:rPr>
        <w:t>В случае обращения заявителя через ГБУ НО «УМФЦ» специалист Администрации передает в ГБУ НО «УМФЦ»</w:t>
      </w:r>
      <w:r w:rsidR="001B0BF4">
        <w:rPr>
          <w:rFonts w:ascii="Times New Roman" w:hAnsi="Times New Roman" w:cs="Times New Roman"/>
          <w:color w:val="000000" w:themeColor="text1"/>
          <w:sz w:val="24"/>
        </w:rPr>
        <w:t xml:space="preserve"> </w:t>
      </w:r>
      <w:r w:rsidRPr="005642F5">
        <w:rPr>
          <w:rFonts w:ascii="Times New Roman" w:hAnsi="Times New Roman" w:cs="Times New Roman"/>
          <w:color w:val="000000" w:themeColor="text1"/>
          <w:sz w:val="24"/>
        </w:rPr>
        <w:t>результат посредством кур</w:t>
      </w:r>
      <w:r w:rsidR="001B0BF4">
        <w:rPr>
          <w:rFonts w:ascii="Times New Roman" w:hAnsi="Times New Roman" w:cs="Times New Roman"/>
          <w:color w:val="000000" w:themeColor="text1"/>
          <w:sz w:val="24"/>
        </w:rPr>
        <w:t xml:space="preserve">ьерской доставки ГБУ НО «УМФЦ» </w:t>
      </w:r>
      <w:r w:rsidRPr="005642F5">
        <w:rPr>
          <w:rFonts w:ascii="Times New Roman" w:hAnsi="Times New Roman" w:cs="Times New Roman"/>
          <w:color w:val="000000" w:themeColor="text1"/>
          <w:sz w:val="24"/>
        </w:rPr>
        <w:t>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w:t>
      </w:r>
      <w:r w:rsidR="001B0BF4">
        <w:rPr>
          <w:rFonts w:ascii="Times New Roman" w:hAnsi="Times New Roman" w:cs="Times New Roman"/>
          <w:color w:val="000000" w:themeColor="text1"/>
          <w:sz w:val="24"/>
        </w:rPr>
        <w:t xml:space="preserve">ентов в ГБУ НО «УМФЦ» </w:t>
      </w:r>
      <w:r w:rsidRPr="005642F5">
        <w:rPr>
          <w:rFonts w:ascii="Times New Roman" w:hAnsi="Times New Roman" w:cs="Times New Roman"/>
          <w:color w:val="000000" w:themeColor="text1"/>
          <w:sz w:val="24"/>
        </w:rPr>
        <w:t>указана в разделе 6 настоящего Регламента.</w:t>
      </w:r>
    </w:p>
    <w:p w14:paraId="09BF13DA" w14:textId="73DD3B09" w:rsidR="00F42CEB" w:rsidRPr="003A08EC"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3.3.3.4. </w:t>
      </w:r>
      <w:r w:rsidRPr="003A08EC">
        <w:rPr>
          <w:rFonts w:ascii="Times New Roman" w:eastAsia="Times New Roman" w:hAnsi="Times New Roman" w:cs="Times New Roman"/>
          <w:color w:val="000000"/>
          <w:sz w:val="24"/>
          <w:szCs w:val="24"/>
          <w:lang w:eastAsia="ru-RU"/>
        </w:rPr>
        <w:t xml:space="preserve">Критерии принятия решения по выбору </w:t>
      </w:r>
      <w:proofErr w:type="gramStart"/>
      <w:r w:rsidRPr="003A08EC">
        <w:rPr>
          <w:rFonts w:ascii="Times New Roman" w:eastAsia="Times New Roman" w:hAnsi="Times New Roman" w:cs="Times New Roman"/>
          <w:color w:val="000000"/>
          <w:sz w:val="24"/>
          <w:szCs w:val="24"/>
          <w:lang w:eastAsia="ru-RU"/>
        </w:rPr>
        <w:t xml:space="preserve">варианта отправки результата предоставления </w:t>
      </w:r>
      <w:r>
        <w:rPr>
          <w:rFonts w:ascii="Times New Roman" w:eastAsia="Times New Roman" w:hAnsi="Times New Roman" w:cs="Times New Roman"/>
          <w:color w:val="000000"/>
          <w:sz w:val="24"/>
          <w:szCs w:val="24"/>
          <w:lang w:eastAsia="ru-RU"/>
        </w:rPr>
        <w:t xml:space="preserve">муниципальной </w:t>
      </w:r>
      <w:r w:rsidRPr="003A08EC">
        <w:rPr>
          <w:rFonts w:ascii="Times New Roman" w:eastAsia="Times New Roman" w:hAnsi="Times New Roman" w:cs="Times New Roman"/>
          <w:color w:val="000000"/>
          <w:sz w:val="24"/>
          <w:szCs w:val="24"/>
          <w:lang w:eastAsia="ru-RU"/>
        </w:rPr>
        <w:t>услуги</w:t>
      </w:r>
      <w:proofErr w:type="gramEnd"/>
      <w:r w:rsidRPr="003A08EC">
        <w:rPr>
          <w:rFonts w:ascii="Times New Roman" w:eastAsia="Times New Roman" w:hAnsi="Times New Roman" w:cs="Times New Roman"/>
          <w:color w:val="000000"/>
          <w:sz w:val="24"/>
          <w:szCs w:val="24"/>
          <w:lang w:eastAsia="ru-RU"/>
        </w:rPr>
        <w:t xml:space="preserve"> заявителю - указание заявител</w:t>
      </w:r>
      <w:r>
        <w:rPr>
          <w:rFonts w:ascii="Times New Roman" w:eastAsia="Times New Roman" w:hAnsi="Times New Roman" w:cs="Times New Roman"/>
          <w:color w:val="000000"/>
          <w:sz w:val="24"/>
          <w:szCs w:val="24"/>
          <w:lang w:eastAsia="ru-RU"/>
        </w:rPr>
        <w:t>ем</w:t>
      </w:r>
      <w:r w:rsidRPr="003A08EC">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заявлении об исправлении ошибок</w:t>
      </w:r>
      <w:r w:rsidR="00640C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способа отправки результата предоставления услуги.</w:t>
      </w:r>
    </w:p>
    <w:p w14:paraId="02693710" w14:textId="70B211A7" w:rsidR="00F42CEB" w:rsidRPr="003A08EC"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3A08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4A062D">
        <w:rPr>
          <w:rFonts w:ascii="Times New Roman" w:eastAsia="Times New Roman" w:hAnsi="Times New Roman" w:cs="Times New Roman"/>
          <w:sz w:val="24"/>
          <w:szCs w:val="24"/>
          <w:lang w:eastAsia="ru-RU"/>
        </w:rPr>
        <w:t>. Результатом является выданное (направленное</w:t>
      </w:r>
      <w:r w:rsidRPr="003A08EC">
        <w:rPr>
          <w:rFonts w:ascii="Times New Roman" w:eastAsia="Times New Roman" w:hAnsi="Times New Roman" w:cs="Times New Roman"/>
          <w:sz w:val="24"/>
          <w:szCs w:val="24"/>
          <w:lang w:eastAsia="ru-RU"/>
        </w:rPr>
        <w:t xml:space="preserve">) </w:t>
      </w:r>
      <w:r w:rsidR="007022EE">
        <w:rPr>
          <w:rFonts w:ascii="Times New Roman" w:hAnsi="Times New Roman" w:cs="Times New Roman"/>
          <w:sz w:val="24"/>
          <w:szCs w:val="24"/>
          <w:lang w:eastAsia="ru-RU"/>
        </w:rPr>
        <w:t>решение</w:t>
      </w:r>
      <w:r w:rsidR="0013053E">
        <w:rPr>
          <w:rFonts w:ascii="Times New Roman" w:hAnsi="Times New Roman" w:cs="Times New Roman"/>
          <w:sz w:val="24"/>
          <w:szCs w:val="24"/>
          <w:lang w:eastAsia="ru-RU"/>
        </w:rPr>
        <w:t xml:space="preserve"> </w:t>
      </w:r>
      <w:r w:rsidR="0013053E">
        <w:rPr>
          <w:rFonts w:ascii="Times New Roman" w:hAnsi="Times New Roman" w:cs="Times New Roman"/>
          <w:color w:val="000000" w:themeColor="text1"/>
          <w:sz w:val="24"/>
        </w:rPr>
        <w:t>о согласовании архитектурно-градостроительного облика</w:t>
      </w:r>
      <w:r w:rsidR="00851033">
        <w:rPr>
          <w:rFonts w:ascii="Times New Roman" w:hAnsi="Times New Roman" w:cs="Times New Roman"/>
          <w:sz w:val="24"/>
          <w:szCs w:val="24"/>
        </w:rPr>
        <w:t xml:space="preserve"> в новой редакции</w:t>
      </w:r>
      <w:r>
        <w:rPr>
          <w:rFonts w:ascii="Times New Roman" w:hAnsi="Times New Roman" w:cs="Times New Roman"/>
          <w:sz w:val="24"/>
          <w:szCs w:val="24"/>
        </w:rPr>
        <w:t xml:space="preserve">, </w:t>
      </w:r>
      <w:r w:rsidRPr="00447224">
        <w:rPr>
          <w:rFonts w:ascii="Times New Roman" w:hAnsi="Times New Roman" w:cs="Times New Roman"/>
          <w:sz w:val="24"/>
          <w:szCs w:val="24"/>
        </w:rPr>
        <w:t xml:space="preserve">либо подписанное и зарегистрированное </w:t>
      </w:r>
      <w:r w:rsidR="008F2BA8">
        <w:rPr>
          <w:rFonts w:ascii="Times New Roman" w:eastAsia="Times New Roman" w:hAnsi="Times New Roman" w:cs="Times New Roman"/>
          <w:color w:val="000000"/>
          <w:sz w:val="24"/>
          <w:szCs w:val="24"/>
          <w:lang w:eastAsia="ru-RU"/>
        </w:rPr>
        <w:t>уведомление об отказе в исправлении опечаток или ошибок</w:t>
      </w:r>
      <w:r w:rsidRPr="004472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19722261" w14:textId="11234BB4" w:rsidR="00F42CEB" w:rsidRPr="003A08EC"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3A08EC">
        <w:rPr>
          <w:rFonts w:ascii="Times New Roman" w:eastAsia="Times New Roman" w:hAnsi="Times New Roman" w:cs="Times New Roman"/>
          <w:color w:val="000000"/>
          <w:sz w:val="24"/>
          <w:szCs w:val="24"/>
          <w:lang w:eastAsia="ru-RU"/>
        </w:rPr>
        <w:t>. Фиксация факта</w:t>
      </w:r>
      <w:r>
        <w:rPr>
          <w:rFonts w:ascii="Times New Roman" w:eastAsia="Times New Roman" w:hAnsi="Times New Roman" w:cs="Times New Roman"/>
          <w:color w:val="000000"/>
          <w:sz w:val="24"/>
          <w:szCs w:val="24"/>
          <w:lang w:eastAsia="ru-RU"/>
        </w:rPr>
        <w:t xml:space="preserve"> направления (выдачи)</w:t>
      </w:r>
      <w:r w:rsidRPr="003A08EC">
        <w:rPr>
          <w:rFonts w:ascii="Times New Roman" w:eastAsia="Times New Roman" w:hAnsi="Times New Roman" w:cs="Times New Roman"/>
          <w:color w:val="000000"/>
          <w:sz w:val="24"/>
          <w:szCs w:val="24"/>
          <w:lang w:eastAsia="ru-RU"/>
        </w:rPr>
        <w:t xml:space="preserve"> отправки результата 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 отметка в </w:t>
      </w:r>
      <w:r w:rsidR="001367C0">
        <w:rPr>
          <w:rFonts w:ascii="Times New Roman" w:eastAsia="Times New Roman" w:hAnsi="Times New Roman" w:cs="Times New Roman"/>
          <w:color w:val="000000"/>
          <w:sz w:val="24"/>
          <w:szCs w:val="24"/>
          <w:lang w:eastAsia="ru-RU"/>
        </w:rPr>
        <w:t>журнале регистрации.</w:t>
      </w:r>
    </w:p>
    <w:p w14:paraId="4A9D943E" w14:textId="121BF190" w:rsidR="00F42CEB" w:rsidRDefault="00F42CEB" w:rsidP="00F42CEB">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Pr="003A08EC">
        <w:rPr>
          <w:rFonts w:ascii="Times New Roman" w:eastAsia="Times New Roman" w:hAnsi="Times New Roman" w:cs="Times New Roman"/>
          <w:color w:val="000000"/>
          <w:sz w:val="24"/>
          <w:szCs w:val="24"/>
          <w:lang w:eastAsia="ru-RU"/>
        </w:rPr>
        <w:t xml:space="preserve">. Фиксация выдачи результата предоставления муниципальной услуги лично заявителю (представителю заявителя) </w:t>
      </w:r>
      <w:r>
        <w:rPr>
          <w:rFonts w:ascii="Times New Roman" w:eastAsia="Times New Roman" w:hAnsi="Times New Roman" w:cs="Times New Roman"/>
          <w:color w:val="000000"/>
          <w:sz w:val="24"/>
          <w:szCs w:val="24"/>
          <w:lang w:eastAsia="ru-RU"/>
        </w:rPr>
        <w:t>–</w:t>
      </w:r>
      <w:r w:rsidRPr="003A08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подпись заявителя</w:t>
      </w:r>
      <w:r w:rsidRPr="003A08EC">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 xml:space="preserve">журнале </w:t>
      </w:r>
      <w:r w:rsidR="001367C0">
        <w:rPr>
          <w:rFonts w:ascii="Times New Roman" w:eastAsia="Times New Roman" w:hAnsi="Times New Roman" w:cs="Times New Roman"/>
          <w:color w:val="000000"/>
          <w:sz w:val="24"/>
          <w:szCs w:val="24"/>
          <w:lang w:eastAsia="ru-RU"/>
        </w:rPr>
        <w:t>регистрации.</w:t>
      </w:r>
    </w:p>
    <w:p w14:paraId="08453B56" w14:textId="1A5BC3F7" w:rsidR="00B86A3C" w:rsidRDefault="00F42CEB" w:rsidP="00B86A3C">
      <w:pPr>
        <w:shd w:val="clear" w:color="auto" w:fill="FFFFFF"/>
        <w:suppressAutoHyphens w:val="0"/>
        <w:spacing w:after="0" w:line="240" w:lineRule="auto"/>
        <w:ind w:firstLine="709"/>
        <w:jc w:val="both"/>
        <w:rPr>
          <w:rFonts w:ascii="Times New Roman" w:hAnsi="Times New Roman"/>
          <w:sz w:val="24"/>
          <w:szCs w:val="24"/>
        </w:rPr>
      </w:pPr>
      <w:r w:rsidRPr="003A08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A08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r w:rsidRPr="003A08EC">
        <w:rPr>
          <w:rFonts w:ascii="Times New Roman" w:eastAsia="Times New Roman" w:hAnsi="Times New Roman" w:cs="Times New Roman"/>
          <w:color w:val="000000"/>
          <w:sz w:val="24"/>
          <w:szCs w:val="24"/>
          <w:lang w:eastAsia="ru-RU"/>
        </w:rPr>
        <w:t>.</w:t>
      </w:r>
      <w:r w:rsidR="00DA7950">
        <w:rPr>
          <w:rFonts w:ascii="Times New Roman" w:eastAsia="Times New Roman" w:hAnsi="Times New Roman" w:cs="Times New Roman"/>
          <w:color w:val="000000"/>
          <w:sz w:val="24"/>
          <w:szCs w:val="24"/>
          <w:lang w:eastAsia="ru-RU"/>
        </w:rPr>
        <w:t xml:space="preserve"> </w:t>
      </w:r>
      <w:r w:rsidRPr="003A08EC">
        <w:rPr>
          <w:rFonts w:ascii="Times New Roman" w:eastAsia="Times New Roman" w:hAnsi="Times New Roman" w:cs="Times New Roman"/>
          <w:color w:val="000000"/>
          <w:sz w:val="24"/>
          <w:szCs w:val="24"/>
          <w:lang w:eastAsia="ru-RU"/>
        </w:rPr>
        <w:t xml:space="preserve">Срок направления результата – один рабочий день </w:t>
      </w:r>
      <w:r>
        <w:rPr>
          <w:rFonts w:ascii="Times New Roman" w:eastAsia="Times New Roman" w:hAnsi="Times New Roman" w:cs="Times New Roman"/>
          <w:color w:val="000000"/>
          <w:sz w:val="24"/>
          <w:szCs w:val="24"/>
          <w:lang w:eastAsia="ru-RU"/>
        </w:rPr>
        <w:t>с</w:t>
      </w:r>
      <w:r w:rsidRPr="003A08EC">
        <w:rPr>
          <w:rFonts w:ascii="Times New Roman" w:eastAsia="Times New Roman" w:hAnsi="Times New Roman" w:cs="Times New Roman"/>
          <w:color w:val="000000"/>
          <w:sz w:val="24"/>
          <w:szCs w:val="24"/>
          <w:lang w:eastAsia="ru-RU"/>
        </w:rPr>
        <w:t xml:space="preserve"> момента </w:t>
      </w:r>
      <w:r>
        <w:rPr>
          <w:rFonts w:ascii="Times New Roman" w:eastAsia="Times New Roman" w:hAnsi="Times New Roman" w:cs="Times New Roman"/>
          <w:color w:val="000000"/>
          <w:sz w:val="24"/>
          <w:szCs w:val="24"/>
          <w:lang w:eastAsia="ru-RU"/>
        </w:rPr>
        <w:t xml:space="preserve">подписания и регистрации </w:t>
      </w:r>
      <w:r w:rsidR="007022EE">
        <w:rPr>
          <w:rFonts w:ascii="Times New Roman" w:hAnsi="Times New Roman" w:cs="Times New Roman"/>
          <w:sz w:val="24"/>
          <w:szCs w:val="24"/>
          <w:lang w:eastAsia="ru-RU"/>
        </w:rPr>
        <w:t>решения</w:t>
      </w:r>
      <w:r w:rsidR="0013053E">
        <w:rPr>
          <w:rFonts w:ascii="Times New Roman" w:hAnsi="Times New Roman" w:cs="Times New Roman"/>
          <w:sz w:val="24"/>
          <w:szCs w:val="24"/>
          <w:lang w:eastAsia="ru-RU"/>
        </w:rPr>
        <w:t xml:space="preserve"> </w:t>
      </w:r>
      <w:r w:rsidR="0013053E">
        <w:rPr>
          <w:rFonts w:ascii="Times New Roman" w:hAnsi="Times New Roman" w:cs="Times New Roman"/>
          <w:color w:val="000000" w:themeColor="text1"/>
          <w:sz w:val="24"/>
        </w:rPr>
        <w:t>о согласовании архитектурно-градостроительного облика</w:t>
      </w:r>
      <w:r>
        <w:rPr>
          <w:rFonts w:ascii="Times New Roman" w:hAnsi="Times New Roman" w:cs="Times New Roman"/>
          <w:sz w:val="24"/>
          <w:szCs w:val="24"/>
        </w:rPr>
        <w:t xml:space="preserve"> либо подписания и регистрации </w:t>
      </w:r>
      <w:r w:rsidRPr="00447224">
        <w:rPr>
          <w:rFonts w:ascii="Times New Roman" w:hAnsi="Times New Roman" w:cs="Times New Roman"/>
          <w:sz w:val="24"/>
          <w:szCs w:val="24"/>
        </w:rPr>
        <w:t xml:space="preserve">уведомления об отказе </w:t>
      </w:r>
      <w:r w:rsidR="001E0A05">
        <w:rPr>
          <w:rFonts w:ascii="Times New Roman" w:hAnsi="Times New Roman" w:cs="Times New Roman"/>
          <w:sz w:val="24"/>
          <w:szCs w:val="24"/>
        </w:rPr>
        <w:t xml:space="preserve">в выдаче </w:t>
      </w:r>
      <w:r w:rsidR="00B86A3C">
        <w:rPr>
          <w:rFonts w:ascii="Times New Roman" w:hAnsi="Times New Roman" w:cs="Times New Roman"/>
          <w:sz w:val="24"/>
          <w:szCs w:val="24"/>
        </w:rPr>
        <w:t>решения о согласовании архитектурно-градостроительного облика</w:t>
      </w:r>
      <w:r w:rsidR="00B86A3C">
        <w:rPr>
          <w:rFonts w:ascii="Times New Roman" w:hAnsi="Times New Roman"/>
          <w:sz w:val="24"/>
          <w:szCs w:val="24"/>
        </w:rPr>
        <w:t xml:space="preserve"> </w:t>
      </w:r>
    </w:p>
    <w:p w14:paraId="50C741E2" w14:textId="630208F0" w:rsidR="00AD5769" w:rsidRDefault="00923F7C" w:rsidP="00B86A3C">
      <w:pPr>
        <w:shd w:val="clear" w:color="auto" w:fill="FFFFFF"/>
        <w:suppressAutoHyphens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4C4244">
        <w:rPr>
          <w:rFonts w:ascii="Times New Roman" w:hAnsi="Times New Roman"/>
          <w:sz w:val="24"/>
          <w:szCs w:val="24"/>
        </w:rPr>
        <w:t>3</w:t>
      </w:r>
      <w:r w:rsidR="005642F5" w:rsidRPr="005642F5">
        <w:rPr>
          <w:rFonts w:ascii="Times New Roman" w:hAnsi="Times New Roman"/>
          <w:sz w:val="24"/>
          <w:szCs w:val="24"/>
        </w:rPr>
        <w:t>.3.9. При наличии технической возможности, если заявлен</w:t>
      </w:r>
      <w:r w:rsidR="001B0BF4">
        <w:rPr>
          <w:rFonts w:ascii="Times New Roman" w:hAnsi="Times New Roman"/>
          <w:sz w:val="24"/>
          <w:szCs w:val="24"/>
        </w:rPr>
        <w:t>ие и прилагаемые документы были представлены лично и</w:t>
      </w:r>
      <w:r w:rsidR="005642F5" w:rsidRPr="005642F5">
        <w:rPr>
          <w:rFonts w:ascii="Times New Roman" w:hAnsi="Times New Roman"/>
          <w:sz w:val="24"/>
          <w:szCs w:val="24"/>
        </w:rPr>
        <w:t xml:space="preserve"> направлены специалистом Администрации на Единый портал государственных и мун</w:t>
      </w:r>
      <w:r w:rsidR="001B0BF4">
        <w:rPr>
          <w:rFonts w:ascii="Times New Roman" w:hAnsi="Times New Roman"/>
          <w:sz w:val="24"/>
          <w:szCs w:val="24"/>
        </w:rPr>
        <w:t xml:space="preserve">иципальных услуг (функций), то результат услуги </w:t>
      </w:r>
      <w:r w:rsidR="005642F5" w:rsidRPr="005642F5">
        <w:rPr>
          <w:rFonts w:ascii="Times New Roman" w:hAnsi="Times New Roman"/>
          <w:sz w:val="24"/>
          <w:szCs w:val="24"/>
        </w:rPr>
        <w:t xml:space="preserve">направляется в личный </w:t>
      </w:r>
      <w:r w:rsidR="005642F5" w:rsidRPr="005642F5">
        <w:rPr>
          <w:rFonts w:ascii="Times New Roman" w:hAnsi="Times New Roman"/>
          <w:sz w:val="24"/>
          <w:szCs w:val="24"/>
        </w:rPr>
        <w:lastRenderedPageBreak/>
        <w:t>кабинет заявителя на Единый портал государственных и</w:t>
      </w:r>
      <w:r w:rsidR="001B0BF4">
        <w:rPr>
          <w:rFonts w:ascii="Times New Roman" w:hAnsi="Times New Roman"/>
          <w:sz w:val="24"/>
          <w:szCs w:val="24"/>
        </w:rPr>
        <w:t xml:space="preserve"> муниципальных услуг (функций).</w:t>
      </w:r>
      <w:r w:rsidR="005642F5" w:rsidRPr="005642F5">
        <w:rPr>
          <w:rFonts w:ascii="Times New Roman" w:hAnsi="Times New Roman"/>
          <w:sz w:val="24"/>
          <w:szCs w:val="24"/>
        </w:rPr>
        <w:t xml:space="preserve"> В данном случае направление заявителю документов на бумажном носителе не осуществляется.</w:t>
      </w:r>
    </w:p>
    <w:p w14:paraId="44D7CFAD" w14:textId="77777777" w:rsidR="00AF2BA8" w:rsidRPr="00964937" w:rsidRDefault="00AF2BA8" w:rsidP="00AA63C9">
      <w:pPr>
        <w:autoSpaceDE w:val="0"/>
        <w:autoSpaceDN w:val="0"/>
        <w:adjustRightInd w:val="0"/>
        <w:spacing w:after="0" w:line="240" w:lineRule="auto"/>
        <w:jc w:val="both"/>
        <w:rPr>
          <w:rFonts w:ascii="Times New Roman" w:hAnsi="Times New Roman"/>
          <w:sz w:val="24"/>
          <w:szCs w:val="24"/>
        </w:rPr>
      </w:pPr>
    </w:p>
    <w:p w14:paraId="073752C5" w14:textId="1672B40B" w:rsidR="0049325E" w:rsidRDefault="0049325E" w:rsidP="009A0E9C">
      <w:pPr>
        <w:suppressAutoHyphens w:val="0"/>
        <w:autoSpaceDE w:val="0"/>
        <w:autoSpaceDN w:val="0"/>
        <w:adjustRightInd w:val="0"/>
        <w:spacing w:after="0" w:line="240" w:lineRule="auto"/>
        <w:jc w:val="center"/>
        <w:outlineLvl w:val="0"/>
        <w:rPr>
          <w:rFonts w:ascii="Times New Roman" w:hAnsi="Times New Roman" w:cs="Times New Roman"/>
          <w:b/>
          <w:bCs/>
          <w:sz w:val="24"/>
          <w:szCs w:val="24"/>
          <w:lang w:eastAsia="ru-RU"/>
        </w:rPr>
      </w:pPr>
      <w:r w:rsidRPr="00AD5769">
        <w:rPr>
          <w:rFonts w:ascii="Times New Roman" w:hAnsi="Times New Roman" w:cs="Times New Roman"/>
          <w:b/>
          <w:bCs/>
          <w:sz w:val="24"/>
          <w:szCs w:val="24"/>
          <w:lang w:eastAsia="ru-RU"/>
        </w:rPr>
        <w:t>3.</w:t>
      </w:r>
      <w:r w:rsidR="00C64CF5">
        <w:rPr>
          <w:rFonts w:ascii="Times New Roman" w:hAnsi="Times New Roman" w:cs="Times New Roman"/>
          <w:b/>
          <w:bCs/>
          <w:sz w:val="24"/>
          <w:szCs w:val="24"/>
          <w:lang w:eastAsia="ru-RU"/>
        </w:rPr>
        <w:t>6</w:t>
      </w:r>
      <w:r w:rsidRPr="00AD5769">
        <w:rPr>
          <w:rFonts w:ascii="Times New Roman" w:hAnsi="Times New Roman" w:cs="Times New Roman"/>
          <w:b/>
          <w:bCs/>
          <w:sz w:val="24"/>
          <w:szCs w:val="24"/>
          <w:lang w:eastAsia="ru-RU"/>
        </w:rPr>
        <w:t xml:space="preserve">.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gramStart"/>
      <w:r w:rsidRPr="00AD5769">
        <w:rPr>
          <w:rFonts w:ascii="Times New Roman" w:hAnsi="Times New Roman" w:cs="Times New Roman"/>
          <w:b/>
          <w:bCs/>
          <w:sz w:val="24"/>
          <w:szCs w:val="24"/>
          <w:lang w:eastAsia="ru-RU"/>
        </w:rPr>
        <w:t>Интернет-портала</w:t>
      </w:r>
      <w:proofErr w:type="gramEnd"/>
      <w:r w:rsidRPr="00AD5769">
        <w:rPr>
          <w:rFonts w:ascii="Times New Roman" w:hAnsi="Times New Roman" w:cs="Times New Roman"/>
          <w:b/>
          <w:bCs/>
          <w:sz w:val="24"/>
          <w:szCs w:val="24"/>
          <w:lang w:eastAsia="ru-RU"/>
        </w:rPr>
        <w:t xml:space="preserve"> государственных и муниципальных услуг </w:t>
      </w:r>
      <w:r w:rsidR="00AD5769" w:rsidRPr="00AD5769">
        <w:rPr>
          <w:rFonts w:ascii="Times New Roman" w:hAnsi="Times New Roman" w:cs="Times New Roman"/>
          <w:b/>
          <w:bCs/>
          <w:sz w:val="24"/>
          <w:szCs w:val="24"/>
          <w:lang w:eastAsia="ru-RU"/>
        </w:rPr>
        <w:t>(функций) Нижегородской области</w:t>
      </w:r>
    </w:p>
    <w:p w14:paraId="706F16F8" w14:textId="77777777" w:rsidR="00AD5769" w:rsidRPr="00AD5769" w:rsidRDefault="00AD5769" w:rsidP="00783950">
      <w:pPr>
        <w:suppressAutoHyphens w:val="0"/>
        <w:autoSpaceDE w:val="0"/>
        <w:autoSpaceDN w:val="0"/>
        <w:adjustRightInd w:val="0"/>
        <w:spacing w:after="0" w:line="240" w:lineRule="auto"/>
        <w:ind w:firstLine="709"/>
        <w:jc w:val="center"/>
        <w:outlineLvl w:val="0"/>
        <w:rPr>
          <w:rFonts w:ascii="Times New Roman" w:hAnsi="Times New Roman" w:cs="Times New Roman"/>
          <w:b/>
          <w:bCs/>
          <w:sz w:val="24"/>
          <w:szCs w:val="24"/>
          <w:lang w:eastAsia="ru-RU"/>
        </w:rPr>
      </w:pPr>
    </w:p>
    <w:p w14:paraId="0AA4EC9B" w14:textId="2B14416A" w:rsidR="001D0C00" w:rsidRPr="001D0C00" w:rsidRDefault="001D0C00" w:rsidP="00432B59">
      <w:pPr>
        <w:suppressAutoHyphens w:val="0"/>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1D0C00">
        <w:rPr>
          <w:rFonts w:ascii="Times New Roman" w:hAnsi="Times New Roman" w:cs="Times New Roman"/>
          <w:bCs/>
          <w:sz w:val="24"/>
          <w:szCs w:val="24"/>
          <w:lang w:eastAsia="ru-RU"/>
        </w:rPr>
        <w:t>3.</w:t>
      </w:r>
      <w:r w:rsidR="00C64CF5">
        <w:rPr>
          <w:rFonts w:ascii="Times New Roman" w:hAnsi="Times New Roman" w:cs="Times New Roman"/>
          <w:bCs/>
          <w:sz w:val="24"/>
          <w:szCs w:val="24"/>
          <w:lang w:eastAsia="ru-RU"/>
        </w:rPr>
        <w:t>6</w:t>
      </w:r>
      <w:r w:rsidRPr="001D0C00">
        <w:rPr>
          <w:rFonts w:ascii="Times New Roman" w:hAnsi="Times New Roman" w:cs="Times New Roman"/>
          <w:bCs/>
          <w:sz w:val="24"/>
          <w:szCs w:val="24"/>
          <w:lang w:eastAsia="ru-RU"/>
        </w:rPr>
        <w:t>.1. При предоставлении муниципальной услуги в электронной форме заявителю обеспечивается:</w:t>
      </w:r>
    </w:p>
    <w:p w14:paraId="7415BC5D" w14:textId="77777777" w:rsidR="001D0C00" w:rsidRPr="001D0C00" w:rsidRDefault="001D0C00" w:rsidP="00432B5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а) получение информации о порядке и сроках предоставления услуги;</w:t>
      </w:r>
    </w:p>
    <w:p w14:paraId="00E8359F" w14:textId="54F9F5B3" w:rsidR="001D0C00" w:rsidRPr="001D0C00" w:rsidRDefault="001D0C00" w:rsidP="00432B5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 xml:space="preserve">б) запись на прием в Администрацию, ГБУ НО </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УМФЦ</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 xml:space="preserve"> для подачи запроса о предоставлении муниципальной услуги;</w:t>
      </w:r>
    </w:p>
    <w:p w14:paraId="675DD593"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в) формирование запроса;</w:t>
      </w:r>
    </w:p>
    <w:p w14:paraId="15D746D1"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г) прием и регистрация Администрацией запроса и иных документов, необходимых для предоставления муниципальной услуги;</w:t>
      </w:r>
    </w:p>
    <w:p w14:paraId="7EC479C4"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д) получение результата предоставления муниципальной услуги;</w:t>
      </w:r>
    </w:p>
    <w:p w14:paraId="52805D19"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е) получение сведений о ходе выполнения запроса;</w:t>
      </w:r>
    </w:p>
    <w:p w14:paraId="21805C87"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ж) осуществление оценки качества предоставления муниципальной услуги;</w:t>
      </w:r>
    </w:p>
    <w:p w14:paraId="546A75B7"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з)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14:paraId="1332E30C"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Регламентом, соответствующего признакам заявителя;</w:t>
      </w:r>
    </w:p>
    <w:p w14:paraId="223CF69D"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к) предъявление заявителю варианта предоставления муниципальной услуги, предусмотренного настоящим Регламентом.</w:t>
      </w:r>
    </w:p>
    <w:p w14:paraId="17CDA1CE" w14:textId="7E1FDF75"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3.</w:t>
      </w:r>
      <w:r w:rsidR="00C64CF5">
        <w:rPr>
          <w:rFonts w:ascii="Times New Roman" w:hAnsi="Times New Roman" w:cs="Times New Roman"/>
          <w:sz w:val="24"/>
          <w:szCs w:val="24"/>
          <w:lang w:eastAsia="ru-RU"/>
        </w:rPr>
        <w:t>6</w:t>
      </w:r>
      <w:r w:rsidRPr="001D0C00">
        <w:rPr>
          <w:rFonts w:ascii="Times New Roman" w:hAnsi="Times New Roman" w:cs="Times New Roman"/>
          <w:sz w:val="24"/>
          <w:szCs w:val="24"/>
          <w:lang w:eastAsia="ru-RU"/>
        </w:rPr>
        <w:t xml:space="preserve">.2. </w:t>
      </w:r>
      <w:proofErr w:type="gramStart"/>
      <w:r w:rsidRPr="001D0C00">
        <w:rPr>
          <w:rFonts w:ascii="Times New Roman" w:hAnsi="Times New Roman" w:cs="Times New Roman"/>
          <w:sz w:val="24"/>
          <w:szCs w:val="24"/>
          <w:lang w:eastAsia="ru-RU"/>
        </w:rPr>
        <w:t>Информация о порядке и сроках предоставления услуги, основанная на сведениях об услугах, содержащихся в федеральном реестре, размещенная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w:t>
      </w:r>
      <w:r w:rsidR="00886972">
        <w:rPr>
          <w:rFonts w:ascii="Times New Roman" w:hAnsi="Times New Roman" w:cs="Times New Roman"/>
          <w:sz w:val="24"/>
          <w:szCs w:val="24"/>
          <w:lang w:eastAsia="ru-RU"/>
        </w:rPr>
        <w:t xml:space="preserve"> </w:t>
      </w:r>
      <w:r w:rsidRPr="001D0C00">
        <w:rPr>
          <w:rFonts w:ascii="Times New Roman" w:hAnsi="Times New Roman" w:cs="Times New Roman"/>
          <w:sz w:val="24"/>
          <w:szCs w:val="24"/>
          <w:lang w:eastAsia="ru-RU"/>
        </w:rPr>
        <w:t>сайте Администрации предоставляется заявителю бесплатно.</w:t>
      </w:r>
      <w:proofErr w:type="gramEnd"/>
    </w:p>
    <w:p w14:paraId="46C51B3A" w14:textId="77777777"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1D0C00">
        <w:rPr>
          <w:rFonts w:ascii="Times New Roman" w:hAnsi="Times New Roman" w:cs="Times New Roman"/>
          <w:sz w:val="24"/>
          <w:szCs w:val="24"/>
          <w:lang w:eastAsia="ru-RU"/>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Едином Интернет-портале государственных и муниципальных услуг (функций</w:t>
      </w:r>
      <w:proofErr w:type="gramEnd"/>
      <w:r w:rsidRPr="001D0C00">
        <w:rPr>
          <w:rFonts w:ascii="Times New Roman" w:hAnsi="Times New Roman" w:cs="Times New Roman"/>
          <w:sz w:val="24"/>
          <w:szCs w:val="24"/>
          <w:lang w:eastAsia="ru-RU"/>
        </w:rPr>
        <w:t>) Нижегородской области и официальном сайте Администрации.</w:t>
      </w:r>
    </w:p>
    <w:p w14:paraId="12B24D2D" w14:textId="6D438EA2"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3.</w:t>
      </w:r>
      <w:r w:rsidR="00C64CF5">
        <w:rPr>
          <w:rFonts w:ascii="Times New Roman" w:hAnsi="Times New Roman" w:cs="Times New Roman"/>
          <w:sz w:val="24"/>
          <w:szCs w:val="24"/>
          <w:lang w:eastAsia="ru-RU"/>
        </w:rPr>
        <w:t>6</w:t>
      </w:r>
      <w:r w:rsidRPr="001D0C00">
        <w:rPr>
          <w:rFonts w:ascii="Times New Roman" w:hAnsi="Times New Roman" w:cs="Times New Roman"/>
          <w:sz w:val="24"/>
          <w:szCs w:val="24"/>
          <w:lang w:eastAsia="ru-RU"/>
        </w:rPr>
        <w:t xml:space="preserve">.3. При организации записи на прием в Администрацию или ГБУ НО </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УМФЦ</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 xml:space="preserve"> заявителю обеспечивается возможность:</w:t>
      </w:r>
    </w:p>
    <w:p w14:paraId="5D47674D" w14:textId="5A12B0B2"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а) ознакомления с расписан</w:t>
      </w:r>
      <w:r w:rsidR="00722E89">
        <w:rPr>
          <w:rFonts w:ascii="Times New Roman" w:hAnsi="Times New Roman" w:cs="Times New Roman"/>
          <w:sz w:val="24"/>
          <w:szCs w:val="24"/>
          <w:lang w:eastAsia="ru-RU"/>
        </w:rPr>
        <w:t>ием работы Администрации или ГБ</w:t>
      </w:r>
      <w:r w:rsidRPr="001D0C00">
        <w:rPr>
          <w:rFonts w:ascii="Times New Roman" w:hAnsi="Times New Roman" w:cs="Times New Roman"/>
          <w:sz w:val="24"/>
          <w:szCs w:val="24"/>
          <w:lang w:eastAsia="ru-RU"/>
        </w:rPr>
        <w:t>У</w:t>
      </w:r>
      <w:r w:rsidR="00722E89" w:rsidRPr="00722E89">
        <w:rPr>
          <w:rFonts w:ascii="Times New Roman" w:hAnsi="Times New Roman" w:cs="Times New Roman"/>
          <w:sz w:val="24"/>
          <w:szCs w:val="24"/>
          <w:lang w:eastAsia="ru-RU"/>
        </w:rPr>
        <w:t xml:space="preserve"> </w:t>
      </w:r>
      <w:r w:rsidRPr="001D0C00">
        <w:rPr>
          <w:rFonts w:ascii="Times New Roman" w:hAnsi="Times New Roman" w:cs="Times New Roman"/>
          <w:sz w:val="24"/>
          <w:szCs w:val="24"/>
          <w:lang w:eastAsia="ru-RU"/>
        </w:rPr>
        <w:t xml:space="preserve">НО </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УМФЦ</w:t>
      </w:r>
      <w:r>
        <w:rPr>
          <w:rFonts w:ascii="Times New Roman" w:hAnsi="Times New Roman" w:cs="Times New Roman"/>
          <w:sz w:val="24"/>
          <w:szCs w:val="24"/>
          <w:lang w:eastAsia="ru-RU"/>
        </w:rPr>
        <w:t>»</w:t>
      </w:r>
      <w:r w:rsidR="00886972">
        <w:rPr>
          <w:rFonts w:ascii="Times New Roman" w:hAnsi="Times New Roman" w:cs="Times New Roman"/>
          <w:sz w:val="24"/>
          <w:szCs w:val="24"/>
          <w:lang w:eastAsia="ru-RU"/>
        </w:rPr>
        <w:t xml:space="preserve"> </w:t>
      </w:r>
      <w:r w:rsidRPr="001D0C00">
        <w:rPr>
          <w:rFonts w:ascii="Times New Roman" w:hAnsi="Times New Roman" w:cs="Times New Roman"/>
          <w:sz w:val="24"/>
          <w:szCs w:val="24"/>
          <w:lang w:eastAsia="ru-RU"/>
        </w:rPr>
        <w:t>либо уполномоченного специалиста Админ</w:t>
      </w:r>
      <w:r>
        <w:rPr>
          <w:rFonts w:ascii="Times New Roman" w:hAnsi="Times New Roman" w:cs="Times New Roman"/>
          <w:sz w:val="24"/>
          <w:szCs w:val="24"/>
          <w:lang w:eastAsia="ru-RU"/>
        </w:rPr>
        <w:t>истрации или сотрудника ГБУ НО «УМФЦ»</w:t>
      </w:r>
      <w:r w:rsidRPr="001D0C00">
        <w:rPr>
          <w:rFonts w:ascii="Times New Roman" w:hAnsi="Times New Roman" w:cs="Times New Roman"/>
          <w:sz w:val="24"/>
          <w:szCs w:val="24"/>
          <w:lang w:eastAsia="ru-RU"/>
        </w:rPr>
        <w:t>, а также с доступными для записи на прием датами и интервалами времени приема;</w:t>
      </w:r>
    </w:p>
    <w:p w14:paraId="1752D868" w14:textId="3AEF0BB0"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t xml:space="preserve">б) записи в любые свободные для приема дату и время в пределах установленного в Администрации или ГБУ НО </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УМФЦ</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 xml:space="preserve"> графика приема заявителей.</w:t>
      </w:r>
    </w:p>
    <w:p w14:paraId="6044C2AE" w14:textId="313CB5F2"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1D0C00">
        <w:rPr>
          <w:rFonts w:ascii="Times New Roman" w:hAnsi="Times New Roman" w:cs="Times New Roman"/>
          <w:sz w:val="24"/>
          <w:szCs w:val="24"/>
          <w:lang w:eastAsia="ru-RU"/>
        </w:rPr>
        <w:t xml:space="preserve">При осуществлении записи на прием Администрация или ГБУ НО </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УМФЦ</w:t>
      </w:r>
      <w:r>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14:paraId="48ED7031" w14:textId="5C6832DE"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1D0C00">
        <w:rPr>
          <w:rFonts w:ascii="Times New Roman" w:hAnsi="Times New Roman" w:cs="Times New Roman"/>
          <w:sz w:val="24"/>
          <w:szCs w:val="24"/>
          <w:lang w:eastAsia="ru-RU"/>
        </w:rPr>
        <w:lastRenderedPageBreak/>
        <w:t xml:space="preserve">В целях записи на прием в Администрацию или ГБУ НО </w:t>
      </w:r>
      <w:r w:rsidR="004650A0">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УМФЦ</w:t>
      </w:r>
      <w:r w:rsidR="004650A0">
        <w:rPr>
          <w:rFonts w:ascii="Times New Roman" w:hAnsi="Times New Roman" w:cs="Times New Roman"/>
          <w:sz w:val="24"/>
          <w:szCs w:val="24"/>
          <w:lang w:eastAsia="ru-RU"/>
        </w:rPr>
        <w:t>»</w:t>
      </w:r>
      <w:r w:rsidRPr="001D0C00">
        <w:rPr>
          <w:rFonts w:ascii="Times New Roman" w:hAnsi="Times New Roman" w:cs="Times New Roman"/>
          <w:sz w:val="24"/>
          <w:szCs w:val="24"/>
          <w:lang w:eastAsia="ru-RU"/>
        </w:rPr>
        <w:t xml:space="preserve">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14:paraId="0E9085BF" w14:textId="2253E82D" w:rsidR="001D0C00" w:rsidRPr="001D0C00" w:rsidRDefault="001D0C00" w:rsidP="001D0C00">
      <w:pPr>
        <w:spacing w:after="0" w:line="240" w:lineRule="auto"/>
        <w:ind w:right="57" w:firstLine="709"/>
        <w:jc w:val="both"/>
        <w:rPr>
          <w:rFonts w:ascii="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.4. Формирование заявления</w:t>
      </w:r>
      <w:r w:rsidR="00A76681">
        <w:rPr>
          <w:rFonts w:ascii="Times New Roman" w:hAnsi="Times New Roman" w:cs="Times New Roman"/>
          <w:sz w:val="24"/>
          <w:szCs w:val="24"/>
        </w:rPr>
        <w:t xml:space="preserve"> о </w:t>
      </w:r>
      <w:r w:rsidR="000711C1">
        <w:rPr>
          <w:rFonts w:ascii="Times New Roman" w:hAnsi="Times New Roman" w:cs="Times New Roman"/>
          <w:sz w:val="24"/>
          <w:szCs w:val="24"/>
        </w:rPr>
        <w:t>согласовании архитектурно-градостроительного облика</w:t>
      </w:r>
      <w:r w:rsidRPr="001D0C00">
        <w:rPr>
          <w:rFonts w:ascii="Times New Roman" w:hAnsi="Times New Roman" w:cs="Times New Roman"/>
          <w:sz w:val="24"/>
          <w:szCs w:val="24"/>
        </w:rPr>
        <w:t>, заявления об исправлении опечаток или ошибок</w:t>
      </w:r>
      <w:r w:rsidR="003C2C95">
        <w:rPr>
          <w:rFonts w:ascii="Times New Roman" w:hAnsi="Times New Roman" w:cs="Times New Roman"/>
          <w:sz w:val="24"/>
          <w:szCs w:val="24"/>
        </w:rPr>
        <w:t>.</w:t>
      </w:r>
    </w:p>
    <w:p w14:paraId="59679F97" w14:textId="3660FCBE" w:rsidR="001D0C00" w:rsidRPr="001D0C00" w:rsidRDefault="001D0C00" w:rsidP="001D0C00">
      <w:pPr>
        <w:spacing w:after="0" w:line="240" w:lineRule="auto"/>
        <w:ind w:left="-15" w:right="57" w:firstLine="709"/>
        <w:jc w:val="both"/>
        <w:rPr>
          <w:rFonts w:ascii="Times New Roman" w:hAnsi="Times New Roman" w:cs="Times New Roman"/>
          <w:sz w:val="24"/>
          <w:szCs w:val="24"/>
        </w:rPr>
      </w:pPr>
      <w:proofErr w:type="gramStart"/>
      <w:r w:rsidRPr="001D0C00">
        <w:rPr>
          <w:rFonts w:ascii="Times New Roman" w:hAnsi="Times New Roman" w:cs="Times New Roman"/>
          <w:sz w:val="24"/>
          <w:szCs w:val="24"/>
        </w:rPr>
        <w:t xml:space="preserve">Формирование </w:t>
      </w:r>
      <w:r w:rsidR="00E84B84" w:rsidRPr="001D0C00">
        <w:rPr>
          <w:rFonts w:ascii="Times New Roman" w:hAnsi="Times New Roman" w:cs="Times New Roman"/>
          <w:sz w:val="24"/>
          <w:szCs w:val="24"/>
        </w:rPr>
        <w:t>заявления</w:t>
      </w:r>
      <w:r w:rsidR="00E84B84">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E84B84" w:rsidRPr="001D0C00">
        <w:rPr>
          <w:rFonts w:ascii="Times New Roman" w:hAnsi="Times New Roman" w:cs="Times New Roman"/>
          <w:sz w:val="24"/>
          <w:szCs w:val="24"/>
        </w:rPr>
        <w:t>, заявления об исправлении опечаток или ошибок</w:t>
      </w:r>
      <w:r w:rsidR="00E84B84">
        <w:rPr>
          <w:rFonts w:ascii="Times New Roman" w:hAnsi="Times New Roman" w:cs="Times New Roman"/>
          <w:sz w:val="24"/>
          <w:szCs w:val="24"/>
        </w:rPr>
        <w:t xml:space="preserve">, </w:t>
      </w:r>
      <w:r w:rsidRPr="001D0C00">
        <w:rPr>
          <w:rFonts w:ascii="Times New Roman" w:hAnsi="Times New Roman" w:cs="Times New Roman"/>
          <w:sz w:val="24"/>
          <w:szCs w:val="24"/>
        </w:rPr>
        <w:t xml:space="preserve">осуществляется посредством заполнения электронной формы </w:t>
      </w:r>
      <w:r w:rsidR="00E84B84" w:rsidRPr="001D0C00">
        <w:rPr>
          <w:rFonts w:ascii="Times New Roman" w:hAnsi="Times New Roman" w:cs="Times New Roman"/>
          <w:sz w:val="24"/>
          <w:szCs w:val="24"/>
        </w:rPr>
        <w:t>заявления</w:t>
      </w:r>
      <w:r w:rsidR="00E84B84">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E84B84" w:rsidRPr="001D0C00">
        <w:rPr>
          <w:rFonts w:ascii="Times New Roman" w:hAnsi="Times New Roman" w:cs="Times New Roman"/>
          <w:sz w:val="24"/>
          <w:szCs w:val="24"/>
        </w:rPr>
        <w:t>, заявления об исправлении опечаток или ошибок</w:t>
      </w:r>
      <w:r w:rsidR="003C2C95">
        <w:rPr>
          <w:rFonts w:ascii="Times New Roman" w:hAnsi="Times New Roman" w:cs="Times New Roman"/>
          <w:sz w:val="24"/>
          <w:szCs w:val="24"/>
        </w:rPr>
        <w:t xml:space="preserve"> </w:t>
      </w:r>
      <w:r w:rsidRPr="001D0C00">
        <w:rPr>
          <w:rFonts w:ascii="Times New Roman" w:hAnsi="Times New Roman" w:cs="Times New Roman"/>
          <w:sz w:val="24"/>
          <w:szCs w:val="24"/>
        </w:rPr>
        <w:t>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в какой</w:t>
      </w:r>
      <w:r w:rsidRPr="001D0C00">
        <w:rPr>
          <w:rFonts w:ascii="Times New Roman" w:eastAsia="Times New Roman" w:hAnsi="Times New Roman" w:cs="Times New Roman"/>
          <w:sz w:val="24"/>
          <w:szCs w:val="24"/>
        </w:rPr>
        <w:t>-</w:t>
      </w:r>
      <w:r w:rsidRPr="001D0C00">
        <w:rPr>
          <w:rFonts w:ascii="Times New Roman" w:hAnsi="Times New Roman" w:cs="Times New Roman"/>
          <w:sz w:val="24"/>
          <w:szCs w:val="24"/>
        </w:rPr>
        <w:t>либо иной форме.</w:t>
      </w:r>
      <w:r w:rsidRPr="001D0C00">
        <w:rPr>
          <w:rFonts w:ascii="Times New Roman" w:eastAsia="Times New Roman" w:hAnsi="Times New Roman" w:cs="Times New Roman"/>
          <w:sz w:val="24"/>
          <w:szCs w:val="24"/>
        </w:rPr>
        <w:t xml:space="preserve"> </w:t>
      </w:r>
      <w:proofErr w:type="gramEnd"/>
    </w:p>
    <w:p w14:paraId="77624E53" w14:textId="4231A03E" w:rsidR="001D0C00" w:rsidRPr="001D0C00" w:rsidRDefault="001D0C00" w:rsidP="001D0C00">
      <w:pPr>
        <w:spacing w:after="0" w:line="240" w:lineRule="auto"/>
        <w:ind w:left="-15" w:right="57" w:firstLine="709"/>
        <w:jc w:val="both"/>
        <w:rPr>
          <w:rFonts w:ascii="Times New Roman" w:hAnsi="Times New Roman" w:cs="Times New Roman"/>
          <w:sz w:val="24"/>
          <w:szCs w:val="24"/>
        </w:rPr>
      </w:pPr>
      <w:r w:rsidRPr="001D0C00">
        <w:rPr>
          <w:rFonts w:ascii="Times New Roman" w:hAnsi="Times New Roman" w:cs="Times New Roman"/>
          <w:sz w:val="24"/>
          <w:szCs w:val="24"/>
        </w:rPr>
        <w:t>Форматно</w:t>
      </w:r>
      <w:r w:rsidRPr="001D0C00">
        <w:rPr>
          <w:rFonts w:ascii="Times New Roman" w:eastAsia="Times New Roman" w:hAnsi="Times New Roman" w:cs="Times New Roman"/>
          <w:sz w:val="24"/>
          <w:szCs w:val="24"/>
        </w:rPr>
        <w:t>-</w:t>
      </w:r>
      <w:r w:rsidRPr="001D0C00">
        <w:rPr>
          <w:rFonts w:ascii="Times New Roman" w:hAnsi="Times New Roman" w:cs="Times New Roman"/>
          <w:sz w:val="24"/>
          <w:szCs w:val="24"/>
        </w:rPr>
        <w:t xml:space="preserve">логическая проверка сформированного </w:t>
      </w:r>
      <w:r w:rsidR="00611372" w:rsidRPr="001D0C00">
        <w:rPr>
          <w:rFonts w:ascii="Times New Roman" w:hAnsi="Times New Roman" w:cs="Times New Roman"/>
          <w:sz w:val="24"/>
          <w:szCs w:val="24"/>
        </w:rPr>
        <w:t>заявления</w:t>
      </w:r>
      <w:r w:rsidR="00611372">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611372" w:rsidRPr="001D0C00">
        <w:rPr>
          <w:rFonts w:ascii="Times New Roman" w:hAnsi="Times New Roman" w:cs="Times New Roman"/>
          <w:sz w:val="24"/>
          <w:szCs w:val="24"/>
        </w:rPr>
        <w:t>, заявления об исправлении опечаток или ошибок</w:t>
      </w:r>
      <w:r w:rsidR="003C2C95">
        <w:rPr>
          <w:rFonts w:ascii="Times New Roman" w:hAnsi="Times New Roman" w:cs="Times New Roman"/>
          <w:sz w:val="24"/>
          <w:szCs w:val="24"/>
        </w:rPr>
        <w:t xml:space="preserve"> </w:t>
      </w:r>
      <w:r w:rsidRPr="001D0C00">
        <w:rPr>
          <w:rFonts w:ascii="Times New Roman" w:hAnsi="Times New Roman" w:cs="Times New Roman"/>
          <w:sz w:val="24"/>
          <w:szCs w:val="24"/>
        </w:rPr>
        <w:t xml:space="preserve">осуществляется после заполнения заявителем каждого из полей электронной формы </w:t>
      </w:r>
      <w:r w:rsidR="00611372" w:rsidRPr="001D0C00">
        <w:rPr>
          <w:rFonts w:ascii="Times New Roman" w:hAnsi="Times New Roman" w:cs="Times New Roman"/>
          <w:sz w:val="24"/>
          <w:szCs w:val="24"/>
        </w:rPr>
        <w:t>заявления</w:t>
      </w:r>
      <w:r w:rsidR="00611372">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611372" w:rsidRPr="001D0C00">
        <w:rPr>
          <w:rFonts w:ascii="Times New Roman" w:hAnsi="Times New Roman" w:cs="Times New Roman"/>
          <w:sz w:val="24"/>
          <w:szCs w:val="24"/>
        </w:rPr>
        <w:t>, заявления об исправлении опечаток или ошибок</w:t>
      </w:r>
      <w:r w:rsidRPr="001D0C00">
        <w:rPr>
          <w:rFonts w:ascii="Times New Roman" w:hAnsi="Times New Roman" w:cs="Times New Roman"/>
          <w:sz w:val="24"/>
          <w:szCs w:val="24"/>
        </w:rPr>
        <w:t xml:space="preserve">. При выявлении некорректно заполненного поля электронной формы </w:t>
      </w:r>
      <w:r w:rsidR="00611372" w:rsidRPr="001D0C00">
        <w:rPr>
          <w:rFonts w:ascii="Times New Roman" w:hAnsi="Times New Roman" w:cs="Times New Roman"/>
          <w:sz w:val="24"/>
          <w:szCs w:val="24"/>
        </w:rPr>
        <w:t>заявления</w:t>
      </w:r>
      <w:r w:rsidR="00611372">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611372" w:rsidRPr="001D0C00">
        <w:rPr>
          <w:rFonts w:ascii="Times New Roman" w:hAnsi="Times New Roman" w:cs="Times New Roman"/>
          <w:sz w:val="24"/>
          <w:szCs w:val="24"/>
        </w:rPr>
        <w:t>, заявления об исправлении опечаток или ошибок</w:t>
      </w:r>
      <w:r w:rsidR="00611372">
        <w:rPr>
          <w:rFonts w:ascii="Times New Roman" w:hAnsi="Times New Roman" w:cs="Times New Roman"/>
          <w:sz w:val="24"/>
          <w:szCs w:val="24"/>
        </w:rPr>
        <w:t xml:space="preserve">, </w:t>
      </w:r>
      <w:r w:rsidRPr="001D0C00">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11ECD" w:rsidRPr="001D0C00">
        <w:rPr>
          <w:rFonts w:ascii="Times New Roman" w:hAnsi="Times New Roman" w:cs="Times New Roman"/>
          <w:sz w:val="24"/>
          <w:szCs w:val="24"/>
        </w:rPr>
        <w:t>заявления</w:t>
      </w:r>
      <w:r w:rsidR="00F11ECD">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F11ECD" w:rsidRPr="001D0C00">
        <w:rPr>
          <w:rFonts w:ascii="Times New Roman" w:hAnsi="Times New Roman" w:cs="Times New Roman"/>
          <w:sz w:val="24"/>
          <w:szCs w:val="24"/>
        </w:rPr>
        <w:t>, заявления об исправлении опечаток или ошибок</w:t>
      </w:r>
      <w:r w:rsidR="00951215">
        <w:rPr>
          <w:rFonts w:ascii="Times New Roman" w:hAnsi="Times New Roman" w:cs="Times New Roman"/>
          <w:sz w:val="24"/>
          <w:szCs w:val="24"/>
        </w:rPr>
        <w:t>.</w:t>
      </w:r>
      <w:r w:rsidRPr="001D0C00">
        <w:rPr>
          <w:rFonts w:ascii="Times New Roman" w:eastAsia="Times New Roman" w:hAnsi="Times New Roman" w:cs="Times New Roman"/>
          <w:sz w:val="24"/>
          <w:szCs w:val="24"/>
        </w:rPr>
        <w:t xml:space="preserve"> </w:t>
      </w:r>
    </w:p>
    <w:p w14:paraId="1163CAA1" w14:textId="177730F1" w:rsidR="001D0C00" w:rsidRPr="001D0C00" w:rsidRDefault="001D0C00" w:rsidP="001D0C00">
      <w:pPr>
        <w:spacing w:after="0" w:line="240" w:lineRule="auto"/>
        <w:ind w:left="-15" w:right="57" w:firstLine="709"/>
        <w:jc w:val="both"/>
        <w:rPr>
          <w:rFonts w:ascii="Times New Roman" w:hAnsi="Times New Roman" w:cs="Times New Roman"/>
          <w:sz w:val="24"/>
          <w:szCs w:val="24"/>
        </w:rPr>
      </w:pPr>
      <w:r w:rsidRPr="001D0C00">
        <w:rPr>
          <w:rFonts w:ascii="Times New Roman" w:hAnsi="Times New Roman" w:cs="Times New Roman"/>
          <w:sz w:val="24"/>
          <w:szCs w:val="24"/>
        </w:rPr>
        <w:t xml:space="preserve">При формировании </w:t>
      </w:r>
      <w:r w:rsidR="00F11ECD" w:rsidRPr="001D0C00">
        <w:rPr>
          <w:rFonts w:ascii="Times New Roman" w:hAnsi="Times New Roman" w:cs="Times New Roman"/>
          <w:sz w:val="24"/>
          <w:szCs w:val="24"/>
        </w:rPr>
        <w:t>заявления</w:t>
      </w:r>
      <w:r w:rsidR="00F11ECD">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F11ECD" w:rsidRPr="001D0C00">
        <w:rPr>
          <w:rFonts w:ascii="Times New Roman" w:hAnsi="Times New Roman" w:cs="Times New Roman"/>
          <w:sz w:val="24"/>
          <w:szCs w:val="24"/>
        </w:rPr>
        <w:t>, заявления об исправлении опечаток или ошибок</w:t>
      </w:r>
      <w:r w:rsidR="003C2C95">
        <w:rPr>
          <w:rFonts w:ascii="Times New Roman" w:hAnsi="Times New Roman" w:cs="Times New Roman"/>
          <w:sz w:val="24"/>
          <w:szCs w:val="24"/>
        </w:rPr>
        <w:t xml:space="preserve"> </w:t>
      </w:r>
      <w:r w:rsidRPr="001D0C00">
        <w:rPr>
          <w:rFonts w:ascii="Times New Roman" w:hAnsi="Times New Roman" w:cs="Times New Roman"/>
          <w:sz w:val="24"/>
          <w:szCs w:val="24"/>
        </w:rPr>
        <w:t>заявителю обеспечивается:</w:t>
      </w:r>
      <w:r w:rsidRPr="001D0C00">
        <w:rPr>
          <w:rFonts w:ascii="Times New Roman" w:eastAsia="Times New Roman" w:hAnsi="Times New Roman" w:cs="Times New Roman"/>
          <w:sz w:val="24"/>
          <w:szCs w:val="24"/>
        </w:rPr>
        <w:t xml:space="preserve"> </w:t>
      </w:r>
    </w:p>
    <w:p w14:paraId="3C613B5C" w14:textId="2329FC5E" w:rsidR="001D0C00" w:rsidRPr="001D0C00" w:rsidRDefault="001D0C00" w:rsidP="001D0C00">
      <w:pPr>
        <w:spacing w:after="0" w:line="240" w:lineRule="auto"/>
        <w:ind w:left="-15" w:right="57" w:firstLine="709"/>
        <w:jc w:val="both"/>
        <w:rPr>
          <w:rFonts w:ascii="Times New Roman" w:hAnsi="Times New Roman" w:cs="Times New Roman"/>
          <w:sz w:val="24"/>
          <w:szCs w:val="24"/>
        </w:rPr>
      </w:pPr>
      <w:r w:rsidRPr="001D0C00">
        <w:rPr>
          <w:rFonts w:ascii="Times New Roman" w:hAnsi="Times New Roman" w:cs="Times New Roman"/>
          <w:sz w:val="24"/>
          <w:szCs w:val="24"/>
        </w:rPr>
        <w:t xml:space="preserve">а) возможность копирования и сохранения </w:t>
      </w:r>
      <w:r w:rsidR="00F11ECD" w:rsidRPr="001D0C00">
        <w:rPr>
          <w:rFonts w:ascii="Times New Roman" w:hAnsi="Times New Roman" w:cs="Times New Roman"/>
          <w:sz w:val="24"/>
          <w:szCs w:val="24"/>
        </w:rPr>
        <w:t>заявления</w:t>
      </w:r>
      <w:r w:rsidR="00F11ECD">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F11ECD" w:rsidRPr="001D0C00">
        <w:rPr>
          <w:rFonts w:ascii="Times New Roman" w:hAnsi="Times New Roman" w:cs="Times New Roman"/>
          <w:sz w:val="24"/>
          <w:szCs w:val="24"/>
        </w:rPr>
        <w:t>, заявления об исправлении опечаток или ошибок</w:t>
      </w:r>
      <w:r w:rsidR="00951215">
        <w:rPr>
          <w:rFonts w:ascii="Times New Roman" w:hAnsi="Times New Roman" w:cs="Times New Roman"/>
          <w:sz w:val="24"/>
          <w:szCs w:val="24"/>
        </w:rPr>
        <w:t>,</w:t>
      </w:r>
      <w:r w:rsidRPr="001D0C00">
        <w:rPr>
          <w:rFonts w:ascii="Times New Roman" w:hAnsi="Times New Roman" w:cs="Times New Roman"/>
          <w:sz w:val="24"/>
          <w:szCs w:val="24"/>
        </w:rPr>
        <w:t xml:space="preserve"> указанных в настоящем Регламенте</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необходимых для предоставления</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муниципальной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услуги;</w:t>
      </w:r>
      <w:r w:rsidRPr="001D0C00">
        <w:rPr>
          <w:rFonts w:ascii="Times New Roman" w:eastAsia="Times New Roman" w:hAnsi="Times New Roman" w:cs="Times New Roman"/>
          <w:sz w:val="24"/>
          <w:szCs w:val="24"/>
        </w:rPr>
        <w:t xml:space="preserve"> </w:t>
      </w:r>
    </w:p>
    <w:p w14:paraId="792F0D16" w14:textId="54087929" w:rsidR="001D0C00" w:rsidRPr="001D0C00" w:rsidRDefault="001D0C00" w:rsidP="001D0C00">
      <w:pPr>
        <w:spacing w:after="0" w:line="240" w:lineRule="auto"/>
        <w:ind w:right="57" w:firstLine="709"/>
        <w:jc w:val="both"/>
        <w:rPr>
          <w:rFonts w:ascii="Times New Roman" w:hAnsi="Times New Roman" w:cs="Times New Roman"/>
          <w:sz w:val="24"/>
          <w:szCs w:val="24"/>
        </w:rPr>
      </w:pPr>
      <w:r w:rsidRPr="001D0C00">
        <w:rPr>
          <w:rFonts w:ascii="Times New Roman" w:hAnsi="Times New Roman" w:cs="Times New Roman"/>
          <w:sz w:val="24"/>
          <w:szCs w:val="24"/>
        </w:rPr>
        <w:t>б) возможность печати на бумажном носителе копии электронной формы заявления, заявления об исправлении опечаток или</w:t>
      </w:r>
      <w:r w:rsidR="004650A0">
        <w:rPr>
          <w:rFonts w:ascii="Times New Roman" w:hAnsi="Times New Roman" w:cs="Times New Roman"/>
          <w:sz w:val="24"/>
          <w:szCs w:val="24"/>
        </w:rPr>
        <w:t xml:space="preserve"> ошибок</w:t>
      </w:r>
      <w:r w:rsidRPr="001D0C00">
        <w:rPr>
          <w:rFonts w:ascii="Times New Roman" w:eastAsia="Times New Roman" w:hAnsi="Times New Roman" w:cs="Times New Roman"/>
          <w:sz w:val="24"/>
          <w:szCs w:val="24"/>
        </w:rPr>
        <w:t xml:space="preserve">; </w:t>
      </w:r>
    </w:p>
    <w:p w14:paraId="1D160EF0" w14:textId="33682EC1" w:rsidR="001D0C00" w:rsidRPr="001D0C00" w:rsidRDefault="001D0C00" w:rsidP="001D0C00">
      <w:pPr>
        <w:spacing w:after="0" w:line="240" w:lineRule="auto"/>
        <w:ind w:left="-15" w:right="57" w:firstLine="709"/>
        <w:jc w:val="both"/>
        <w:rPr>
          <w:rFonts w:ascii="Times New Roman" w:hAnsi="Times New Roman" w:cs="Times New Roman"/>
          <w:sz w:val="24"/>
          <w:szCs w:val="24"/>
        </w:rPr>
      </w:pPr>
      <w:proofErr w:type="gramStart"/>
      <w:r w:rsidRPr="001D0C00">
        <w:rPr>
          <w:rFonts w:ascii="Times New Roman" w:hAnsi="Times New Roman" w:cs="Times New Roman"/>
          <w:sz w:val="24"/>
          <w:szCs w:val="24"/>
        </w:rPr>
        <w:t xml:space="preserve">в) сохранение ранее введенных в электронную форму </w:t>
      </w:r>
      <w:r w:rsidR="00F11ECD" w:rsidRPr="001D0C00">
        <w:rPr>
          <w:rFonts w:ascii="Times New Roman" w:hAnsi="Times New Roman" w:cs="Times New Roman"/>
          <w:sz w:val="24"/>
          <w:szCs w:val="24"/>
        </w:rPr>
        <w:t>заявления</w:t>
      </w:r>
      <w:r w:rsidR="00F11ECD">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F11ECD" w:rsidRPr="001D0C00">
        <w:rPr>
          <w:rFonts w:ascii="Times New Roman" w:hAnsi="Times New Roman" w:cs="Times New Roman"/>
          <w:sz w:val="24"/>
          <w:szCs w:val="24"/>
        </w:rPr>
        <w:t>, заявления об исправлении опечаток или ошибок</w:t>
      </w:r>
      <w:r w:rsidR="00F11ECD">
        <w:rPr>
          <w:rFonts w:ascii="Times New Roman" w:hAnsi="Times New Roman" w:cs="Times New Roman"/>
          <w:sz w:val="24"/>
          <w:szCs w:val="24"/>
        </w:rPr>
        <w:t xml:space="preserve">, </w:t>
      </w:r>
      <w:r w:rsidRPr="001D0C00">
        <w:rPr>
          <w:rFonts w:ascii="Times New Roman" w:hAnsi="Times New Roman" w:cs="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F11ECD" w:rsidRPr="001D0C00">
        <w:rPr>
          <w:rFonts w:ascii="Times New Roman" w:hAnsi="Times New Roman" w:cs="Times New Roman"/>
          <w:sz w:val="24"/>
          <w:szCs w:val="24"/>
        </w:rPr>
        <w:t>заявления</w:t>
      </w:r>
      <w:r w:rsidR="00F11ECD">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F11ECD" w:rsidRPr="001D0C00">
        <w:rPr>
          <w:rFonts w:ascii="Times New Roman" w:hAnsi="Times New Roman" w:cs="Times New Roman"/>
          <w:sz w:val="24"/>
          <w:szCs w:val="24"/>
        </w:rPr>
        <w:t>, заявления об исправлении опечаток или ошибок</w:t>
      </w:r>
      <w:r w:rsidR="003C2C95">
        <w:rPr>
          <w:rFonts w:ascii="Times New Roman" w:hAnsi="Times New Roman" w:cs="Times New Roman"/>
          <w:sz w:val="24"/>
          <w:szCs w:val="24"/>
        </w:rPr>
        <w:t>;</w:t>
      </w:r>
      <w:proofErr w:type="gramEnd"/>
    </w:p>
    <w:p w14:paraId="7247D019" w14:textId="1E47F938" w:rsidR="001D0C00" w:rsidRPr="001D0C00" w:rsidRDefault="001D0C00" w:rsidP="001D0C00">
      <w:pPr>
        <w:spacing w:after="0" w:line="240" w:lineRule="auto"/>
        <w:ind w:left="-15" w:right="57" w:firstLine="709"/>
        <w:jc w:val="both"/>
        <w:rPr>
          <w:rFonts w:ascii="Times New Roman" w:hAnsi="Times New Roman" w:cs="Times New Roman"/>
          <w:sz w:val="24"/>
          <w:szCs w:val="24"/>
        </w:rPr>
      </w:pPr>
      <w:proofErr w:type="gramStart"/>
      <w:r w:rsidRPr="001D0C00">
        <w:rPr>
          <w:rFonts w:ascii="Times New Roman" w:hAnsi="Times New Roman" w:cs="Times New Roman"/>
          <w:sz w:val="24"/>
          <w:szCs w:val="24"/>
        </w:rPr>
        <w:t xml:space="preserve">г) заполнение полей электронной формы </w:t>
      </w:r>
      <w:r w:rsidR="007945B3" w:rsidRPr="001D0C00">
        <w:rPr>
          <w:rFonts w:ascii="Times New Roman" w:hAnsi="Times New Roman" w:cs="Times New Roman"/>
          <w:sz w:val="24"/>
          <w:szCs w:val="24"/>
        </w:rPr>
        <w:t>заявления</w:t>
      </w:r>
      <w:r w:rsidR="007945B3">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заявления об исправлении опечаток или ошибок</w:t>
      </w:r>
      <w:r w:rsidR="003C2C95">
        <w:rPr>
          <w:rFonts w:ascii="Times New Roman" w:hAnsi="Times New Roman" w:cs="Times New Roman"/>
          <w:sz w:val="24"/>
          <w:szCs w:val="24"/>
        </w:rPr>
        <w:t xml:space="preserve"> </w:t>
      </w:r>
      <w:r w:rsidRPr="001D0C00">
        <w:rPr>
          <w:rFonts w:ascii="Times New Roman" w:hAnsi="Times New Roman" w:cs="Times New Roman"/>
          <w:sz w:val="24"/>
          <w:szCs w:val="24"/>
        </w:rPr>
        <w:t>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в части, касающейся сведений, отсутствующих в ЕСИА</w:t>
      </w:r>
      <w:r w:rsidRPr="001D0C00">
        <w:rPr>
          <w:rFonts w:ascii="Times New Roman" w:eastAsia="Times New Roman" w:hAnsi="Times New Roman" w:cs="Times New Roman"/>
          <w:sz w:val="24"/>
          <w:szCs w:val="24"/>
        </w:rPr>
        <w:t xml:space="preserve">; </w:t>
      </w:r>
      <w:proofErr w:type="gramEnd"/>
    </w:p>
    <w:p w14:paraId="480730CA" w14:textId="5F4045FB" w:rsidR="001D0C00" w:rsidRPr="001D0C00" w:rsidRDefault="001D0C00" w:rsidP="001D0C00">
      <w:pPr>
        <w:spacing w:after="0" w:line="240" w:lineRule="auto"/>
        <w:ind w:left="-15" w:right="57" w:firstLine="709"/>
        <w:jc w:val="both"/>
        <w:rPr>
          <w:rFonts w:ascii="Times New Roman" w:hAnsi="Times New Roman" w:cs="Times New Roman"/>
          <w:sz w:val="24"/>
          <w:szCs w:val="24"/>
        </w:rPr>
      </w:pPr>
      <w:r w:rsidRPr="001D0C00">
        <w:rPr>
          <w:rFonts w:ascii="Times New Roman" w:hAnsi="Times New Roman" w:cs="Times New Roman"/>
          <w:sz w:val="24"/>
          <w:szCs w:val="24"/>
        </w:rPr>
        <w:t xml:space="preserve">д) возможность вернуться на любой из этапов заполнения электронной формы </w:t>
      </w:r>
      <w:r w:rsidR="007945B3" w:rsidRPr="001D0C00">
        <w:rPr>
          <w:rFonts w:ascii="Times New Roman" w:hAnsi="Times New Roman" w:cs="Times New Roman"/>
          <w:sz w:val="24"/>
          <w:szCs w:val="24"/>
        </w:rPr>
        <w:t>заявления</w:t>
      </w:r>
      <w:r w:rsidR="007945B3">
        <w:rPr>
          <w:rFonts w:ascii="Times New Roman" w:hAnsi="Times New Roman" w:cs="Times New Roman"/>
          <w:sz w:val="24"/>
          <w:szCs w:val="24"/>
        </w:rPr>
        <w:t xml:space="preserve"> </w:t>
      </w:r>
      <w:r w:rsidR="003C2C95">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заявления об исправлении опечаток или ошибок</w:t>
      </w:r>
      <w:r w:rsidR="007945B3">
        <w:rPr>
          <w:rFonts w:ascii="Times New Roman" w:hAnsi="Times New Roman" w:cs="Times New Roman"/>
          <w:sz w:val="24"/>
          <w:szCs w:val="24"/>
        </w:rPr>
        <w:t xml:space="preserve">, </w:t>
      </w:r>
      <w:r w:rsidRPr="001D0C00">
        <w:rPr>
          <w:rFonts w:ascii="Times New Roman" w:hAnsi="Times New Roman" w:cs="Times New Roman"/>
          <w:sz w:val="24"/>
          <w:szCs w:val="24"/>
        </w:rPr>
        <w:t>без потери ранее введенной информации;</w:t>
      </w:r>
      <w:r w:rsidRPr="001D0C00">
        <w:rPr>
          <w:rFonts w:ascii="Times New Roman" w:eastAsia="Times New Roman" w:hAnsi="Times New Roman" w:cs="Times New Roman"/>
          <w:sz w:val="24"/>
          <w:szCs w:val="24"/>
        </w:rPr>
        <w:t xml:space="preserve"> </w:t>
      </w:r>
    </w:p>
    <w:p w14:paraId="56E789D3" w14:textId="4E2A2ADB" w:rsidR="001D0C00" w:rsidRPr="001D0C00" w:rsidRDefault="001D0C00" w:rsidP="001D0C00">
      <w:pPr>
        <w:spacing w:after="0" w:line="240" w:lineRule="auto"/>
        <w:ind w:left="-15" w:right="63" w:firstLine="709"/>
        <w:jc w:val="both"/>
        <w:rPr>
          <w:rFonts w:ascii="Times New Roman" w:hAnsi="Times New Roman" w:cs="Times New Roman"/>
          <w:sz w:val="24"/>
          <w:szCs w:val="24"/>
        </w:rPr>
      </w:pPr>
      <w:proofErr w:type="gramStart"/>
      <w:r w:rsidRPr="001D0C00">
        <w:rPr>
          <w:rFonts w:ascii="Times New Roman" w:hAnsi="Times New Roman" w:cs="Times New Roman"/>
          <w:sz w:val="24"/>
          <w:szCs w:val="24"/>
        </w:rPr>
        <w:t xml:space="preserve">е) возможность доступа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007945B3" w:rsidRPr="001D0C00">
        <w:rPr>
          <w:rFonts w:ascii="Times New Roman" w:hAnsi="Times New Roman" w:cs="Times New Roman"/>
          <w:sz w:val="24"/>
          <w:szCs w:val="24"/>
        </w:rPr>
        <w:t>заявления</w:t>
      </w:r>
      <w:r w:rsidR="007945B3">
        <w:rPr>
          <w:rFonts w:ascii="Times New Roman" w:hAnsi="Times New Roman" w:cs="Times New Roman"/>
          <w:sz w:val="24"/>
          <w:szCs w:val="24"/>
        </w:rPr>
        <w:t xml:space="preserve">м </w:t>
      </w:r>
      <w:r w:rsidR="003C2C95">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заявления</w:t>
      </w:r>
      <w:r w:rsidR="007945B3">
        <w:rPr>
          <w:rFonts w:ascii="Times New Roman" w:hAnsi="Times New Roman" w:cs="Times New Roman"/>
          <w:sz w:val="24"/>
          <w:szCs w:val="24"/>
        </w:rPr>
        <w:t>м</w:t>
      </w:r>
      <w:r w:rsidR="007945B3" w:rsidRPr="001D0C00">
        <w:rPr>
          <w:rFonts w:ascii="Times New Roman" w:hAnsi="Times New Roman" w:cs="Times New Roman"/>
          <w:sz w:val="24"/>
          <w:szCs w:val="24"/>
        </w:rPr>
        <w:t xml:space="preserve"> об исправлении опечаток или ошибок</w:t>
      </w:r>
      <w:r w:rsidR="003C2C95">
        <w:rPr>
          <w:rFonts w:ascii="Times New Roman" w:hAnsi="Times New Roman" w:cs="Times New Roman"/>
          <w:sz w:val="24"/>
          <w:szCs w:val="24"/>
        </w:rPr>
        <w:t xml:space="preserve"> </w:t>
      </w:r>
      <w:r w:rsidRPr="001D0C00">
        <w:rPr>
          <w:rFonts w:ascii="Times New Roman" w:hAnsi="Times New Roman" w:cs="Times New Roman"/>
          <w:sz w:val="24"/>
          <w:szCs w:val="24"/>
        </w:rPr>
        <w:t>в течение не менее одного года, а также к частично сформированным</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уведомлениям, заявлениям</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в течение не менее 3 месяцев.</w:t>
      </w:r>
      <w:r w:rsidRPr="001D0C00">
        <w:rPr>
          <w:rFonts w:ascii="Times New Roman" w:eastAsia="Times New Roman" w:hAnsi="Times New Roman" w:cs="Times New Roman"/>
          <w:sz w:val="24"/>
          <w:szCs w:val="24"/>
        </w:rPr>
        <w:t xml:space="preserve"> </w:t>
      </w:r>
      <w:proofErr w:type="gramEnd"/>
    </w:p>
    <w:p w14:paraId="0B9F58B2" w14:textId="704CDF1D" w:rsidR="001D0C00" w:rsidRPr="001D0C00" w:rsidRDefault="001D0C00" w:rsidP="001D0C00">
      <w:pPr>
        <w:spacing w:after="0" w:line="240" w:lineRule="auto"/>
        <w:ind w:left="-15" w:right="63" w:firstLine="709"/>
        <w:jc w:val="both"/>
        <w:rPr>
          <w:rFonts w:ascii="Times New Roman" w:hAnsi="Times New Roman" w:cs="Times New Roman"/>
          <w:sz w:val="24"/>
          <w:szCs w:val="24"/>
        </w:rPr>
      </w:pPr>
      <w:r w:rsidRPr="001D0C00">
        <w:rPr>
          <w:rFonts w:ascii="Times New Roman" w:hAnsi="Times New Roman" w:cs="Times New Roman"/>
          <w:sz w:val="24"/>
          <w:szCs w:val="24"/>
        </w:rPr>
        <w:t xml:space="preserve">Сформированное и подписанное </w:t>
      </w:r>
      <w:r w:rsidR="007945B3" w:rsidRPr="001D0C00">
        <w:rPr>
          <w:rFonts w:ascii="Times New Roman" w:hAnsi="Times New Roman" w:cs="Times New Roman"/>
          <w:sz w:val="24"/>
          <w:szCs w:val="24"/>
        </w:rPr>
        <w:t>заявлени</w:t>
      </w:r>
      <w:r w:rsidR="007945B3">
        <w:rPr>
          <w:rFonts w:ascii="Times New Roman" w:hAnsi="Times New Roman" w:cs="Times New Roman"/>
          <w:sz w:val="24"/>
          <w:szCs w:val="24"/>
        </w:rPr>
        <w:t xml:space="preserve">е </w:t>
      </w:r>
      <w:r w:rsidR="003C2C95">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w:t>
      </w:r>
      <w:r w:rsidR="007945B3">
        <w:rPr>
          <w:rFonts w:ascii="Times New Roman" w:hAnsi="Times New Roman" w:cs="Times New Roman"/>
          <w:sz w:val="24"/>
          <w:szCs w:val="24"/>
        </w:rPr>
        <w:t>е</w:t>
      </w:r>
      <w:r w:rsidR="007945B3" w:rsidRPr="001D0C00">
        <w:rPr>
          <w:rFonts w:ascii="Times New Roman" w:hAnsi="Times New Roman" w:cs="Times New Roman"/>
          <w:sz w:val="24"/>
          <w:szCs w:val="24"/>
        </w:rPr>
        <w:t xml:space="preserve"> об исправлении опечаток или ошибок</w:t>
      </w:r>
      <w:r w:rsidR="00B86A3C">
        <w:rPr>
          <w:rFonts w:ascii="Times New Roman" w:hAnsi="Times New Roman" w:cs="Times New Roman"/>
          <w:sz w:val="24"/>
          <w:szCs w:val="24"/>
        </w:rPr>
        <w:t xml:space="preserve"> </w:t>
      </w:r>
      <w:r w:rsidRPr="001D0C00">
        <w:rPr>
          <w:rFonts w:ascii="Times New Roman" w:hAnsi="Times New Roman" w:cs="Times New Roman"/>
          <w:sz w:val="24"/>
          <w:szCs w:val="24"/>
        </w:rPr>
        <w:t>и иные документы, необходимые для предоставления муниципальной услуги, направляются в Администрацию</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lastRenderedPageBreak/>
        <w:t xml:space="preserve">посредством Единого портала государственных и муниципальных услуг (функций), Единого </w:t>
      </w:r>
      <w:proofErr w:type="gramStart"/>
      <w:r w:rsidRPr="001D0C00">
        <w:rPr>
          <w:rFonts w:ascii="Times New Roman" w:hAnsi="Times New Roman" w:cs="Times New Roman"/>
          <w:sz w:val="24"/>
          <w:szCs w:val="24"/>
        </w:rPr>
        <w:t>Интернет-портале</w:t>
      </w:r>
      <w:proofErr w:type="gramEnd"/>
      <w:r w:rsidRPr="001D0C00">
        <w:rPr>
          <w:rFonts w:ascii="Times New Roman" w:hAnsi="Times New Roman" w:cs="Times New Roman"/>
          <w:sz w:val="24"/>
          <w:szCs w:val="24"/>
        </w:rPr>
        <w:t xml:space="preserve"> государственных и муниципальных услуг (функций) Нижегородской области.</w:t>
      </w:r>
      <w:r w:rsidRPr="001D0C00">
        <w:rPr>
          <w:rFonts w:ascii="Times New Roman" w:eastAsia="Times New Roman" w:hAnsi="Times New Roman" w:cs="Times New Roman"/>
          <w:sz w:val="24"/>
          <w:szCs w:val="24"/>
        </w:rPr>
        <w:t xml:space="preserve"> </w:t>
      </w:r>
    </w:p>
    <w:p w14:paraId="7B1A4D7F" w14:textId="7E24A5AF" w:rsidR="001D0C00" w:rsidRPr="001D0C00" w:rsidRDefault="001D0C00" w:rsidP="001D0C00">
      <w:pPr>
        <w:spacing w:after="0" w:line="240" w:lineRule="auto"/>
        <w:ind w:left="-15" w:right="63" w:firstLine="709"/>
        <w:jc w:val="both"/>
        <w:rPr>
          <w:rFonts w:ascii="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 xml:space="preserve">.5. </w:t>
      </w:r>
      <w:proofErr w:type="gramStart"/>
      <w:r w:rsidRPr="001D0C00">
        <w:rPr>
          <w:rFonts w:ascii="Times New Roman" w:hAnsi="Times New Roman" w:cs="Times New Roman"/>
          <w:sz w:val="24"/>
          <w:szCs w:val="24"/>
        </w:rPr>
        <w:t>Администрация</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обеспечивает в срок не позднее 1 рабочего дня с момента подачи заявления, заявления об и</w:t>
      </w:r>
      <w:r w:rsidR="00722E89">
        <w:rPr>
          <w:rFonts w:ascii="Times New Roman" w:hAnsi="Times New Roman" w:cs="Times New Roman"/>
          <w:sz w:val="24"/>
          <w:szCs w:val="24"/>
        </w:rPr>
        <w:t xml:space="preserve">справлении опечаток или ошибок </w:t>
      </w:r>
      <w:r w:rsidRPr="001D0C00">
        <w:rPr>
          <w:rFonts w:ascii="Times New Roman" w:hAnsi="Times New Roman" w:cs="Times New Roman"/>
          <w:sz w:val="24"/>
          <w:szCs w:val="24"/>
        </w:rPr>
        <w:t>на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в случае его поступления в выходной</w:t>
      </w:r>
      <w:r w:rsidRPr="001D0C00">
        <w:rPr>
          <w:rFonts w:ascii="Times New Roman" w:eastAsia="Times New Roman" w:hAnsi="Times New Roman" w:cs="Times New Roman"/>
          <w:sz w:val="24"/>
          <w:szCs w:val="24"/>
        </w:rPr>
        <w:t xml:space="preserve">, </w:t>
      </w:r>
      <w:r w:rsidR="00722E89">
        <w:rPr>
          <w:rFonts w:ascii="Times New Roman" w:hAnsi="Times New Roman" w:cs="Times New Roman"/>
          <w:sz w:val="24"/>
          <w:szCs w:val="24"/>
        </w:rPr>
        <w:t>нерабочий праздничный день</w:t>
      </w:r>
      <w:r w:rsidRPr="001D0C00">
        <w:rPr>
          <w:rFonts w:ascii="Times New Roman" w:hAnsi="Times New Roman" w:cs="Times New Roman"/>
          <w:sz w:val="24"/>
          <w:szCs w:val="24"/>
        </w:rPr>
        <w:t xml:space="preserve"> –</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в следующий за ним первый рабочий день:</w:t>
      </w:r>
      <w:r w:rsidRPr="001D0C00">
        <w:rPr>
          <w:rFonts w:ascii="Times New Roman" w:eastAsia="Times New Roman" w:hAnsi="Times New Roman" w:cs="Times New Roman"/>
          <w:sz w:val="24"/>
          <w:szCs w:val="24"/>
        </w:rPr>
        <w:t xml:space="preserve"> </w:t>
      </w:r>
      <w:proofErr w:type="gramEnd"/>
    </w:p>
    <w:p w14:paraId="3B1C011D" w14:textId="632B5975" w:rsidR="001D0C00" w:rsidRPr="001D0C00" w:rsidRDefault="001D0C00" w:rsidP="001D0C00">
      <w:pPr>
        <w:spacing w:after="0" w:line="240" w:lineRule="auto"/>
        <w:ind w:left="-15" w:right="63" w:firstLine="709"/>
        <w:jc w:val="both"/>
        <w:rPr>
          <w:rFonts w:ascii="Times New Roman" w:hAnsi="Times New Roman" w:cs="Times New Roman"/>
          <w:sz w:val="24"/>
          <w:szCs w:val="24"/>
        </w:rPr>
      </w:pPr>
      <w:r w:rsidRPr="001D0C00">
        <w:rPr>
          <w:rFonts w:ascii="Times New Roman" w:hAnsi="Times New Roman" w:cs="Times New Roman"/>
          <w:sz w:val="24"/>
          <w:szCs w:val="24"/>
        </w:rPr>
        <w:t>а) прием документов, необходимых для предоставления муниципальной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 xml:space="preserve">услуги, и направление заявителю электронного сообщения о поступлении заявления, заявления об </w:t>
      </w:r>
      <w:r w:rsidR="00722E89">
        <w:rPr>
          <w:rFonts w:ascii="Times New Roman" w:hAnsi="Times New Roman" w:cs="Times New Roman"/>
          <w:sz w:val="24"/>
          <w:szCs w:val="24"/>
        </w:rPr>
        <w:t>исправлении опечаток или ошибок</w:t>
      </w:r>
      <w:r w:rsidRPr="001D0C00">
        <w:rPr>
          <w:rFonts w:ascii="Times New Roman" w:eastAsia="Times New Roman" w:hAnsi="Times New Roman" w:cs="Times New Roman"/>
          <w:sz w:val="24"/>
          <w:szCs w:val="24"/>
        </w:rPr>
        <w:t xml:space="preserve">; </w:t>
      </w:r>
    </w:p>
    <w:p w14:paraId="3C6398AA" w14:textId="504F3716" w:rsidR="001D0C00" w:rsidRPr="001D0C00" w:rsidRDefault="001D0C00" w:rsidP="001D0C00">
      <w:pPr>
        <w:spacing w:after="0" w:line="240" w:lineRule="auto"/>
        <w:ind w:left="-15" w:right="63" w:firstLine="709"/>
        <w:jc w:val="both"/>
        <w:rPr>
          <w:rFonts w:ascii="Times New Roman" w:hAnsi="Times New Roman" w:cs="Times New Roman"/>
          <w:sz w:val="24"/>
          <w:szCs w:val="24"/>
        </w:rPr>
      </w:pPr>
      <w:r w:rsidRPr="001D0C00">
        <w:rPr>
          <w:rFonts w:ascii="Times New Roman" w:hAnsi="Times New Roman" w:cs="Times New Roman"/>
          <w:sz w:val="24"/>
          <w:szCs w:val="24"/>
        </w:rPr>
        <w:t xml:space="preserve">б) регистрацию </w:t>
      </w:r>
      <w:r w:rsidR="007945B3" w:rsidRPr="001D0C00">
        <w:rPr>
          <w:rFonts w:ascii="Times New Roman" w:hAnsi="Times New Roman" w:cs="Times New Roman"/>
          <w:sz w:val="24"/>
          <w:szCs w:val="24"/>
        </w:rPr>
        <w:t>заявления</w:t>
      </w:r>
      <w:r w:rsidR="007945B3">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заявления об исправлении опечаток или ошибок</w:t>
      </w:r>
      <w:r w:rsidR="00480FAD">
        <w:rPr>
          <w:rFonts w:ascii="Times New Roman" w:hAnsi="Times New Roman" w:cs="Times New Roman"/>
          <w:sz w:val="24"/>
          <w:szCs w:val="24"/>
        </w:rPr>
        <w:t xml:space="preserve"> </w:t>
      </w:r>
      <w:r w:rsidRPr="001D0C00">
        <w:rPr>
          <w:rFonts w:ascii="Times New Roman" w:hAnsi="Times New Roman" w:cs="Times New Roman"/>
          <w:sz w:val="24"/>
          <w:szCs w:val="24"/>
        </w:rPr>
        <w:t xml:space="preserve">и направление заявителю уведомления о регистрации </w:t>
      </w:r>
      <w:r w:rsidR="007945B3" w:rsidRPr="001D0C00">
        <w:rPr>
          <w:rFonts w:ascii="Times New Roman" w:hAnsi="Times New Roman" w:cs="Times New Roman"/>
          <w:sz w:val="24"/>
          <w:szCs w:val="24"/>
        </w:rPr>
        <w:t>заявления</w:t>
      </w:r>
      <w:r w:rsidR="007945B3">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заявления об исправлении опечаток или ошибок</w:t>
      </w:r>
      <w:r w:rsidR="007945B3">
        <w:rPr>
          <w:rFonts w:ascii="Times New Roman" w:hAnsi="Times New Roman" w:cs="Times New Roman"/>
          <w:sz w:val="24"/>
          <w:szCs w:val="24"/>
        </w:rPr>
        <w:t xml:space="preserve">, </w:t>
      </w:r>
      <w:r w:rsidRPr="001D0C00">
        <w:rPr>
          <w:rFonts w:ascii="Times New Roman" w:hAnsi="Times New Roman" w:cs="Times New Roman"/>
          <w:sz w:val="24"/>
          <w:szCs w:val="24"/>
        </w:rPr>
        <w:t>необходимых для предоставления муниципальной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услуги.</w:t>
      </w:r>
      <w:r w:rsidR="00886972">
        <w:rPr>
          <w:rFonts w:ascii="Times New Roman" w:hAnsi="Times New Roman" w:cs="Times New Roman"/>
          <w:sz w:val="24"/>
          <w:szCs w:val="24"/>
        </w:rPr>
        <w:t xml:space="preserve"> </w:t>
      </w:r>
    </w:p>
    <w:p w14:paraId="53E49782" w14:textId="55208975" w:rsidR="001D0C00" w:rsidRPr="001D0C00" w:rsidRDefault="001D0C00" w:rsidP="001D0C00">
      <w:pPr>
        <w:spacing w:after="0" w:line="240" w:lineRule="auto"/>
        <w:ind w:left="-15" w:right="63" w:firstLine="709"/>
        <w:jc w:val="both"/>
        <w:rPr>
          <w:rFonts w:ascii="Times New Roman" w:eastAsia="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 xml:space="preserve">.6. </w:t>
      </w:r>
      <w:proofErr w:type="gramStart"/>
      <w:r w:rsidRPr="001D0C00">
        <w:rPr>
          <w:rFonts w:ascii="Times New Roman" w:hAnsi="Times New Roman" w:cs="Times New Roman"/>
          <w:sz w:val="24"/>
          <w:szCs w:val="24"/>
        </w:rPr>
        <w:t xml:space="preserve">После направления заявителем документов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электронное </w:t>
      </w:r>
      <w:r w:rsidR="007945B3" w:rsidRPr="001D0C00">
        <w:rPr>
          <w:rFonts w:ascii="Times New Roman" w:hAnsi="Times New Roman" w:cs="Times New Roman"/>
          <w:sz w:val="24"/>
          <w:szCs w:val="24"/>
        </w:rPr>
        <w:t>заявления</w:t>
      </w:r>
      <w:r w:rsidR="007945B3">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заявления об исправлении опечаток или ошибок</w:t>
      </w:r>
      <w:r w:rsidR="007945B3">
        <w:rPr>
          <w:rFonts w:ascii="Times New Roman" w:hAnsi="Times New Roman" w:cs="Times New Roman"/>
          <w:sz w:val="24"/>
          <w:szCs w:val="24"/>
        </w:rPr>
        <w:t xml:space="preserve">, </w:t>
      </w:r>
      <w:r w:rsidRPr="001D0C00">
        <w:rPr>
          <w:rFonts w:ascii="Times New Roman" w:hAnsi="Times New Roman" w:cs="Times New Roman"/>
          <w:sz w:val="24"/>
          <w:szCs w:val="24"/>
        </w:rPr>
        <w:t>становится доступным для должностного лица Администрации, ответственного за прием и регистрацию документов</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(далее –</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ответственное</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должностное лицо), в государственной информационной системе</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используемой Администрацией для предоставления муниципальной услуги (далее</w:t>
      </w:r>
      <w:proofErr w:type="gramEnd"/>
      <w:r w:rsidRPr="001D0C00">
        <w:rPr>
          <w:rFonts w:ascii="Times New Roman" w:hAnsi="Times New Roman" w:cs="Times New Roman"/>
          <w:sz w:val="24"/>
          <w:szCs w:val="24"/>
        </w:rPr>
        <w:t xml:space="preserve"> –</w:t>
      </w:r>
      <w:r w:rsidRPr="001D0C00">
        <w:rPr>
          <w:rFonts w:ascii="Times New Roman" w:eastAsia="Times New Roman" w:hAnsi="Times New Roman" w:cs="Times New Roman"/>
          <w:sz w:val="24"/>
          <w:szCs w:val="24"/>
        </w:rPr>
        <w:t xml:space="preserve"> </w:t>
      </w:r>
      <w:proofErr w:type="gramStart"/>
      <w:r w:rsidRPr="001D0C00">
        <w:rPr>
          <w:rFonts w:ascii="Times New Roman" w:hAnsi="Times New Roman" w:cs="Times New Roman"/>
          <w:sz w:val="24"/>
          <w:szCs w:val="24"/>
        </w:rPr>
        <w:t>ГИС</w:t>
      </w:r>
      <w:r w:rsidRPr="001D0C00">
        <w:rPr>
          <w:rFonts w:ascii="Times New Roman" w:eastAsia="Times New Roman" w:hAnsi="Times New Roman" w:cs="Times New Roman"/>
          <w:sz w:val="24"/>
          <w:szCs w:val="24"/>
        </w:rPr>
        <w:t xml:space="preserve">). </w:t>
      </w:r>
      <w:proofErr w:type="gramEnd"/>
    </w:p>
    <w:p w14:paraId="039549B2" w14:textId="77777777" w:rsidR="001D0C00" w:rsidRPr="001D0C00" w:rsidRDefault="001D0C00" w:rsidP="001D0C00">
      <w:pPr>
        <w:spacing w:after="0" w:line="240" w:lineRule="auto"/>
        <w:ind w:left="-15" w:right="63" w:firstLine="709"/>
        <w:jc w:val="both"/>
        <w:rPr>
          <w:rFonts w:ascii="Times New Roman" w:hAnsi="Times New Roman" w:cs="Times New Roman"/>
          <w:sz w:val="24"/>
          <w:szCs w:val="24"/>
        </w:rPr>
      </w:pPr>
      <w:r w:rsidRPr="001D0C00">
        <w:rPr>
          <w:rFonts w:ascii="Times New Roman" w:hAnsi="Times New Roman" w:cs="Times New Roman"/>
          <w:sz w:val="24"/>
          <w:szCs w:val="24"/>
        </w:rPr>
        <w:t>Ответственное должностное лицо</w:t>
      </w:r>
      <w:r w:rsidRPr="001D0C00">
        <w:rPr>
          <w:rFonts w:ascii="Times New Roman" w:eastAsia="Times New Roman" w:hAnsi="Times New Roman" w:cs="Times New Roman"/>
          <w:sz w:val="24"/>
          <w:szCs w:val="24"/>
        </w:rPr>
        <w:t xml:space="preserve">: </w:t>
      </w:r>
    </w:p>
    <w:p w14:paraId="1138E19F" w14:textId="7374C7F8" w:rsidR="001D0C00" w:rsidRPr="001D0C00" w:rsidRDefault="00095AF5" w:rsidP="001D0C00">
      <w:pPr>
        <w:spacing w:after="0" w:line="240" w:lineRule="auto"/>
        <w:ind w:left="-15" w:right="6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C00" w:rsidRPr="001D0C00">
        <w:rPr>
          <w:rFonts w:ascii="Times New Roman" w:hAnsi="Times New Roman" w:cs="Times New Roman"/>
          <w:sz w:val="24"/>
          <w:szCs w:val="24"/>
        </w:rPr>
        <w:t xml:space="preserve">проверяет наличие электронных </w:t>
      </w:r>
      <w:r w:rsidR="007945B3" w:rsidRPr="001D0C00">
        <w:rPr>
          <w:rFonts w:ascii="Times New Roman" w:hAnsi="Times New Roman" w:cs="Times New Roman"/>
          <w:sz w:val="24"/>
          <w:szCs w:val="24"/>
        </w:rPr>
        <w:t>заявлени</w:t>
      </w:r>
      <w:r w:rsidR="00480FAD">
        <w:rPr>
          <w:rFonts w:ascii="Times New Roman" w:hAnsi="Times New Roman" w:cs="Times New Roman"/>
          <w:sz w:val="24"/>
          <w:szCs w:val="24"/>
        </w:rPr>
        <w:t>й о согласовании архитектурно-градостроительного облика</w:t>
      </w:r>
      <w:r w:rsidR="007945B3" w:rsidRPr="001D0C00">
        <w:rPr>
          <w:rFonts w:ascii="Times New Roman" w:hAnsi="Times New Roman" w:cs="Times New Roman"/>
          <w:sz w:val="24"/>
          <w:szCs w:val="24"/>
        </w:rPr>
        <w:t>, заявлени</w:t>
      </w:r>
      <w:r w:rsidR="007945B3">
        <w:rPr>
          <w:rFonts w:ascii="Times New Roman" w:hAnsi="Times New Roman" w:cs="Times New Roman"/>
          <w:sz w:val="24"/>
          <w:szCs w:val="24"/>
        </w:rPr>
        <w:t>й</w:t>
      </w:r>
      <w:r w:rsidR="007945B3" w:rsidRPr="001D0C00">
        <w:rPr>
          <w:rFonts w:ascii="Times New Roman" w:hAnsi="Times New Roman" w:cs="Times New Roman"/>
          <w:sz w:val="24"/>
          <w:szCs w:val="24"/>
        </w:rPr>
        <w:t xml:space="preserve"> об исправлении опечаток или ошибок</w:t>
      </w:r>
      <w:r w:rsidR="00951215">
        <w:rPr>
          <w:rFonts w:ascii="Times New Roman" w:hAnsi="Times New Roman" w:cs="Times New Roman"/>
          <w:sz w:val="24"/>
          <w:szCs w:val="24"/>
        </w:rPr>
        <w:t>,</w:t>
      </w:r>
      <w:r w:rsidR="00951215" w:rsidRPr="001D0C00">
        <w:rPr>
          <w:rFonts w:ascii="Times New Roman" w:hAnsi="Times New Roman" w:cs="Times New Roman"/>
          <w:sz w:val="24"/>
          <w:szCs w:val="24"/>
        </w:rPr>
        <w:t xml:space="preserve"> </w:t>
      </w:r>
      <w:r w:rsidR="001D0C00" w:rsidRPr="001D0C00">
        <w:rPr>
          <w:rFonts w:ascii="Times New Roman" w:hAnsi="Times New Roman" w:cs="Times New Roman"/>
          <w:sz w:val="24"/>
          <w:szCs w:val="24"/>
        </w:rPr>
        <w:t xml:space="preserve">поступивших из Единого портала государственных и муниципальных услуг (функций), Единого </w:t>
      </w:r>
      <w:proofErr w:type="gramStart"/>
      <w:r w:rsidR="001D0C00" w:rsidRPr="001D0C00">
        <w:rPr>
          <w:rFonts w:ascii="Times New Roman" w:hAnsi="Times New Roman" w:cs="Times New Roman"/>
          <w:sz w:val="24"/>
          <w:szCs w:val="24"/>
        </w:rPr>
        <w:t>Интернет-портала</w:t>
      </w:r>
      <w:proofErr w:type="gramEnd"/>
      <w:r w:rsidR="001D0C00" w:rsidRPr="001D0C00">
        <w:rPr>
          <w:rFonts w:ascii="Times New Roman" w:hAnsi="Times New Roman" w:cs="Times New Roman"/>
          <w:sz w:val="24"/>
          <w:szCs w:val="24"/>
        </w:rPr>
        <w:t xml:space="preserve"> государственных и муниципальных услуг (функций)</w:t>
      </w:r>
      <w:r w:rsidR="001D0C00" w:rsidRPr="001D0C00">
        <w:rPr>
          <w:rFonts w:ascii="Times New Roman" w:eastAsia="Times New Roman" w:hAnsi="Times New Roman" w:cs="Times New Roman"/>
          <w:sz w:val="24"/>
          <w:szCs w:val="24"/>
        </w:rPr>
        <w:t xml:space="preserve"> Нижегородской области </w:t>
      </w:r>
      <w:r w:rsidR="001D0C00" w:rsidRPr="001D0C00">
        <w:rPr>
          <w:rFonts w:ascii="Times New Roman" w:hAnsi="Times New Roman" w:cs="Times New Roman"/>
          <w:sz w:val="24"/>
          <w:szCs w:val="24"/>
        </w:rPr>
        <w:t>с периодичностью</w:t>
      </w:r>
      <w:r w:rsidR="001D0C00" w:rsidRPr="001D0C00">
        <w:rPr>
          <w:rFonts w:ascii="Times New Roman" w:eastAsia="Times New Roman" w:hAnsi="Times New Roman" w:cs="Times New Roman"/>
          <w:sz w:val="24"/>
          <w:szCs w:val="24"/>
        </w:rPr>
        <w:t xml:space="preserve"> </w:t>
      </w:r>
      <w:r w:rsidR="001D0C00" w:rsidRPr="001D0C00">
        <w:rPr>
          <w:rFonts w:ascii="Times New Roman" w:hAnsi="Times New Roman" w:cs="Times New Roman"/>
          <w:sz w:val="24"/>
          <w:szCs w:val="24"/>
        </w:rPr>
        <w:t>не реже 2 раз в день;</w:t>
      </w:r>
    </w:p>
    <w:p w14:paraId="4E344DD4" w14:textId="366BE233" w:rsidR="001D0C00" w:rsidRPr="001D0C00" w:rsidRDefault="00095AF5" w:rsidP="001D0C00">
      <w:pPr>
        <w:spacing w:after="0" w:line="240" w:lineRule="auto"/>
        <w:ind w:left="-15" w:right="6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40C03">
        <w:rPr>
          <w:rFonts w:ascii="Times New Roman" w:eastAsia="Times New Roman" w:hAnsi="Times New Roman" w:cs="Times New Roman"/>
          <w:sz w:val="24"/>
          <w:szCs w:val="24"/>
        </w:rPr>
        <w:t xml:space="preserve"> </w:t>
      </w:r>
      <w:r w:rsidR="001D0C00" w:rsidRPr="001D0C00">
        <w:rPr>
          <w:rFonts w:ascii="Times New Roman" w:hAnsi="Times New Roman" w:cs="Times New Roman"/>
          <w:sz w:val="24"/>
          <w:szCs w:val="24"/>
        </w:rPr>
        <w:t xml:space="preserve">рассматривает поступившие </w:t>
      </w:r>
      <w:r w:rsidR="007945B3" w:rsidRPr="001D0C00">
        <w:rPr>
          <w:rFonts w:ascii="Times New Roman" w:hAnsi="Times New Roman" w:cs="Times New Roman"/>
          <w:sz w:val="24"/>
          <w:szCs w:val="24"/>
        </w:rPr>
        <w:t>заявлени</w:t>
      </w:r>
      <w:r w:rsidR="00951215">
        <w:rPr>
          <w:rFonts w:ascii="Times New Roman" w:hAnsi="Times New Roman" w:cs="Times New Roman"/>
          <w:sz w:val="24"/>
          <w:szCs w:val="24"/>
        </w:rPr>
        <w:t>е</w:t>
      </w:r>
      <w:r w:rsidR="007945B3">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7945B3" w:rsidRPr="001D0C00">
        <w:rPr>
          <w:rFonts w:ascii="Times New Roman" w:hAnsi="Times New Roman" w:cs="Times New Roman"/>
          <w:sz w:val="24"/>
          <w:szCs w:val="24"/>
        </w:rPr>
        <w:t>, заявлени</w:t>
      </w:r>
      <w:r w:rsidR="00951215">
        <w:rPr>
          <w:rFonts w:ascii="Times New Roman" w:hAnsi="Times New Roman" w:cs="Times New Roman"/>
          <w:sz w:val="24"/>
          <w:szCs w:val="24"/>
        </w:rPr>
        <w:t>е</w:t>
      </w:r>
      <w:r w:rsidR="007945B3" w:rsidRPr="001D0C00">
        <w:rPr>
          <w:rFonts w:ascii="Times New Roman" w:hAnsi="Times New Roman" w:cs="Times New Roman"/>
          <w:sz w:val="24"/>
          <w:szCs w:val="24"/>
        </w:rPr>
        <w:t xml:space="preserve"> об исправлении опечаток или ошибок</w:t>
      </w:r>
      <w:r w:rsidR="00480FAD">
        <w:rPr>
          <w:rFonts w:ascii="Times New Roman" w:hAnsi="Times New Roman" w:cs="Times New Roman"/>
          <w:sz w:val="24"/>
          <w:szCs w:val="24"/>
        </w:rPr>
        <w:t xml:space="preserve"> </w:t>
      </w:r>
      <w:r w:rsidR="001D0C00" w:rsidRPr="001D0C00">
        <w:rPr>
          <w:rFonts w:ascii="Times New Roman" w:hAnsi="Times New Roman" w:cs="Times New Roman"/>
          <w:sz w:val="24"/>
          <w:szCs w:val="24"/>
        </w:rPr>
        <w:t>и приложенные образы документов (документы);</w:t>
      </w:r>
      <w:r w:rsidR="001D0C00" w:rsidRPr="001D0C00">
        <w:rPr>
          <w:rFonts w:ascii="Times New Roman" w:eastAsia="Times New Roman" w:hAnsi="Times New Roman" w:cs="Times New Roman"/>
          <w:sz w:val="24"/>
          <w:szCs w:val="24"/>
        </w:rPr>
        <w:t xml:space="preserve"> </w:t>
      </w:r>
    </w:p>
    <w:p w14:paraId="479A9947" w14:textId="2C0140DE" w:rsidR="001D0C00" w:rsidRPr="001D0C00" w:rsidRDefault="00095AF5" w:rsidP="001D0C00">
      <w:pPr>
        <w:spacing w:after="0" w:line="240" w:lineRule="auto"/>
        <w:ind w:left="-15" w:right="6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0C00" w:rsidRPr="001D0C00">
        <w:rPr>
          <w:rFonts w:ascii="Times New Roman" w:hAnsi="Times New Roman" w:cs="Times New Roman"/>
          <w:sz w:val="24"/>
          <w:szCs w:val="24"/>
        </w:rPr>
        <w:t>производит действия в соответствии с пунктом 3.</w:t>
      </w:r>
      <w:r w:rsidR="00951215">
        <w:rPr>
          <w:rFonts w:ascii="Times New Roman" w:hAnsi="Times New Roman" w:cs="Times New Roman"/>
          <w:sz w:val="24"/>
          <w:szCs w:val="24"/>
        </w:rPr>
        <w:t>6</w:t>
      </w:r>
      <w:r w:rsidR="001D0C00" w:rsidRPr="001D0C00">
        <w:rPr>
          <w:rFonts w:ascii="Times New Roman" w:hAnsi="Times New Roman" w:cs="Times New Roman"/>
          <w:sz w:val="24"/>
          <w:szCs w:val="24"/>
        </w:rPr>
        <w:t>.5 настоящего Административного регламента.</w:t>
      </w:r>
      <w:r w:rsidR="001D0C00" w:rsidRPr="001D0C00">
        <w:rPr>
          <w:rFonts w:ascii="Times New Roman" w:eastAsia="Times New Roman" w:hAnsi="Times New Roman" w:cs="Times New Roman"/>
          <w:sz w:val="24"/>
          <w:szCs w:val="24"/>
        </w:rPr>
        <w:t xml:space="preserve"> </w:t>
      </w:r>
    </w:p>
    <w:p w14:paraId="10F71BC7" w14:textId="663D4B3D" w:rsidR="001D0C00" w:rsidRPr="001D0C00" w:rsidRDefault="001D0C00" w:rsidP="001D0C00">
      <w:pPr>
        <w:spacing w:after="0" w:line="240" w:lineRule="auto"/>
        <w:ind w:left="-15" w:right="63" w:firstLine="709"/>
        <w:jc w:val="both"/>
        <w:rPr>
          <w:rFonts w:ascii="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.7. Заявителю в качестве результата предоставления муниципальной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услуги обеспечивается возможность получения документа:</w:t>
      </w:r>
      <w:r w:rsidR="00886972">
        <w:rPr>
          <w:rFonts w:ascii="Times New Roman" w:hAnsi="Times New Roman" w:cs="Times New Roman"/>
          <w:sz w:val="24"/>
          <w:szCs w:val="24"/>
        </w:rPr>
        <w:t xml:space="preserve"> </w:t>
      </w:r>
    </w:p>
    <w:p w14:paraId="72F152BE" w14:textId="02E9D62D" w:rsidR="001D0C00" w:rsidRPr="001D0C00" w:rsidRDefault="00095AF5" w:rsidP="001D0C00">
      <w:pPr>
        <w:spacing w:after="0" w:line="240" w:lineRule="auto"/>
        <w:ind w:left="-15" w:right="63"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D0C00" w:rsidRPr="001D0C00">
        <w:rPr>
          <w:rFonts w:ascii="Times New Roman" w:hAnsi="Times New Roman" w:cs="Times New Roman"/>
          <w:sz w:val="24"/>
          <w:szCs w:val="24"/>
        </w:rPr>
        <w:t xml:space="preserve">в форме электронного </w:t>
      </w:r>
      <w:r w:rsidR="001D0C00" w:rsidRPr="00D950B5">
        <w:rPr>
          <w:rFonts w:ascii="Times New Roman" w:hAnsi="Times New Roman" w:cs="Times New Roman"/>
          <w:sz w:val="24"/>
          <w:szCs w:val="24"/>
        </w:rPr>
        <w:t xml:space="preserve">документа, подписанного усиленной квалифицированной электронной подписью </w:t>
      </w:r>
      <w:r w:rsidR="00597F9B">
        <w:rPr>
          <w:rFonts w:ascii="Times New Roman" w:hAnsi="Times New Roman" w:cs="Times New Roman"/>
          <w:sz w:val="24"/>
          <w:szCs w:val="24"/>
        </w:rPr>
        <w:t>главы местного самоуправления</w:t>
      </w:r>
      <w:r w:rsidR="002035BB">
        <w:rPr>
          <w:rFonts w:ascii="Times New Roman" w:hAnsi="Times New Roman" w:cs="Times New Roman"/>
          <w:sz w:val="24"/>
          <w:szCs w:val="24"/>
        </w:rPr>
        <w:t xml:space="preserve"> либо иного уполномоченного лица</w:t>
      </w:r>
      <w:r w:rsidR="00597F9B">
        <w:rPr>
          <w:rFonts w:ascii="Times New Roman" w:hAnsi="Times New Roman" w:cs="Times New Roman"/>
          <w:sz w:val="24"/>
          <w:szCs w:val="24"/>
        </w:rPr>
        <w:t xml:space="preserve"> и</w:t>
      </w:r>
      <w:r w:rsidR="001D0C00" w:rsidRPr="00D950B5">
        <w:rPr>
          <w:rFonts w:ascii="Times New Roman" w:hAnsi="Times New Roman" w:cs="Times New Roman"/>
          <w:sz w:val="24"/>
          <w:szCs w:val="24"/>
        </w:rPr>
        <w:t xml:space="preserve"> направленного заявителю в личный кабинет на Едином портале государственных и муниципальных</w:t>
      </w:r>
      <w:r w:rsidR="001D0C00" w:rsidRPr="001D0C00">
        <w:rPr>
          <w:rFonts w:ascii="Times New Roman" w:hAnsi="Times New Roman" w:cs="Times New Roman"/>
          <w:sz w:val="24"/>
          <w:szCs w:val="24"/>
        </w:rPr>
        <w:t xml:space="preserve"> услуг (функций), Едином </w:t>
      </w:r>
      <w:proofErr w:type="gramStart"/>
      <w:r w:rsidR="001D0C00" w:rsidRPr="001D0C00">
        <w:rPr>
          <w:rFonts w:ascii="Times New Roman" w:hAnsi="Times New Roman" w:cs="Times New Roman"/>
          <w:sz w:val="24"/>
          <w:szCs w:val="24"/>
        </w:rPr>
        <w:t>Интернет-портала</w:t>
      </w:r>
      <w:proofErr w:type="gramEnd"/>
      <w:r w:rsidR="001D0C00" w:rsidRPr="001D0C00">
        <w:rPr>
          <w:rFonts w:ascii="Times New Roman" w:hAnsi="Times New Roman" w:cs="Times New Roman"/>
          <w:sz w:val="24"/>
          <w:szCs w:val="24"/>
        </w:rPr>
        <w:t xml:space="preserve"> государственных и муниципальных услуг (функций)</w:t>
      </w:r>
      <w:r w:rsidR="001D0C00" w:rsidRPr="001D0C00">
        <w:rPr>
          <w:rFonts w:ascii="Times New Roman" w:eastAsia="Times New Roman" w:hAnsi="Times New Roman" w:cs="Times New Roman"/>
          <w:sz w:val="24"/>
          <w:szCs w:val="24"/>
        </w:rPr>
        <w:t xml:space="preserve"> Нижегородской области; </w:t>
      </w:r>
    </w:p>
    <w:p w14:paraId="2F003EBB" w14:textId="495726F5" w:rsidR="001D0C00" w:rsidRPr="001D0C00" w:rsidRDefault="00095AF5" w:rsidP="001D0C00">
      <w:pPr>
        <w:spacing w:after="0" w:line="240" w:lineRule="auto"/>
        <w:ind w:left="-15" w:right="63"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D0C00" w:rsidRPr="001D0C00">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ГБУ НО </w:t>
      </w:r>
      <w:r w:rsidR="00D950B5">
        <w:rPr>
          <w:rFonts w:ascii="Times New Roman" w:hAnsi="Times New Roman" w:cs="Times New Roman"/>
          <w:sz w:val="24"/>
          <w:szCs w:val="24"/>
        </w:rPr>
        <w:t>«</w:t>
      </w:r>
      <w:r w:rsidR="001D0C00" w:rsidRPr="001D0C00">
        <w:rPr>
          <w:rFonts w:ascii="Times New Roman" w:hAnsi="Times New Roman" w:cs="Times New Roman"/>
          <w:sz w:val="24"/>
          <w:szCs w:val="24"/>
        </w:rPr>
        <w:t>УМФЦ</w:t>
      </w:r>
      <w:r w:rsidR="00D950B5">
        <w:rPr>
          <w:rFonts w:ascii="Times New Roman" w:hAnsi="Times New Roman" w:cs="Times New Roman"/>
          <w:sz w:val="24"/>
          <w:szCs w:val="24"/>
        </w:rPr>
        <w:t>»</w:t>
      </w:r>
      <w:r w:rsidR="001D0C00" w:rsidRPr="001D0C00">
        <w:rPr>
          <w:rFonts w:ascii="Times New Roman" w:hAnsi="Times New Roman" w:cs="Times New Roman"/>
          <w:sz w:val="24"/>
          <w:szCs w:val="24"/>
        </w:rPr>
        <w:t>.</w:t>
      </w:r>
      <w:r w:rsidR="001D0C00" w:rsidRPr="001D0C00">
        <w:rPr>
          <w:rFonts w:ascii="Times New Roman" w:eastAsia="Times New Roman" w:hAnsi="Times New Roman" w:cs="Times New Roman"/>
          <w:sz w:val="24"/>
          <w:szCs w:val="24"/>
        </w:rPr>
        <w:t xml:space="preserve"> </w:t>
      </w:r>
    </w:p>
    <w:p w14:paraId="37736194" w14:textId="77777777" w:rsidR="001D0C00" w:rsidRPr="001D0C00" w:rsidRDefault="001D0C00" w:rsidP="001D0C00">
      <w:pPr>
        <w:pStyle w:val="ae"/>
        <w:spacing w:before="0" w:beforeAutospacing="0" w:after="0" w:afterAutospacing="0"/>
        <w:ind w:firstLine="709"/>
        <w:jc w:val="both"/>
        <w:rPr>
          <w:color w:val="000000"/>
        </w:rPr>
      </w:pPr>
      <w:proofErr w:type="gramStart"/>
      <w:r w:rsidRPr="001D0C00">
        <w:rPr>
          <w:color w:val="000000"/>
        </w:rPr>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w:t>
      </w:r>
      <w:proofErr w:type="gramEnd"/>
      <w:r w:rsidRPr="001D0C00">
        <w:rPr>
          <w:color w:val="000000"/>
        </w:rPr>
        <w:t xml:space="preserve"> с Единым порталом государственных и муниципальных услуг (функций) в установленном порядке (при наличии у них технической возможности).</w:t>
      </w:r>
    </w:p>
    <w:p w14:paraId="607335D8" w14:textId="3A168E69" w:rsidR="001D0C00" w:rsidRPr="001D0C00" w:rsidRDefault="001D0C00" w:rsidP="001D0C00">
      <w:pPr>
        <w:pStyle w:val="ae"/>
        <w:spacing w:before="0" w:beforeAutospacing="0" w:after="0" w:afterAutospacing="0"/>
        <w:ind w:firstLine="709"/>
        <w:jc w:val="both"/>
        <w:rPr>
          <w:color w:val="000000"/>
        </w:rPr>
      </w:pPr>
      <w:r w:rsidRPr="001D0C00">
        <w:rPr>
          <w:color w:val="000000"/>
        </w:rPr>
        <w:lastRenderedPageBreak/>
        <w:t>Информация об электронных документах - результате предоставления</w:t>
      </w:r>
      <w:r w:rsidR="00886972">
        <w:rPr>
          <w:color w:val="000000"/>
        </w:rPr>
        <w:t xml:space="preserve"> </w:t>
      </w:r>
      <w:r w:rsidRPr="001D0C00">
        <w:rPr>
          <w:color w:val="000000"/>
        </w:rPr>
        <w:t>муниципальной услуги, в отношении которых предоставляется возможность, предусмотренная</w:t>
      </w:r>
      <w:r w:rsidR="00886972">
        <w:rPr>
          <w:color w:val="000000"/>
        </w:rPr>
        <w:t xml:space="preserve"> </w:t>
      </w:r>
      <w:r w:rsidRPr="001D0C00">
        <w:rPr>
          <w:color w:val="000000"/>
        </w:rPr>
        <w:t>абзацем четвертым настоящего пункта, размещается оператором</w:t>
      </w:r>
      <w:r w:rsidR="00886972">
        <w:rPr>
          <w:color w:val="000000"/>
        </w:rPr>
        <w:t xml:space="preserve"> </w:t>
      </w:r>
      <w:r w:rsidRPr="001D0C00">
        <w:rPr>
          <w:color w:val="000000"/>
        </w:rPr>
        <w:t>Единого портала государственных и муниципальных услуг (функций) в едином личном кабинете или в электронной форме запроса.</w:t>
      </w:r>
    </w:p>
    <w:p w14:paraId="3EE57975"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14:paraId="04715D1E"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При подготовке экземпляра электронного документа на бумажном носителе организации, указанные в абзаце четвертом настоящего пункта, обеспечивают соблюдение следующих требований:</w:t>
      </w:r>
    </w:p>
    <w:p w14:paraId="0C0DF2B0"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 проверка действительности электронной подписи лица, подписавшего электронный документ;</w:t>
      </w:r>
    </w:p>
    <w:p w14:paraId="0E23F28D"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 xml:space="preserve">- </w:t>
      </w:r>
      <w:proofErr w:type="gramStart"/>
      <w:r w:rsidRPr="001D0C00">
        <w:rPr>
          <w:color w:val="000000"/>
        </w:rPr>
        <w:t>заверение экземпляра</w:t>
      </w:r>
      <w:proofErr w:type="gramEnd"/>
      <w:r w:rsidRPr="001D0C00">
        <w:rPr>
          <w:color w:val="000000"/>
        </w:rPr>
        <w:t xml:space="preserve"> электронного документа на бумажном носителе с использованием печати организации;</w:t>
      </w:r>
    </w:p>
    <w:p w14:paraId="141CCFEF"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 учет выдачи экземпляров электронных документов на бумажном носителе, осуществляемый в соответствии с правилами делопроизводства;</w:t>
      </w:r>
    </w:p>
    <w:p w14:paraId="3061CCF5"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 возможность брошюрования листов многостраничных экземпляров электронного документа на бумажном носителе.</w:t>
      </w:r>
    </w:p>
    <w:p w14:paraId="33009145" w14:textId="77777777" w:rsidR="001D0C00" w:rsidRPr="001D0C00" w:rsidRDefault="001D0C00" w:rsidP="001D0C00">
      <w:pPr>
        <w:pStyle w:val="ae"/>
        <w:spacing w:before="0" w:beforeAutospacing="0" w:after="0" w:afterAutospacing="0"/>
        <w:ind w:firstLine="709"/>
        <w:jc w:val="both"/>
        <w:rPr>
          <w:color w:val="000000"/>
        </w:rPr>
      </w:pPr>
      <w:r w:rsidRPr="001D0C00">
        <w:rPr>
          <w:color w:val="000000"/>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Едином </w:t>
      </w:r>
      <w:proofErr w:type="gramStart"/>
      <w:r w:rsidRPr="001D0C00">
        <w:rPr>
          <w:color w:val="000000"/>
        </w:rPr>
        <w:t>Интернет-портале</w:t>
      </w:r>
      <w:proofErr w:type="gramEnd"/>
      <w:r w:rsidRPr="001D0C00">
        <w:rPr>
          <w:color w:val="000000"/>
        </w:rPr>
        <w:t xml:space="preserve"> государственных и муниципальных услуг (функций) Нижегородской области (в том числе в едином личном кабинете) в течение срока, установленного законодательством Российской Федерации. </w:t>
      </w:r>
    </w:p>
    <w:p w14:paraId="37D1DBBC" w14:textId="2755FCED" w:rsidR="001D0C00" w:rsidRPr="001D0C00" w:rsidRDefault="001D0C00" w:rsidP="001D0C00">
      <w:pPr>
        <w:pStyle w:val="ae"/>
        <w:spacing w:before="0" w:beforeAutospacing="0" w:after="0" w:afterAutospacing="0"/>
        <w:ind w:firstLine="709"/>
        <w:jc w:val="both"/>
        <w:rPr>
          <w:color w:val="000000"/>
        </w:rPr>
      </w:pPr>
      <w:r w:rsidRPr="001D0C00">
        <w:rPr>
          <w:color w:val="000000"/>
        </w:rPr>
        <w:t>Заявителю предоставляется возможность сохранения электронного документа, являющегося результатом предоставления муни</w:t>
      </w:r>
      <w:r w:rsidR="003740AB">
        <w:rPr>
          <w:color w:val="000000"/>
        </w:rPr>
        <w:t xml:space="preserve">ципальной услуги и подписанного главой местного самоуправления либо иным уполномоченным лицом </w:t>
      </w:r>
      <w:r w:rsidRPr="001D0C00">
        <w:rPr>
          <w:color w:val="000000"/>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08E782B5" w14:textId="308E1159" w:rsidR="001D0C00" w:rsidRPr="001D0C00" w:rsidRDefault="001D0C00" w:rsidP="001D0C00">
      <w:pPr>
        <w:spacing w:after="0" w:line="240" w:lineRule="auto"/>
        <w:ind w:left="-15" w:right="55" w:firstLine="709"/>
        <w:jc w:val="both"/>
        <w:rPr>
          <w:rFonts w:ascii="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 xml:space="preserve">.8. Получение информации о ходе рассмотрения </w:t>
      </w:r>
      <w:r w:rsidR="0095301D" w:rsidRPr="001D0C00">
        <w:rPr>
          <w:rFonts w:ascii="Times New Roman" w:hAnsi="Times New Roman" w:cs="Times New Roman"/>
          <w:sz w:val="24"/>
          <w:szCs w:val="24"/>
        </w:rPr>
        <w:t>заявления</w:t>
      </w:r>
      <w:r w:rsidR="0095301D">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95301D" w:rsidRPr="001D0C00">
        <w:rPr>
          <w:rFonts w:ascii="Times New Roman" w:hAnsi="Times New Roman" w:cs="Times New Roman"/>
          <w:sz w:val="24"/>
          <w:szCs w:val="24"/>
        </w:rPr>
        <w:t>, заявления об исправлении опечаток или ошибок</w:t>
      </w:r>
      <w:r w:rsidR="00480FAD">
        <w:rPr>
          <w:rFonts w:ascii="Times New Roman" w:hAnsi="Times New Roman" w:cs="Times New Roman"/>
          <w:sz w:val="24"/>
          <w:szCs w:val="24"/>
        </w:rPr>
        <w:t xml:space="preserve"> </w:t>
      </w:r>
      <w:r w:rsidRPr="001D0C00">
        <w:rPr>
          <w:rFonts w:ascii="Times New Roman" w:hAnsi="Times New Roman" w:cs="Times New Roman"/>
          <w:sz w:val="24"/>
          <w:szCs w:val="24"/>
        </w:rPr>
        <w:t>и о результате предоставления муниципальной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 xml:space="preserve">услуги производится в личном кабинете на Едином портале государственных и муниципальных услуг (функций), Едином </w:t>
      </w:r>
      <w:proofErr w:type="gramStart"/>
      <w:r w:rsidRPr="001D0C00">
        <w:rPr>
          <w:rFonts w:ascii="Times New Roman" w:hAnsi="Times New Roman" w:cs="Times New Roman"/>
          <w:sz w:val="24"/>
          <w:szCs w:val="24"/>
        </w:rPr>
        <w:t>Интернет-портале</w:t>
      </w:r>
      <w:proofErr w:type="gramEnd"/>
      <w:r w:rsidRPr="001D0C00">
        <w:rPr>
          <w:rFonts w:ascii="Times New Roman" w:hAnsi="Times New Roman" w:cs="Times New Roman"/>
          <w:sz w:val="24"/>
          <w:szCs w:val="24"/>
        </w:rPr>
        <w:t xml:space="preserve"> государственных и муниципальных услуг (функций)</w:t>
      </w:r>
      <w:r w:rsidRPr="001D0C00">
        <w:rPr>
          <w:rFonts w:ascii="Times New Roman" w:eastAsia="Times New Roman" w:hAnsi="Times New Roman" w:cs="Times New Roman"/>
          <w:sz w:val="24"/>
          <w:szCs w:val="24"/>
        </w:rPr>
        <w:t xml:space="preserve"> Нижегородской области</w:t>
      </w:r>
      <w:r w:rsidRPr="001D0C00">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w:t>
      </w:r>
      <w:r w:rsidR="0095301D" w:rsidRPr="001D0C00">
        <w:rPr>
          <w:rFonts w:ascii="Times New Roman" w:hAnsi="Times New Roman" w:cs="Times New Roman"/>
          <w:sz w:val="24"/>
          <w:szCs w:val="24"/>
        </w:rPr>
        <w:t>заявления</w:t>
      </w:r>
      <w:r w:rsidR="0095301D">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95301D" w:rsidRPr="001D0C00">
        <w:rPr>
          <w:rFonts w:ascii="Times New Roman" w:hAnsi="Times New Roman" w:cs="Times New Roman"/>
          <w:sz w:val="24"/>
          <w:szCs w:val="24"/>
        </w:rPr>
        <w:t>, заявления об исправлении опечаток или ошибок</w:t>
      </w:r>
      <w:r w:rsidR="00951215">
        <w:rPr>
          <w:rFonts w:ascii="Times New Roman" w:hAnsi="Times New Roman" w:cs="Times New Roman"/>
          <w:sz w:val="24"/>
          <w:szCs w:val="24"/>
        </w:rPr>
        <w:t>,</w:t>
      </w:r>
      <w:r w:rsidR="00951215" w:rsidRPr="001D0C00">
        <w:rPr>
          <w:rFonts w:ascii="Times New Roman" w:hAnsi="Times New Roman" w:cs="Times New Roman"/>
          <w:sz w:val="24"/>
          <w:szCs w:val="24"/>
        </w:rPr>
        <w:t xml:space="preserve"> </w:t>
      </w:r>
      <w:r w:rsidRPr="001D0C00">
        <w:rPr>
          <w:rFonts w:ascii="Times New Roman" w:hAnsi="Times New Roman" w:cs="Times New Roman"/>
          <w:sz w:val="24"/>
          <w:szCs w:val="24"/>
        </w:rPr>
        <w:t>а также информацию о дальнейших действиях в личном кабинете по собственной инициативе, в любое время.</w:t>
      </w:r>
      <w:r w:rsidRPr="001D0C00">
        <w:rPr>
          <w:rFonts w:ascii="Times New Roman" w:eastAsia="Times New Roman" w:hAnsi="Times New Roman" w:cs="Times New Roman"/>
          <w:sz w:val="24"/>
          <w:szCs w:val="24"/>
        </w:rPr>
        <w:t xml:space="preserve"> </w:t>
      </w:r>
    </w:p>
    <w:p w14:paraId="348E1134" w14:textId="77777777" w:rsidR="001D0C00" w:rsidRPr="001D0C00" w:rsidRDefault="001D0C00" w:rsidP="001D0C00">
      <w:pPr>
        <w:spacing w:after="0" w:line="240" w:lineRule="auto"/>
        <w:ind w:left="-15" w:right="55" w:firstLine="709"/>
        <w:jc w:val="both"/>
        <w:rPr>
          <w:rFonts w:ascii="Times New Roman" w:hAnsi="Times New Roman" w:cs="Times New Roman"/>
          <w:sz w:val="24"/>
          <w:szCs w:val="24"/>
        </w:rPr>
      </w:pPr>
      <w:r w:rsidRPr="001D0C00">
        <w:rPr>
          <w:rFonts w:ascii="Times New Roman" w:hAnsi="Times New Roman" w:cs="Times New Roman"/>
          <w:sz w:val="24"/>
          <w:szCs w:val="24"/>
        </w:rPr>
        <w:t>При предоставлении муниципальной услуги в электронной форме заявителю направляется:</w:t>
      </w:r>
      <w:r w:rsidRPr="001D0C00">
        <w:rPr>
          <w:rFonts w:ascii="Times New Roman" w:eastAsia="Times New Roman" w:hAnsi="Times New Roman" w:cs="Times New Roman"/>
          <w:sz w:val="24"/>
          <w:szCs w:val="24"/>
        </w:rPr>
        <w:t xml:space="preserve"> </w:t>
      </w:r>
    </w:p>
    <w:p w14:paraId="4936BB40" w14:textId="38E8E77C" w:rsidR="001D0C00" w:rsidRPr="001D0C00" w:rsidRDefault="001D0C00" w:rsidP="001D0C00">
      <w:pPr>
        <w:spacing w:after="0" w:line="240" w:lineRule="auto"/>
        <w:ind w:left="-15" w:right="55" w:firstLine="709"/>
        <w:jc w:val="both"/>
        <w:rPr>
          <w:rFonts w:ascii="Times New Roman" w:hAnsi="Times New Roman" w:cs="Times New Roman"/>
          <w:sz w:val="24"/>
          <w:szCs w:val="24"/>
        </w:rPr>
      </w:pPr>
      <w:proofErr w:type="gramStart"/>
      <w:r w:rsidRPr="001D0C00">
        <w:rPr>
          <w:rFonts w:ascii="Times New Roman" w:hAnsi="Times New Roman" w:cs="Times New Roman"/>
          <w:sz w:val="24"/>
          <w:szCs w:val="24"/>
        </w:rPr>
        <w:t xml:space="preserve">а) уведомление о приеме и регистрации </w:t>
      </w:r>
      <w:r w:rsidR="0095301D" w:rsidRPr="001D0C00">
        <w:rPr>
          <w:rFonts w:ascii="Times New Roman" w:hAnsi="Times New Roman" w:cs="Times New Roman"/>
          <w:sz w:val="24"/>
          <w:szCs w:val="24"/>
        </w:rPr>
        <w:t>заявления</w:t>
      </w:r>
      <w:r w:rsidR="0095301D">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95301D" w:rsidRPr="001D0C00">
        <w:rPr>
          <w:rFonts w:ascii="Times New Roman" w:hAnsi="Times New Roman" w:cs="Times New Roman"/>
          <w:sz w:val="24"/>
          <w:szCs w:val="24"/>
        </w:rPr>
        <w:t>, заявления об исправлении опечаток или ошибок</w:t>
      </w:r>
      <w:r w:rsidR="00480FAD">
        <w:rPr>
          <w:rFonts w:ascii="Times New Roman" w:hAnsi="Times New Roman" w:cs="Times New Roman"/>
          <w:sz w:val="24"/>
          <w:szCs w:val="24"/>
        </w:rPr>
        <w:t xml:space="preserve"> </w:t>
      </w:r>
      <w:r w:rsidRPr="001D0C00">
        <w:rPr>
          <w:rFonts w:ascii="Times New Roman" w:hAnsi="Times New Roman" w:cs="Times New Roman"/>
          <w:sz w:val="24"/>
          <w:szCs w:val="24"/>
        </w:rPr>
        <w:t xml:space="preserve">и иных документов, необходимых для предоставления муниципальной услуги, содержащее сведения о факте приема </w:t>
      </w:r>
      <w:r w:rsidR="0095301D" w:rsidRPr="001D0C00">
        <w:rPr>
          <w:rFonts w:ascii="Times New Roman" w:hAnsi="Times New Roman" w:cs="Times New Roman"/>
          <w:sz w:val="24"/>
          <w:szCs w:val="24"/>
        </w:rPr>
        <w:t>заявления</w:t>
      </w:r>
      <w:r w:rsidR="0095301D">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95301D" w:rsidRPr="001D0C00">
        <w:rPr>
          <w:rFonts w:ascii="Times New Roman" w:hAnsi="Times New Roman" w:cs="Times New Roman"/>
          <w:sz w:val="24"/>
          <w:szCs w:val="24"/>
        </w:rPr>
        <w:t>, заявления об исправлении опечаток или ошибок</w:t>
      </w:r>
      <w:r w:rsidR="00480FAD">
        <w:rPr>
          <w:rFonts w:ascii="Times New Roman" w:hAnsi="Times New Roman" w:cs="Times New Roman"/>
          <w:sz w:val="24"/>
          <w:szCs w:val="24"/>
        </w:rPr>
        <w:t xml:space="preserve">, </w:t>
      </w:r>
      <w:r w:rsidR="00951215" w:rsidRPr="001D0C00">
        <w:rPr>
          <w:rFonts w:ascii="Times New Roman" w:hAnsi="Times New Roman" w:cs="Times New Roman"/>
          <w:sz w:val="24"/>
          <w:szCs w:val="24"/>
        </w:rPr>
        <w:t xml:space="preserve"> </w:t>
      </w:r>
      <w:r w:rsidRPr="001D0C00">
        <w:rPr>
          <w:rFonts w:ascii="Times New Roman" w:hAnsi="Times New Roman" w:cs="Times New Roman"/>
          <w:sz w:val="24"/>
          <w:szCs w:val="24"/>
        </w:rPr>
        <w:t>необходимых для предоставления муниципальной услуги, и начале процедуры предоставления муниципальной услуги, а также сведения</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о дате и времени окончания</w:t>
      </w:r>
      <w:proofErr w:type="gramEnd"/>
      <w:r w:rsidRPr="001D0C00">
        <w:rPr>
          <w:rFonts w:ascii="Times New Roman" w:hAnsi="Times New Roman" w:cs="Times New Roman"/>
          <w:sz w:val="24"/>
          <w:szCs w:val="24"/>
        </w:rPr>
        <w:t xml:space="preserve"> предоставления муниципальной услуги либо мотивированный отказ в приеме документов, необходимых для предоставления муниципальной услуги;</w:t>
      </w:r>
      <w:r w:rsidRPr="001D0C00">
        <w:rPr>
          <w:rFonts w:ascii="Times New Roman" w:eastAsia="Times New Roman" w:hAnsi="Times New Roman" w:cs="Times New Roman"/>
          <w:sz w:val="24"/>
          <w:szCs w:val="24"/>
        </w:rPr>
        <w:t xml:space="preserve"> </w:t>
      </w:r>
    </w:p>
    <w:p w14:paraId="53BA6B67" w14:textId="77777777" w:rsidR="001D0C00" w:rsidRPr="001D0C00" w:rsidRDefault="001D0C00" w:rsidP="001D0C00">
      <w:pPr>
        <w:spacing w:after="0" w:line="240" w:lineRule="auto"/>
        <w:ind w:left="-15" w:right="55" w:firstLine="709"/>
        <w:jc w:val="both"/>
        <w:rPr>
          <w:rFonts w:ascii="Times New Roman" w:eastAsia="Times New Roman" w:hAnsi="Times New Roman" w:cs="Times New Roman"/>
          <w:sz w:val="24"/>
          <w:szCs w:val="24"/>
        </w:rPr>
      </w:pPr>
      <w:r w:rsidRPr="001D0C00">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1D0C00">
        <w:rPr>
          <w:rFonts w:ascii="Times New Roman" w:eastAsia="Times New Roman" w:hAnsi="Times New Roman" w:cs="Times New Roman"/>
          <w:sz w:val="24"/>
          <w:szCs w:val="24"/>
        </w:rPr>
        <w:t xml:space="preserve">. </w:t>
      </w:r>
    </w:p>
    <w:p w14:paraId="31B73080" w14:textId="52BEC40C" w:rsidR="001D0C00" w:rsidRPr="001D0C00" w:rsidRDefault="001D0C00" w:rsidP="001D0C00">
      <w:pPr>
        <w:pStyle w:val="ae"/>
        <w:spacing w:before="0" w:beforeAutospacing="0" w:after="0" w:afterAutospacing="0"/>
        <w:ind w:firstLine="709"/>
        <w:jc w:val="both"/>
        <w:rPr>
          <w:color w:val="000000"/>
        </w:rPr>
      </w:pPr>
      <w:r w:rsidRPr="001D0C00">
        <w:rPr>
          <w:color w:val="000000"/>
        </w:rPr>
        <w:lastRenderedPageBreak/>
        <w:t>3.</w:t>
      </w:r>
      <w:r w:rsidR="00C64CF5">
        <w:rPr>
          <w:color w:val="000000"/>
        </w:rPr>
        <w:t>6</w:t>
      </w:r>
      <w:r w:rsidRPr="001D0C00">
        <w:rPr>
          <w:color w:val="000000"/>
        </w:rPr>
        <w:t xml:space="preserve">.9. </w:t>
      </w:r>
      <w:proofErr w:type="gramStart"/>
      <w:r w:rsidRPr="001D0C00">
        <w:rPr>
          <w:color w:val="000000"/>
        </w:rPr>
        <w:t xml:space="preserve">В случае подачи </w:t>
      </w:r>
      <w:r w:rsidR="0095301D" w:rsidRPr="001D0C00">
        <w:t>заявления</w:t>
      </w:r>
      <w:r w:rsidR="0095301D">
        <w:t xml:space="preserve"> </w:t>
      </w:r>
      <w:r w:rsidR="00480FAD">
        <w:t>о согласовании архитектурно-градостроительного облика</w:t>
      </w:r>
      <w:r w:rsidR="0095301D" w:rsidRPr="001D0C00">
        <w:t>, заявления об исправлении опечаток или ошибок</w:t>
      </w:r>
      <w:r w:rsidR="00480FAD">
        <w:t xml:space="preserve"> </w:t>
      </w:r>
      <w:r w:rsidRPr="001D0C00">
        <w:rPr>
          <w:color w:val="000000"/>
        </w:rPr>
        <w:t>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предлагается ответить на вопросы экспертной системы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roofErr w:type="gramEnd"/>
    </w:p>
    <w:p w14:paraId="5BCC6F6C" w14:textId="5C3B2A66" w:rsidR="001D0C00" w:rsidRPr="001D0C00" w:rsidRDefault="001D0C00" w:rsidP="001D0C00">
      <w:pPr>
        <w:pStyle w:val="ae"/>
        <w:spacing w:before="0" w:beforeAutospacing="0" w:after="0" w:afterAutospacing="0"/>
        <w:ind w:firstLine="709"/>
        <w:jc w:val="both"/>
        <w:rPr>
          <w:color w:val="000000"/>
        </w:rPr>
      </w:pPr>
      <w:r w:rsidRPr="001D0C00">
        <w:rPr>
          <w:color w:val="000000"/>
        </w:rPr>
        <w:t>3.</w:t>
      </w:r>
      <w:r w:rsidR="00C64CF5">
        <w:rPr>
          <w:color w:val="000000"/>
        </w:rPr>
        <w:t>6</w:t>
      </w:r>
      <w:r w:rsidRPr="001D0C00">
        <w:rPr>
          <w:color w:val="000000"/>
        </w:rPr>
        <w:t>.10. Результат предоставления варианта муниципальной услуги соответствует результату</w:t>
      </w:r>
      <w:r w:rsidR="00886972">
        <w:rPr>
          <w:color w:val="000000"/>
        </w:rPr>
        <w:t xml:space="preserve"> </w:t>
      </w:r>
      <w:r w:rsidRPr="001D0C00">
        <w:rPr>
          <w:color w:val="000000"/>
        </w:rPr>
        <w:t>запроса заявителя и результату анкетирования заявителя.</w:t>
      </w:r>
    </w:p>
    <w:p w14:paraId="4CDB62AB" w14:textId="100ED52F" w:rsidR="001D0C00" w:rsidRPr="001D0C00" w:rsidRDefault="001D0C00" w:rsidP="001D0C00">
      <w:pPr>
        <w:spacing w:after="0" w:line="240" w:lineRule="auto"/>
        <w:ind w:right="55" w:firstLine="709"/>
        <w:jc w:val="both"/>
        <w:rPr>
          <w:rFonts w:ascii="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.11. Оценка качества предоставления муниципальной услуги.</w:t>
      </w:r>
      <w:r w:rsidRPr="001D0C00">
        <w:rPr>
          <w:rFonts w:ascii="Times New Roman" w:eastAsia="Times New Roman" w:hAnsi="Times New Roman" w:cs="Times New Roman"/>
          <w:sz w:val="24"/>
          <w:szCs w:val="24"/>
        </w:rPr>
        <w:t xml:space="preserve"> </w:t>
      </w:r>
    </w:p>
    <w:p w14:paraId="17650B32" w14:textId="53B713AC" w:rsidR="001D0C00" w:rsidRPr="001D0C00" w:rsidRDefault="001D0C00" w:rsidP="001D0C0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0C00">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1D0C00">
        <w:rPr>
          <w:rFonts w:ascii="Times New Roman" w:hAnsi="Times New Roman" w:cs="Times New Roman"/>
          <w:sz w:val="24"/>
          <w:szCs w:val="24"/>
          <w:lang w:eastAsia="ru-RU"/>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1D0C00">
        <w:rPr>
          <w:rFonts w:ascii="Times New Roman" w:hAnsi="Times New Roman" w:cs="Times New Roman"/>
          <w:sz w:val="24"/>
          <w:szCs w:val="24"/>
        </w:rPr>
        <w:t>, утвержденными постановлением Правительства Российской Федерации от 12</w:t>
      </w:r>
      <w:r w:rsidR="005C35CD">
        <w:rPr>
          <w:rFonts w:ascii="Times New Roman" w:hAnsi="Times New Roman" w:cs="Times New Roman"/>
          <w:sz w:val="24"/>
          <w:szCs w:val="24"/>
        </w:rPr>
        <w:t>.12.2012 №</w:t>
      </w:r>
      <w:r w:rsidRPr="001D0C00">
        <w:rPr>
          <w:rFonts w:ascii="Times New Roman" w:hAnsi="Times New Roman" w:cs="Times New Roman"/>
          <w:sz w:val="24"/>
          <w:szCs w:val="24"/>
        </w:rPr>
        <w:t>1284.</w:t>
      </w:r>
      <w:r w:rsidRPr="001D0C00">
        <w:rPr>
          <w:rFonts w:ascii="Times New Roman" w:eastAsia="Times New Roman" w:hAnsi="Times New Roman" w:cs="Times New Roman"/>
          <w:sz w:val="24"/>
          <w:szCs w:val="24"/>
        </w:rPr>
        <w:t xml:space="preserve"> </w:t>
      </w:r>
    </w:p>
    <w:p w14:paraId="1A6B452C" w14:textId="5CCF2EB5" w:rsidR="001D0C00" w:rsidRPr="00CA554B" w:rsidRDefault="001D0C00" w:rsidP="001D0C00">
      <w:pPr>
        <w:spacing w:after="0" w:line="240" w:lineRule="auto"/>
        <w:ind w:left="-15" w:right="55" w:firstLine="709"/>
        <w:jc w:val="both"/>
        <w:rPr>
          <w:rFonts w:ascii="Times New Roman" w:hAnsi="Times New Roman" w:cs="Times New Roman"/>
          <w:sz w:val="24"/>
          <w:szCs w:val="24"/>
        </w:rPr>
      </w:pPr>
      <w:r w:rsidRPr="001D0C00">
        <w:rPr>
          <w:rFonts w:ascii="Times New Roman" w:hAnsi="Times New Roman" w:cs="Times New Roman"/>
          <w:sz w:val="24"/>
          <w:szCs w:val="24"/>
        </w:rPr>
        <w:t>3.</w:t>
      </w:r>
      <w:r w:rsidR="00C64CF5">
        <w:rPr>
          <w:rFonts w:ascii="Times New Roman" w:hAnsi="Times New Roman" w:cs="Times New Roman"/>
          <w:sz w:val="24"/>
          <w:szCs w:val="24"/>
        </w:rPr>
        <w:t>6</w:t>
      </w:r>
      <w:r w:rsidRPr="001D0C00">
        <w:rPr>
          <w:rFonts w:ascii="Times New Roman" w:hAnsi="Times New Roman" w:cs="Times New Roman"/>
          <w:sz w:val="24"/>
          <w:szCs w:val="24"/>
        </w:rPr>
        <w:t xml:space="preserve">.12. </w:t>
      </w:r>
      <w:proofErr w:type="gramStart"/>
      <w:r w:rsidRPr="001D0C00">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w:t>
      </w:r>
      <w:r w:rsidRPr="001D0C00">
        <w:rPr>
          <w:rFonts w:ascii="Times New Roman" w:eastAsia="Times New Roman" w:hAnsi="Times New Roman" w:cs="Times New Roman"/>
          <w:sz w:val="24"/>
          <w:szCs w:val="24"/>
        </w:rPr>
        <w:t xml:space="preserve"> </w:t>
      </w:r>
      <w:r w:rsidRPr="001D0C00">
        <w:rPr>
          <w:rFonts w:ascii="Times New Roman" w:hAnsi="Times New Roman" w:cs="Times New Roman"/>
          <w:sz w:val="24"/>
          <w:szCs w:val="24"/>
        </w:rPr>
        <w:t>либо муниципального служащего в соответствии со статьей 11</w:t>
      </w:r>
      <w:r w:rsidRPr="001D0C00">
        <w:rPr>
          <w:rFonts w:ascii="Times New Roman" w:hAnsi="Times New Roman" w:cs="Times New Roman"/>
          <w:sz w:val="24"/>
          <w:szCs w:val="24"/>
          <w:vertAlign w:val="superscript"/>
        </w:rPr>
        <w:t>2</w:t>
      </w:r>
      <w:r w:rsidRPr="001D0C00">
        <w:rPr>
          <w:rFonts w:ascii="Times New Roman" w:hAnsi="Times New Roman" w:cs="Times New Roman"/>
          <w:sz w:val="24"/>
          <w:szCs w:val="24"/>
        </w:rPr>
        <w:t xml:space="preserve"> Федерального закона от 27</w:t>
      </w:r>
      <w:r w:rsidR="005C35CD">
        <w:rPr>
          <w:rFonts w:ascii="Times New Roman" w:hAnsi="Times New Roman" w:cs="Times New Roman"/>
          <w:sz w:val="24"/>
          <w:szCs w:val="24"/>
        </w:rPr>
        <w:t>.07.2010 №</w:t>
      </w:r>
      <w:r w:rsidRPr="001D0C00">
        <w:rPr>
          <w:rFonts w:ascii="Times New Roman" w:hAnsi="Times New Roman" w:cs="Times New Roman"/>
          <w:sz w:val="24"/>
          <w:szCs w:val="24"/>
        </w:rPr>
        <w:t>210</w:t>
      </w:r>
      <w:r w:rsidRPr="001D0C00">
        <w:rPr>
          <w:rFonts w:ascii="Times New Roman" w:eastAsia="Times New Roman" w:hAnsi="Times New Roman" w:cs="Times New Roman"/>
          <w:sz w:val="24"/>
          <w:szCs w:val="24"/>
        </w:rPr>
        <w:t>-</w:t>
      </w:r>
      <w:r w:rsidRPr="001D0C00">
        <w:rPr>
          <w:rFonts w:ascii="Times New Roman" w:hAnsi="Times New Roman" w:cs="Times New Roman"/>
          <w:sz w:val="24"/>
          <w:szCs w:val="24"/>
        </w:rPr>
        <w:t xml:space="preserve">ФЗ </w:t>
      </w:r>
      <w:r w:rsidR="005C35CD">
        <w:rPr>
          <w:rFonts w:ascii="Times New Roman" w:hAnsi="Times New Roman" w:cs="Times New Roman"/>
          <w:sz w:val="24"/>
          <w:szCs w:val="24"/>
        </w:rPr>
        <w:t>«</w:t>
      </w:r>
      <w:r w:rsidRPr="001D0C00">
        <w:rPr>
          <w:rFonts w:ascii="Times New Roman" w:hAnsi="Times New Roman" w:cs="Times New Roman"/>
          <w:sz w:val="24"/>
          <w:szCs w:val="24"/>
        </w:rPr>
        <w:t>Об организации предоставления государственных и муниципальных услуг</w:t>
      </w:r>
      <w:r w:rsidR="005C35CD">
        <w:rPr>
          <w:rFonts w:ascii="Times New Roman" w:hAnsi="Times New Roman" w:cs="Times New Roman"/>
          <w:sz w:val="24"/>
          <w:szCs w:val="24"/>
        </w:rPr>
        <w:t>»</w:t>
      </w:r>
      <w:r w:rsidRPr="001D0C00">
        <w:rPr>
          <w:rFonts w:ascii="Times New Roman" w:hAnsi="Times New Roman" w:cs="Times New Roman"/>
          <w:sz w:val="24"/>
          <w:szCs w:val="24"/>
        </w:rPr>
        <w:t xml:space="preserve"> и в порядке, установленном постановлением Правительства Российской Федерации от 20</w:t>
      </w:r>
      <w:r w:rsidR="005C35CD">
        <w:rPr>
          <w:rFonts w:ascii="Times New Roman" w:hAnsi="Times New Roman" w:cs="Times New Roman"/>
          <w:sz w:val="24"/>
          <w:szCs w:val="24"/>
        </w:rPr>
        <w:t>.11.</w:t>
      </w:r>
      <w:r w:rsidRPr="001D0C00">
        <w:rPr>
          <w:rFonts w:ascii="Times New Roman" w:hAnsi="Times New Roman" w:cs="Times New Roman"/>
          <w:sz w:val="24"/>
          <w:szCs w:val="24"/>
        </w:rPr>
        <w:t xml:space="preserve">2012 №1198 </w:t>
      </w:r>
      <w:r w:rsidR="005C35CD">
        <w:rPr>
          <w:rFonts w:ascii="Times New Roman" w:hAnsi="Times New Roman" w:cs="Times New Roman"/>
          <w:sz w:val="24"/>
          <w:szCs w:val="24"/>
        </w:rPr>
        <w:t>«</w:t>
      </w:r>
      <w:r w:rsidRPr="001D0C00">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1D0C00">
        <w:rPr>
          <w:rFonts w:ascii="Times New Roman" w:hAnsi="Times New Roman" w:cs="Times New Roman"/>
          <w:sz w:val="24"/>
          <w:szCs w:val="24"/>
        </w:rPr>
        <w:t xml:space="preserve"> при предоставлении государственных и муниципальных услуг</w:t>
      </w:r>
      <w:r w:rsidR="005C35CD">
        <w:rPr>
          <w:rFonts w:ascii="Times New Roman" w:hAnsi="Times New Roman" w:cs="Times New Roman"/>
          <w:sz w:val="24"/>
          <w:szCs w:val="24"/>
        </w:rPr>
        <w:t>»</w:t>
      </w:r>
      <w:r w:rsidRPr="001D0C00">
        <w:rPr>
          <w:rFonts w:ascii="Times New Roman" w:eastAsia="Times New Roman" w:hAnsi="Times New Roman" w:cs="Times New Roman"/>
          <w:sz w:val="24"/>
          <w:szCs w:val="24"/>
        </w:rPr>
        <w:t>.</w:t>
      </w:r>
      <w:r w:rsidRPr="00CA554B">
        <w:rPr>
          <w:rFonts w:ascii="Times New Roman" w:eastAsia="Times New Roman" w:hAnsi="Times New Roman" w:cs="Times New Roman"/>
          <w:sz w:val="24"/>
          <w:szCs w:val="24"/>
        </w:rPr>
        <w:t xml:space="preserve"> </w:t>
      </w:r>
    </w:p>
    <w:p w14:paraId="3B98A903" w14:textId="77777777" w:rsidR="005642F5" w:rsidRDefault="005642F5" w:rsidP="00783950">
      <w:pPr>
        <w:spacing w:after="0" w:line="240" w:lineRule="auto"/>
        <w:jc w:val="both"/>
        <w:rPr>
          <w:rFonts w:ascii="Times New Roman" w:eastAsia="Times New Roman" w:hAnsi="Times New Roman" w:cs="Times New Roman"/>
          <w:color w:val="FF0000"/>
          <w:sz w:val="24"/>
          <w:szCs w:val="24"/>
          <w:lang w:eastAsia="ru-RU"/>
        </w:rPr>
      </w:pPr>
    </w:p>
    <w:p w14:paraId="23B0039B" w14:textId="03F2AF9C" w:rsidR="0078702B" w:rsidRPr="00F7672F" w:rsidRDefault="00F7672F" w:rsidP="0078395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7672F">
        <w:rPr>
          <w:rFonts w:ascii="Times New Roman" w:hAnsi="Times New Roman" w:cs="Times New Roman"/>
          <w:b/>
          <w:sz w:val="24"/>
          <w:szCs w:val="24"/>
        </w:rPr>
        <w:t xml:space="preserve">4. Формы </w:t>
      </w:r>
      <w:proofErr w:type="gramStart"/>
      <w:r w:rsidRPr="00F7672F">
        <w:rPr>
          <w:rFonts w:ascii="Times New Roman" w:hAnsi="Times New Roman" w:cs="Times New Roman"/>
          <w:b/>
          <w:sz w:val="24"/>
          <w:szCs w:val="24"/>
        </w:rPr>
        <w:t>контроля за</w:t>
      </w:r>
      <w:proofErr w:type="gramEnd"/>
      <w:r w:rsidRPr="00F7672F">
        <w:rPr>
          <w:rFonts w:ascii="Times New Roman" w:hAnsi="Times New Roman" w:cs="Times New Roman"/>
          <w:b/>
          <w:sz w:val="24"/>
          <w:szCs w:val="24"/>
        </w:rPr>
        <w:t xml:space="preserve"> исполнением</w:t>
      </w:r>
      <w:r w:rsidR="00A72445">
        <w:rPr>
          <w:rFonts w:ascii="Times New Roman" w:hAnsi="Times New Roman" w:cs="Times New Roman"/>
          <w:b/>
          <w:sz w:val="24"/>
          <w:szCs w:val="24"/>
        </w:rPr>
        <w:t xml:space="preserve"> </w:t>
      </w:r>
      <w:r w:rsidRPr="00F7672F">
        <w:rPr>
          <w:rFonts w:ascii="Times New Roman" w:hAnsi="Times New Roman" w:cs="Times New Roman"/>
          <w:b/>
          <w:sz w:val="24"/>
          <w:szCs w:val="24"/>
        </w:rPr>
        <w:t>регламента</w:t>
      </w:r>
    </w:p>
    <w:p w14:paraId="3287083B" w14:textId="77777777" w:rsidR="00AA362E" w:rsidRPr="000B7A23" w:rsidRDefault="00AA362E" w:rsidP="00783950">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01539EBF" w14:textId="77777777"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0B7A23">
        <w:rPr>
          <w:rFonts w:ascii="Times New Roman" w:hAnsi="Times New Roman" w:cs="Times New Roman"/>
          <w:sz w:val="24"/>
          <w:szCs w:val="24"/>
        </w:rPr>
        <w:t xml:space="preserve">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w:t>
      </w:r>
      <w:r>
        <w:rPr>
          <w:rFonts w:ascii="Times New Roman" w:hAnsi="Times New Roman" w:cs="Times New Roman"/>
          <w:sz w:val="24"/>
          <w:szCs w:val="24"/>
        </w:rPr>
        <w:t xml:space="preserve">(внутренний) </w:t>
      </w:r>
      <w:r w:rsidRPr="000B7A23">
        <w:rPr>
          <w:rFonts w:ascii="Times New Roman" w:hAnsi="Times New Roman" w:cs="Times New Roman"/>
          <w:sz w:val="24"/>
          <w:szCs w:val="24"/>
        </w:rPr>
        <w:t>контроль и проведение плановых и внеплановых поверок.</w:t>
      </w:r>
    </w:p>
    <w:p w14:paraId="7FFDBAA8" w14:textId="499478AF"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B7A23">
        <w:rPr>
          <w:rFonts w:ascii="Times New Roman" w:hAnsi="Times New Roman" w:cs="Times New Roman"/>
          <w:sz w:val="24"/>
          <w:szCs w:val="24"/>
        </w:rPr>
        <w:t xml:space="preserve">4.2. Текущий </w:t>
      </w:r>
      <w:r>
        <w:rPr>
          <w:rFonts w:ascii="Times New Roman" w:hAnsi="Times New Roman" w:cs="Times New Roman"/>
          <w:sz w:val="24"/>
          <w:szCs w:val="24"/>
        </w:rPr>
        <w:t xml:space="preserve">(внутренний) </w:t>
      </w:r>
      <w:r w:rsidRPr="000B7A23">
        <w:rPr>
          <w:rFonts w:ascii="Times New Roman" w:hAnsi="Times New Roman" w:cs="Times New Roman"/>
          <w:sz w:val="24"/>
          <w:szCs w:val="24"/>
        </w:rPr>
        <w:t>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w:t>
      </w:r>
      <w:r w:rsidR="00A72445">
        <w:rPr>
          <w:rFonts w:ascii="Times New Roman" w:hAnsi="Times New Roman" w:cs="Times New Roman"/>
          <w:sz w:val="24"/>
          <w:szCs w:val="24"/>
        </w:rPr>
        <w:t xml:space="preserve"> </w:t>
      </w:r>
      <w:r>
        <w:rPr>
          <w:rFonts w:ascii="Times New Roman" w:hAnsi="Times New Roman" w:cs="Times New Roman"/>
          <w:sz w:val="24"/>
          <w:szCs w:val="24"/>
        </w:rPr>
        <w:t>городского округа Навашинский</w:t>
      </w:r>
      <w:r w:rsidRPr="000B7A23">
        <w:rPr>
          <w:rFonts w:ascii="Times New Roman" w:hAnsi="Times New Roman" w:cs="Times New Roman"/>
          <w:sz w:val="24"/>
          <w:szCs w:val="24"/>
        </w:rPr>
        <w:t>, устанавливающих требования к предоставлению муниципальной услуги.</w:t>
      </w:r>
    </w:p>
    <w:p w14:paraId="43EEC4DB" w14:textId="77777777"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Pr="000B7A23">
        <w:rPr>
          <w:rFonts w:ascii="Times New Roman" w:hAnsi="Times New Roman" w:cs="Times New Roman"/>
          <w:sz w:val="24"/>
          <w:szCs w:val="24"/>
        </w:rPr>
        <w:t>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14:paraId="3A02D44F" w14:textId="77777777"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B7A23">
        <w:rPr>
          <w:rFonts w:ascii="Times New Roman" w:hAnsi="Times New Roman" w:cs="Times New Roman"/>
          <w:sz w:val="24"/>
          <w:szCs w:val="24"/>
        </w:rPr>
        <w:t xml:space="preserve">4.4. Периодичность осуществления плановых проверок устанавливается главой </w:t>
      </w:r>
      <w:r>
        <w:rPr>
          <w:rFonts w:ascii="Times New Roman" w:hAnsi="Times New Roman" w:cs="Times New Roman"/>
          <w:sz w:val="24"/>
          <w:szCs w:val="24"/>
        </w:rPr>
        <w:t>местного самоуправления городского округа Навашинский.</w:t>
      </w:r>
    </w:p>
    <w:p w14:paraId="1997B0DF" w14:textId="77777777"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B7A23">
        <w:rPr>
          <w:rFonts w:ascii="Times New Roman" w:hAnsi="Times New Roman" w:cs="Times New Roman"/>
          <w:sz w:val="24"/>
          <w:szCs w:val="24"/>
        </w:rPr>
        <w:t>4.5.</w:t>
      </w:r>
      <w:r>
        <w:rPr>
          <w:rFonts w:ascii="Times New Roman" w:hAnsi="Times New Roman" w:cs="Times New Roman"/>
          <w:sz w:val="24"/>
          <w:szCs w:val="24"/>
        </w:rPr>
        <w:t xml:space="preserve"> </w:t>
      </w:r>
      <w:r w:rsidRPr="000B7A23">
        <w:rPr>
          <w:rFonts w:ascii="Times New Roman" w:hAnsi="Times New Roman" w:cs="Times New Roman"/>
          <w:sz w:val="24"/>
          <w:szCs w:val="24"/>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14:paraId="6B690A24" w14:textId="77777777"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B7A23">
        <w:rPr>
          <w:rFonts w:ascii="Times New Roman" w:hAnsi="Times New Roman" w:cs="Times New Roman"/>
          <w:sz w:val="24"/>
          <w:szCs w:val="24"/>
        </w:rPr>
        <w:lastRenderedPageBreak/>
        <w:t>4.6.</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w:t>
      </w:r>
      <w:r w:rsidR="005B3330">
        <w:rPr>
          <w:rFonts w:ascii="Times New Roman" w:hAnsi="Times New Roman" w:cs="Times New Roman"/>
          <w:sz w:val="24"/>
          <w:szCs w:val="24"/>
        </w:rPr>
        <w:t>администрац</w:t>
      </w:r>
      <w:r>
        <w:rPr>
          <w:rFonts w:ascii="Times New Roman" w:hAnsi="Times New Roman" w:cs="Times New Roman"/>
          <w:sz w:val="24"/>
          <w:szCs w:val="24"/>
        </w:rPr>
        <w:t>ии, включая возможность получения информации по телефону, а также в письменной или электронной форме по запросу.</w:t>
      </w:r>
    </w:p>
    <w:p w14:paraId="37B6EA95" w14:textId="3227D234" w:rsidR="002E49EC" w:rsidRPr="00E00F3D" w:rsidRDefault="002E49EC"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B7A23">
        <w:rPr>
          <w:rFonts w:ascii="Times New Roman" w:hAnsi="Times New Roman" w:cs="Times New Roman"/>
          <w:sz w:val="24"/>
          <w:szCs w:val="24"/>
        </w:rPr>
        <w:t>4.7.</w:t>
      </w:r>
      <w:r>
        <w:rPr>
          <w:rFonts w:ascii="Times New Roman" w:hAnsi="Times New Roman" w:cs="Times New Roman"/>
          <w:sz w:val="24"/>
          <w:szCs w:val="24"/>
        </w:rPr>
        <w:t xml:space="preserve"> </w:t>
      </w:r>
      <w:r w:rsidRPr="00E00F3D">
        <w:rPr>
          <w:rFonts w:ascii="Times New Roman" w:hAnsi="Times New Roman" w:cs="Times New Roman"/>
          <w:sz w:val="24"/>
          <w:szCs w:val="24"/>
          <w:lang w:eastAsia="ru-RU"/>
        </w:rPr>
        <w:t xml:space="preserve">Должностное лицо несет персональную ответственность за соблюдение сроков и порядка предоставления </w:t>
      </w:r>
      <w:r>
        <w:rPr>
          <w:rFonts w:ascii="Times New Roman" w:hAnsi="Times New Roman" w:cs="Times New Roman"/>
          <w:sz w:val="24"/>
          <w:szCs w:val="24"/>
          <w:lang w:eastAsia="ru-RU"/>
        </w:rPr>
        <w:t>муниципальной</w:t>
      </w:r>
      <w:r w:rsidR="00A72445">
        <w:rPr>
          <w:rFonts w:ascii="Times New Roman" w:hAnsi="Times New Roman" w:cs="Times New Roman"/>
          <w:sz w:val="24"/>
          <w:szCs w:val="24"/>
          <w:lang w:eastAsia="ru-RU"/>
        </w:rPr>
        <w:t xml:space="preserve"> </w:t>
      </w:r>
      <w:r w:rsidRPr="00E00F3D">
        <w:rPr>
          <w:rFonts w:ascii="Times New Roman" w:hAnsi="Times New Roman" w:cs="Times New Roman"/>
          <w:sz w:val="24"/>
          <w:szCs w:val="24"/>
          <w:lang w:eastAsia="ru-RU"/>
        </w:rPr>
        <w:t>услуги.</w:t>
      </w:r>
    </w:p>
    <w:p w14:paraId="7F52385B" w14:textId="77777777" w:rsidR="002E49EC" w:rsidRPr="00E00F3D" w:rsidRDefault="002E49EC"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00F3D">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14:paraId="10490049" w14:textId="15B3236F" w:rsidR="002E49EC" w:rsidRPr="00E00F3D" w:rsidRDefault="002E49EC"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w:t>
      </w:r>
      <w:r w:rsidRPr="00E00F3D">
        <w:rPr>
          <w:rFonts w:ascii="Times New Roman" w:hAnsi="Times New Roman" w:cs="Times New Roman"/>
          <w:sz w:val="24"/>
          <w:szCs w:val="24"/>
          <w:lang w:eastAsia="ru-RU"/>
        </w:rPr>
        <w:t xml:space="preserve">Перечень лиц, осуществляющих </w:t>
      </w:r>
      <w:proofErr w:type="gramStart"/>
      <w:r w:rsidRPr="00E00F3D">
        <w:rPr>
          <w:rFonts w:ascii="Times New Roman" w:hAnsi="Times New Roman" w:cs="Times New Roman"/>
          <w:sz w:val="24"/>
          <w:szCs w:val="24"/>
          <w:lang w:eastAsia="ru-RU"/>
        </w:rPr>
        <w:t>контроль за</w:t>
      </w:r>
      <w:proofErr w:type="gramEnd"/>
      <w:r w:rsidRPr="00E00F3D">
        <w:rPr>
          <w:rFonts w:ascii="Times New Roman" w:hAnsi="Times New Roman" w:cs="Times New Roman"/>
          <w:sz w:val="24"/>
          <w:szCs w:val="24"/>
          <w:lang w:eastAsia="ru-RU"/>
        </w:rPr>
        <w:t xml:space="preserve"> предоставлением </w:t>
      </w:r>
      <w:r>
        <w:rPr>
          <w:rFonts w:ascii="Times New Roman" w:hAnsi="Times New Roman" w:cs="Times New Roman"/>
          <w:sz w:val="24"/>
          <w:szCs w:val="24"/>
          <w:lang w:eastAsia="ru-RU"/>
        </w:rPr>
        <w:t>муниципальной</w:t>
      </w:r>
      <w:r w:rsidR="00A72445">
        <w:rPr>
          <w:rFonts w:ascii="Times New Roman" w:hAnsi="Times New Roman" w:cs="Times New Roman"/>
          <w:sz w:val="24"/>
          <w:szCs w:val="24"/>
          <w:lang w:eastAsia="ru-RU"/>
        </w:rPr>
        <w:t xml:space="preserve"> </w:t>
      </w:r>
      <w:r w:rsidRPr="00E00F3D">
        <w:rPr>
          <w:rFonts w:ascii="Times New Roman" w:hAnsi="Times New Roman" w:cs="Times New Roman"/>
          <w:sz w:val="24"/>
          <w:szCs w:val="24"/>
          <w:lang w:eastAsia="ru-RU"/>
        </w:rPr>
        <w:t>услуги, устанавливается</w:t>
      </w:r>
      <w:r w:rsidR="00A7244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нормативными правовыми актами </w:t>
      </w:r>
      <w:r w:rsidR="005B3330">
        <w:rPr>
          <w:rFonts w:ascii="Times New Roman" w:hAnsi="Times New Roman" w:cs="Times New Roman"/>
          <w:sz w:val="24"/>
          <w:szCs w:val="24"/>
          <w:lang w:eastAsia="ru-RU"/>
        </w:rPr>
        <w:t>администрац</w:t>
      </w:r>
      <w:r>
        <w:rPr>
          <w:rFonts w:ascii="Times New Roman" w:hAnsi="Times New Roman" w:cs="Times New Roman"/>
          <w:sz w:val="24"/>
          <w:szCs w:val="24"/>
          <w:lang w:eastAsia="ru-RU"/>
        </w:rPr>
        <w:t xml:space="preserve">ии. </w:t>
      </w:r>
    </w:p>
    <w:p w14:paraId="5B9CA27F" w14:textId="77777777" w:rsidR="002E49EC" w:rsidRDefault="002E49EC" w:rsidP="007839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B7A23">
        <w:rPr>
          <w:rFonts w:ascii="Times New Roman" w:hAnsi="Times New Roman" w:cs="Times New Roman"/>
          <w:sz w:val="24"/>
          <w:szCs w:val="24"/>
        </w:rPr>
        <w:t>4.</w:t>
      </w:r>
      <w:r>
        <w:rPr>
          <w:rFonts w:ascii="Times New Roman" w:hAnsi="Times New Roman" w:cs="Times New Roman"/>
          <w:sz w:val="24"/>
          <w:szCs w:val="24"/>
        </w:rPr>
        <w:t>9</w:t>
      </w:r>
      <w:r w:rsidRPr="000B7A23">
        <w:rPr>
          <w:rFonts w:ascii="Times New Roman" w:hAnsi="Times New Roman" w:cs="Times New Roman"/>
          <w:sz w:val="24"/>
          <w:szCs w:val="24"/>
        </w:rPr>
        <w:t>.</w:t>
      </w:r>
      <w:r>
        <w:rPr>
          <w:rFonts w:ascii="Times New Roman" w:hAnsi="Times New Roman" w:cs="Times New Roman"/>
          <w:sz w:val="24"/>
          <w:szCs w:val="24"/>
        </w:rPr>
        <w:t xml:space="preserve"> </w:t>
      </w:r>
      <w:r w:rsidRPr="000B7A23">
        <w:rPr>
          <w:rFonts w:ascii="Times New Roman" w:hAnsi="Times New Roman" w:cs="Times New Roman"/>
          <w:sz w:val="24"/>
          <w:szCs w:val="24"/>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2312C1E6" w14:textId="7EB1851C" w:rsidR="002E49EC" w:rsidRPr="006E75D7" w:rsidRDefault="002E49EC" w:rsidP="00783950">
      <w:pPr>
        <w:pStyle w:val="ConsPlusNormal"/>
        <w:spacing w:line="240" w:lineRule="auto"/>
        <w:ind w:firstLine="709"/>
        <w:jc w:val="both"/>
        <w:rPr>
          <w:sz w:val="24"/>
          <w:szCs w:val="24"/>
        </w:rPr>
      </w:pPr>
      <w:r w:rsidRPr="006E75D7">
        <w:rPr>
          <w:sz w:val="24"/>
          <w:szCs w:val="24"/>
        </w:rPr>
        <w:t>4.</w:t>
      </w:r>
      <w:r>
        <w:rPr>
          <w:sz w:val="24"/>
          <w:szCs w:val="24"/>
        </w:rPr>
        <w:t>10</w:t>
      </w:r>
      <w:r w:rsidRPr="006E75D7">
        <w:rPr>
          <w:sz w:val="24"/>
          <w:szCs w:val="24"/>
        </w:rPr>
        <w:t xml:space="preserve">. </w:t>
      </w:r>
      <w:proofErr w:type="gramStart"/>
      <w:r w:rsidRPr="006E75D7">
        <w:rPr>
          <w:sz w:val="24"/>
          <w:szCs w:val="24"/>
        </w:rPr>
        <w:t xml:space="preserve">При предоставлении заявителю результата муниципальной услуги </w:t>
      </w:r>
      <w:r>
        <w:rPr>
          <w:sz w:val="24"/>
          <w:szCs w:val="24"/>
        </w:rPr>
        <w:t>специалист отдела инвестиций, архитектуры и градостроительной документации</w:t>
      </w:r>
      <w:r w:rsidRPr="006E75D7">
        <w:rPr>
          <w:sz w:val="24"/>
          <w:szCs w:val="24"/>
        </w:rPr>
        <w:t xml:space="preserve"> или работник </w:t>
      </w:r>
      <w:r w:rsidR="00DE6587" w:rsidRPr="00DE6587">
        <w:rPr>
          <w:sz w:val="24"/>
          <w:szCs w:val="24"/>
        </w:rPr>
        <w:t>ГБУ НО «УМФЦ»</w:t>
      </w:r>
      <w:r w:rsidRPr="006E75D7">
        <w:rPr>
          <w:sz w:val="24"/>
          <w:szCs w:val="24"/>
        </w:rPr>
        <w:t xml:space="preserve"> (в случае обращения заявителя за предоставлением муниципальной услуги через МФЦ)</w:t>
      </w:r>
      <w:r w:rsidR="00A72445">
        <w:rPr>
          <w:sz w:val="24"/>
          <w:szCs w:val="24"/>
        </w:rPr>
        <w:t xml:space="preserve"> </w:t>
      </w:r>
      <w:r w:rsidRPr="006E75D7">
        <w:rPr>
          <w:sz w:val="24"/>
          <w:szCs w:val="24"/>
        </w:rPr>
        <w:t xml:space="preserve">информирует его о сборе мнений </w:t>
      </w:r>
      <w:r>
        <w:rPr>
          <w:sz w:val="24"/>
          <w:szCs w:val="24"/>
        </w:rPr>
        <w:t>заявителей</w:t>
      </w:r>
      <w:r w:rsidRPr="006E75D7">
        <w:rPr>
          <w:sz w:val="24"/>
          <w:szCs w:val="24"/>
        </w:rPr>
        <w:t xml:space="preserve"> о качестве предоставления муниципальной услуги, описывает процедуру оценки, обращает внимание </w:t>
      </w:r>
      <w:r>
        <w:rPr>
          <w:sz w:val="24"/>
          <w:szCs w:val="24"/>
        </w:rPr>
        <w:t>заявителя</w:t>
      </w:r>
      <w:r w:rsidRPr="006E75D7">
        <w:rPr>
          <w:sz w:val="24"/>
          <w:szCs w:val="24"/>
        </w:rPr>
        <w:t>, что участие в оценке является для него бесплатным.</w:t>
      </w:r>
      <w:proofErr w:type="gramEnd"/>
    </w:p>
    <w:p w14:paraId="21A54D47" w14:textId="6C1DEDD5" w:rsidR="002E49EC" w:rsidRPr="006E75D7" w:rsidRDefault="002E49EC" w:rsidP="00783950">
      <w:pPr>
        <w:pStyle w:val="ConsPlusNormal"/>
        <w:spacing w:line="240" w:lineRule="auto"/>
        <w:ind w:firstLine="709"/>
        <w:jc w:val="both"/>
        <w:rPr>
          <w:sz w:val="24"/>
          <w:szCs w:val="24"/>
        </w:rPr>
      </w:pPr>
      <w:r w:rsidRPr="006E75D7">
        <w:rPr>
          <w:sz w:val="24"/>
          <w:szCs w:val="24"/>
        </w:rPr>
        <w:t>4.1</w:t>
      </w:r>
      <w:r>
        <w:rPr>
          <w:sz w:val="24"/>
          <w:szCs w:val="24"/>
        </w:rPr>
        <w:t>1.</w:t>
      </w:r>
      <w:r w:rsidRPr="006E75D7">
        <w:rPr>
          <w:sz w:val="24"/>
          <w:szCs w:val="24"/>
        </w:rPr>
        <w:t xml:space="preserve"> После описания процедуры оценки </w:t>
      </w:r>
      <w:r>
        <w:rPr>
          <w:sz w:val="24"/>
          <w:szCs w:val="24"/>
        </w:rPr>
        <w:t xml:space="preserve">специалист отдела </w:t>
      </w:r>
      <w:proofErr w:type="spellStart"/>
      <w:r w:rsidR="00CB7DEF">
        <w:rPr>
          <w:sz w:val="24"/>
          <w:szCs w:val="24"/>
        </w:rPr>
        <w:t>ИАиГД</w:t>
      </w:r>
      <w:proofErr w:type="spellEnd"/>
      <w:r w:rsidR="00CB7DEF">
        <w:rPr>
          <w:sz w:val="24"/>
          <w:szCs w:val="24"/>
        </w:rPr>
        <w:t xml:space="preserve"> </w:t>
      </w:r>
      <w:r w:rsidRPr="006E75D7">
        <w:rPr>
          <w:sz w:val="24"/>
          <w:szCs w:val="24"/>
        </w:rPr>
        <w:t>предлагает заявителю оценить качество услуги путем</w:t>
      </w:r>
      <w:r w:rsidR="00A72445">
        <w:rPr>
          <w:sz w:val="24"/>
          <w:szCs w:val="24"/>
        </w:rPr>
        <w:t xml:space="preserve"> </w:t>
      </w:r>
      <w:r w:rsidRPr="006E75D7">
        <w:rPr>
          <w:sz w:val="24"/>
          <w:szCs w:val="24"/>
        </w:rPr>
        <w:t>заполнения анкеты или опросного листа.</w:t>
      </w:r>
    </w:p>
    <w:p w14:paraId="5D926386" w14:textId="0E68E0E5" w:rsidR="0078702B" w:rsidRDefault="002E49EC" w:rsidP="00D950B5">
      <w:pPr>
        <w:pStyle w:val="ConsPlusNormal"/>
        <w:spacing w:line="240" w:lineRule="auto"/>
        <w:ind w:firstLine="709"/>
        <w:jc w:val="both"/>
        <w:rPr>
          <w:sz w:val="24"/>
          <w:szCs w:val="24"/>
        </w:rPr>
      </w:pPr>
      <w:proofErr w:type="gramStart"/>
      <w:r w:rsidRPr="006E75D7">
        <w:rPr>
          <w:sz w:val="24"/>
          <w:szCs w:val="24"/>
        </w:rPr>
        <w:t xml:space="preserve">Если заявитель обращался за предоставлением муниципальной услуги через </w:t>
      </w:r>
      <w:r w:rsidR="00A6676F" w:rsidRPr="00DE6587">
        <w:rPr>
          <w:sz w:val="24"/>
          <w:szCs w:val="24"/>
        </w:rPr>
        <w:t>ГБУ НО «УМФЦ»</w:t>
      </w:r>
      <w:r w:rsidRPr="006E75D7">
        <w:rPr>
          <w:sz w:val="24"/>
          <w:szCs w:val="24"/>
        </w:rPr>
        <w:t xml:space="preserve">, то работник </w:t>
      </w:r>
      <w:r w:rsidR="00A6676F" w:rsidRPr="00DE6587">
        <w:rPr>
          <w:sz w:val="24"/>
          <w:szCs w:val="24"/>
        </w:rPr>
        <w:t>ГБУ НО «УМФЦ»</w:t>
      </w:r>
      <w:r w:rsidR="00A72445">
        <w:rPr>
          <w:sz w:val="24"/>
          <w:szCs w:val="24"/>
        </w:rPr>
        <w:t xml:space="preserve"> </w:t>
      </w:r>
      <w:r w:rsidRPr="006E75D7">
        <w:rPr>
          <w:sz w:val="24"/>
          <w:szCs w:val="24"/>
        </w:rPr>
        <w:t>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w:t>
      </w:r>
      <w:r w:rsidR="00A72445">
        <w:rPr>
          <w:sz w:val="24"/>
          <w:szCs w:val="24"/>
        </w:rPr>
        <w:t xml:space="preserve"> </w:t>
      </w:r>
      <w:r w:rsidRPr="006E75D7">
        <w:rPr>
          <w:sz w:val="24"/>
          <w:szCs w:val="24"/>
        </w:rPr>
        <w:t xml:space="preserve">Портал </w:t>
      </w:r>
      <w:r w:rsidR="00A6676F" w:rsidRPr="00DE6587">
        <w:rPr>
          <w:sz w:val="24"/>
          <w:szCs w:val="24"/>
        </w:rPr>
        <w:t>ГБУ НО «УМФЦ»</w:t>
      </w:r>
      <w:r w:rsidRPr="006E75D7">
        <w:rPr>
          <w:sz w:val="24"/>
          <w:szCs w:val="24"/>
        </w:rPr>
        <w:t xml:space="preserve">, расположенным в сети </w:t>
      </w:r>
      <w:r w:rsidR="00853824">
        <w:rPr>
          <w:sz w:val="24"/>
          <w:szCs w:val="24"/>
        </w:rPr>
        <w:t>«</w:t>
      </w:r>
      <w:r w:rsidRPr="006E75D7">
        <w:rPr>
          <w:sz w:val="24"/>
          <w:szCs w:val="24"/>
        </w:rPr>
        <w:t>Интернет</w:t>
      </w:r>
      <w:r w:rsidR="00853824">
        <w:rPr>
          <w:sz w:val="24"/>
          <w:szCs w:val="24"/>
        </w:rPr>
        <w:t>»</w:t>
      </w:r>
      <w:r w:rsidRPr="006E75D7">
        <w:rPr>
          <w:sz w:val="24"/>
          <w:szCs w:val="24"/>
        </w:rPr>
        <w:t xml:space="preserve"> либо заполнить анкеты или опросные листы.</w:t>
      </w:r>
      <w:proofErr w:type="gramEnd"/>
    </w:p>
    <w:p w14:paraId="2D3A390F" w14:textId="77777777" w:rsidR="002E49EC" w:rsidRPr="002E49EC" w:rsidRDefault="002E49EC" w:rsidP="00667F66">
      <w:pPr>
        <w:widowControl w:val="0"/>
        <w:autoSpaceDE w:val="0"/>
        <w:autoSpaceDN w:val="0"/>
        <w:adjustRightInd w:val="0"/>
        <w:spacing w:after="0" w:line="240" w:lineRule="auto"/>
        <w:jc w:val="both"/>
        <w:outlineLvl w:val="1"/>
        <w:rPr>
          <w:rFonts w:ascii="Times New Roman" w:hAnsi="Times New Roman" w:cs="Times New Roman"/>
          <w:b/>
          <w:sz w:val="24"/>
          <w:szCs w:val="24"/>
        </w:rPr>
      </w:pPr>
    </w:p>
    <w:p w14:paraId="1E14B107" w14:textId="5D7D52B9" w:rsidR="00667F66" w:rsidRPr="00667F66" w:rsidRDefault="00667F66" w:rsidP="00783950">
      <w:pPr>
        <w:suppressAutoHyphens w:val="0"/>
        <w:autoSpaceDE w:val="0"/>
        <w:autoSpaceDN w:val="0"/>
        <w:adjustRightInd w:val="0"/>
        <w:spacing w:after="0" w:line="240" w:lineRule="auto"/>
        <w:jc w:val="center"/>
        <w:rPr>
          <w:rFonts w:ascii="Times New Roman" w:hAnsi="Times New Roman" w:cs="Times New Roman"/>
          <w:sz w:val="24"/>
          <w:szCs w:val="24"/>
        </w:rPr>
      </w:pPr>
      <w:r w:rsidRPr="00667F66">
        <w:rPr>
          <w:rFonts w:ascii="Times New Roman" w:hAnsi="Times New Roman" w:cs="Times New Roman"/>
          <w:b/>
          <w:bCs/>
          <w:sz w:val="24"/>
          <w:szCs w:val="24"/>
        </w:rPr>
        <w:t xml:space="preserve">5. </w:t>
      </w:r>
      <w:proofErr w:type="gramStart"/>
      <w:r>
        <w:rPr>
          <w:rFonts w:ascii="Times New Roman" w:hAnsi="Times New Roman" w:cs="Times New Roman"/>
          <w:b/>
          <w:bCs/>
          <w:sz w:val="24"/>
          <w:szCs w:val="24"/>
        </w:rPr>
        <w:t>Д</w:t>
      </w:r>
      <w:r w:rsidRPr="00667F66">
        <w:rPr>
          <w:rFonts w:ascii="Times New Roman" w:hAnsi="Times New Roman" w:cs="Times New Roman"/>
          <w:b/>
          <w:bCs/>
          <w:sz w:val="24"/>
          <w:szCs w:val="24"/>
        </w:rPr>
        <w:t xml:space="preserve">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w:t>
      </w:r>
      <w:r w:rsidR="0082248E">
        <w:rPr>
          <w:rFonts w:ascii="Times New Roman" w:hAnsi="Times New Roman" w:cs="Times New Roman"/>
          <w:b/>
          <w:bCs/>
          <w:sz w:val="24"/>
          <w:szCs w:val="24"/>
        </w:rPr>
        <w:t xml:space="preserve">ГБУ НО </w:t>
      </w:r>
      <w:r w:rsidR="00853824">
        <w:rPr>
          <w:rFonts w:ascii="Times New Roman" w:hAnsi="Times New Roman" w:cs="Times New Roman"/>
          <w:b/>
          <w:bCs/>
          <w:sz w:val="24"/>
          <w:szCs w:val="24"/>
        </w:rPr>
        <w:t>«</w:t>
      </w:r>
      <w:r w:rsidR="0082248E">
        <w:rPr>
          <w:rFonts w:ascii="Times New Roman" w:hAnsi="Times New Roman" w:cs="Times New Roman"/>
          <w:b/>
          <w:bCs/>
          <w:sz w:val="24"/>
          <w:szCs w:val="24"/>
        </w:rPr>
        <w:t>УМФЦ</w:t>
      </w:r>
      <w:r w:rsidR="00853824">
        <w:rPr>
          <w:rFonts w:ascii="Times New Roman" w:hAnsi="Times New Roman" w:cs="Times New Roman"/>
          <w:b/>
          <w:bCs/>
          <w:sz w:val="24"/>
          <w:szCs w:val="24"/>
        </w:rPr>
        <w:t>»</w:t>
      </w:r>
      <w:r w:rsidRPr="00667F66">
        <w:rPr>
          <w:rFonts w:ascii="Times New Roman" w:hAnsi="Times New Roman" w:cs="Times New Roman"/>
          <w:b/>
          <w:bCs/>
          <w:sz w:val="24"/>
          <w:szCs w:val="24"/>
        </w:rPr>
        <w:t xml:space="preserve">, сотрудников </w:t>
      </w:r>
      <w:r w:rsidR="0082248E">
        <w:rPr>
          <w:rFonts w:ascii="Times New Roman" w:hAnsi="Times New Roman" w:cs="Times New Roman"/>
          <w:b/>
          <w:bCs/>
          <w:sz w:val="24"/>
          <w:szCs w:val="24"/>
        </w:rPr>
        <w:t xml:space="preserve">ГБУ НО </w:t>
      </w:r>
      <w:r w:rsidR="00853824">
        <w:rPr>
          <w:rFonts w:ascii="Times New Roman" w:hAnsi="Times New Roman" w:cs="Times New Roman"/>
          <w:b/>
          <w:bCs/>
          <w:sz w:val="24"/>
          <w:szCs w:val="24"/>
        </w:rPr>
        <w:t>«</w:t>
      </w:r>
      <w:r w:rsidR="0082248E">
        <w:rPr>
          <w:rFonts w:ascii="Times New Roman" w:hAnsi="Times New Roman" w:cs="Times New Roman"/>
          <w:b/>
          <w:bCs/>
          <w:sz w:val="24"/>
          <w:szCs w:val="24"/>
        </w:rPr>
        <w:t>УМФЦ</w:t>
      </w:r>
      <w:r w:rsidR="00853824">
        <w:rPr>
          <w:rFonts w:ascii="Times New Roman" w:hAnsi="Times New Roman" w:cs="Times New Roman"/>
          <w:b/>
          <w:bCs/>
          <w:sz w:val="24"/>
          <w:szCs w:val="24"/>
        </w:rPr>
        <w:t>»</w:t>
      </w:r>
      <w:proofErr w:type="gramEnd"/>
    </w:p>
    <w:p w14:paraId="1AD82227"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
    <w:p w14:paraId="70A2E604" w14:textId="22E1BD49"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w:t>
      </w:r>
      <w:r w:rsidR="00A72445">
        <w:rPr>
          <w:rFonts w:ascii="Times New Roman" w:hAnsi="Times New Roman" w:cs="Times New Roman"/>
          <w:sz w:val="24"/>
          <w:szCs w:val="24"/>
        </w:rPr>
        <w:t xml:space="preserve"> </w:t>
      </w:r>
      <w:proofErr w:type="gramStart"/>
      <w:r w:rsidRPr="00667F66">
        <w:rPr>
          <w:rFonts w:ascii="Times New Roman" w:hAnsi="Times New Roman" w:cs="Times New Roman"/>
          <w:sz w:val="24"/>
          <w:szCs w:val="24"/>
        </w:rPr>
        <w:t xml:space="preserve">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сотрудников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принятых (осуществленных) в</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ходе предоставления муниципальной услуги. </w:t>
      </w:r>
      <w:proofErr w:type="gramEnd"/>
    </w:p>
    <w:p w14:paraId="345F1BF8" w14:textId="0636F57D"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5.2. Жалоба подается в Администрацию,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14:paraId="3FC0BDF4" w14:textId="2777A406"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Жалобу на решения и действия (бездействие) структурного подразделения Администрации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можно подать</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в письменной форме, в том числе при личном приеме заявителя, или в электронном виде.</w:t>
      </w:r>
    </w:p>
    <w:p w14:paraId="604410B5" w14:textId="68B36ECB"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Жалобу на решения и действия (бездействие)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также можно подать учредителю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14:paraId="2E41CC24" w14:textId="086F3AAF"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Жалоб</w:t>
      </w:r>
      <w:r w:rsidR="002E09C3">
        <w:rPr>
          <w:rFonts w:ascii="Times New Roman" w:hAnsi="Times New Roman" w:cs="Times New Roman"/>
          <w:sz w:val="24"/>
          <w:szCs w:val="24"/>
        </w:rPr>
        <w:t>а</w:t>
      </w:r>
      <w:r w:rsidRPr="00667F66">
        <w:rPr>
          <w:rFonts w:ascii="Times New Roman" w:hAnsi="Times New Roman" w:cs="Times New Roman"/>
          <w:sz w:val="24"/>
          <w:szCs w:val="24"/>
        </w:rPr>
        <w:t xml:space="preserve"> на решения и действия (бездействия)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подается директору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письменной форме на личном приеме заявителя.</w:t>
      </w:r>
    </w:p>
    <w:p w14:paraId="2D41597F" w14:textId="52AF6504"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Прием жалоб в письменной форме осуществляется Администрацией,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F131D80" w14:textId="093F974E"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Время приема жалоб должно совпадать со временем предоставления </w:t>
      </w:r>
      <w:r w:rsidR="00A72445" w:rsidRPr="00667F66">
        <w:rPr>
          <w:rFonts w:ascii="Times New Roman" w:hAnsi="Times New Roman" w:cs="Times New Roman"/>
          <w:sz w:val="24"/>
          <w:szCs w:val="24"/>
        </w:rPr>
        <w:t>муниципальной услуги</w:t>
      </w:r>
      <w:r w:rsidRPr="00667F66">
        <w:rPr>
          <w:rFonts w:ascii="Times New Roman" w:hAnsi="Times New Roman" w:cs="Times New Roman"/>
          <w:sz w:val="24"/>
          <w:szCs w:val="24"/>
        </w:rPr>
        <w:t>.</w:t>
      </w:r>
    </w:p>
    <w:p w14:paraId="5B5F9276"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lastRenderedPageBreak/>
        <w:t>Жалоба в письменной форме может быть также направлена по почте.</w:t>
      </w:r>
    </w:p>
    <w:p w14:paraId="7C82A656"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B34198B" w14:textId="23C12979"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Прием жалоб в письменной форме осуществляется учредителем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месте фактического нахождения учредителя.</w:t>
      </w:r>
    </w:p>
    <w:p w14:paraId="58C4BD57" w14:textId="11C4A668"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Время приема жалоб учредителем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должно совпадать со временем работы учредителя.</w:t>
      </w:r>
    </w:p>
    <w:p w14:paraId="0EA09643"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14:paraId="41B15225" w14:textId="4DE3A15D"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5.4. </w:t>
      </w:r>
      <w:proofErr w:type="gramStart"/>
      <w:r w:rsidRPr="00667F66">
        <w:rPr>
          <w:rFonts w:ascii="Times New Roman" w:hAnsi="Times New Roman" w:cs="Times New Roman"/>
          <w:sz w:val="24"/>
          <w:szCs w:val="24"/>
        </w:rPr>
        <w:t xml:space="preserve">Досудебное (внесудебное) обжалование решений и действий (бездействия) Администрации, ее должностных лиц, а также решений и (или) действий (бездействия)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осуществляется в соответствии с:</w:t>
      </w:r>
      <w:proofErr w:type="gramEnd"/>
    </w:p>
    <w:p w14:paraId="4AA92C0F" w14:textId="4ADF5FAB" w:rsidR="00667F66" w:rsidRPr="00667F66" w:rsidRDefault="00A72445"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7F66" w:rsidRPr="00667F66">
        <w:rPr>
          <w:rFonts w:ascii="Times New Roman" w:hAnsi="Times New Roman" w:cs="Times New Roman"/>
          <w:sz w:val="24"/>
          <w:szCs w:val="24"/>
        </w:rPr>
        <w:t>Федеральным законом от 27</w:t>
      </w:r>
      <w:r w:rsidR="00853824">
        <w:rPr>
          <w:rFonts w:ascii="Times New Roman" w:hAnsi="Times New Roman" w:cs="Times New Roman"/>
          <w:sz w:val="24"/>
          <w:szCs w:val="24"/>
        </w:rPr>
        <w:t>.07.2010 №</w:t>
      </w:r>
      <w:r w:rsidR="00667F66"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00667F66"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00667F66" w:rsidRPr="00667F66">
        <w:rPr>
          <w:rFonts w:ascii="Times New Roman" w:hAnsi="Times New Roman" w:cs="Times New Roman"/>
          <w:sz w:val="24"/>
          <w:szCs w:val="24"/>
        </w:rPr>
        <w:t>;</w:t>
      </w:r>
    </w:p>
    <w:p w14:paraId="570C1463" w14:textId="3E1FB105" w:rsidR="00667F66" w:rsidRPr="00667F66" w:rsidRDefault="00A72445"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7F66" w:rsidRPr="00667F66">
        <w:rPr>
          <w:rFonts w:ascii="Times New Roman" w:hAnsi="Times New Roman" w:cs="Times New Roman"/>
          <w:sz w:val="24"/>
          <w:szCs w:val="24"/>
        </w:rPr>
        <w:t>постановлением Правительства Российской Федерации от 20</w:t>
      </w:r>
      <w:r w:rsidR="00853824">
        <w:rPr>
          <w:rFonts w:ascii="Times New Roman" w:hAnsi="Times New Roman" w:cs="Times New Roman"/>
          <w:sz w:val="24"/>
          <w:szCs w:val="24"/>
        </w:rPr>
        <w:t>.11.2012 №</w:t>
      </w:r>
      <w:r w:rsidR="00667F66" w:rsidRPr="00667F66">
        <w:rPr>
          <w:rFonts w:ascii="Times New Roman" w:hAnsi="Times New Roman" w:cs="Times New Roman"/>
          <w:sz w:val="24"/>
          <w:szCs w:val="24"/>
        </w:rPr>
        <w:t xml:space="preserve">1198 </w:t>
      </w:r>
      <w:r w:rsidR="00853824">
        <w:rPr>
          <w:rFonts w:ascii="Times New Roman" w:hAnsi="Times New Roman" w:cs="Times New Roman"/>
          <w:sz w:val="24"/>
          <w:szCs w:val="24"/>
        </w:rPr>
        <w:t>«</w:t>
      </w:r>
      <w:r w:rsidR="00667F66" w:rsidRPr="00667F66">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53824">
        <w:rPr>
          <w:rFonts w:ascii="Times New Roman" w:hAnsi="Times New Roman" w:cs="Times New Roman"/>
          <w:sz w:val="24"/>
          <w:szCs w:val="24"/>
        </w:rPr>
        <w:t>»</w:t>
      </w:r>
      <w:r w:rsidR="00667F66" w:rsidRPr="00667F66">
        <w:rPr>
          <w:rFonts w:ascii="Times New Roman" w:hAnsi="Times New Roman" w:cs="Times New Roman"/>
          <w:sz w:val="24"/>
          <w:szCs w:val="24"/>
        </w:rPr>
        <w:t>;</w:t>
      </w:r>
    </w:p>
    <w:p w14:paraId="05770B1C" w14:textId="2119E4A8" w:rsidR="00667F66" w:rsidRPr="00667F66" w:rsidRDefault="00A72445"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67F66" w:rsidRPr="00667F66">
        <w:rPr>
          <w:rFonts w:ascii="Times New Roman" w:hAnsi="Times New Roman" w:cs="Times New Roman"/>
          <w:sz w:val="24"/>
          <w:szCs w:val="24"/>
        </w:rPr>
        <w:t>постановлением Правительства Российской Фе</w:t>
      </w:r>
      <w:r w:rsidR="00853824">
        <w:rPr>
          <w:rFonts w:ascii="Times New Roman" w:hAnsi="Times New Roman" w:cs="Times New Roman"/>
          <w:sz w:val="24"/>
          <w:szCs w:val="24"/>
        </w:rPr>
        <w:t>дерации от 16.08.2012 №</w:t>
      </w:r>
      <w:r w:rsidR="00667F66" w:rsidRPr="00667F66">
        <w:rPr>
          <w:rFonts w:ascii="Times New Roman" w:hAnsi="Times New Roman" w:cs="Times New Roman"/>
          <w:sz w:val="24"/>
          <w:szCs w:val="24"/>
        </w:rPr>
        <w:t xml:space="preserve">840 </w:t>
      </w:r>
      <w:r w:rsidR="00853824">
        <w:rPr>
          <w:rFonts w:ascii="Times New Roman" w:hAnsi="Times New Roman" w:cs="Times New Roman"/>
          <w:sz w:val="24"/>
          <w:szCs w:val="24"/>
        </w:rPr>
        <w:t>«</w:t>
      </w:r>
      <w:r w:rsidR="00667F66" w:rsidRPr="00667F66">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w:t>
      </w:r>
      <w:r>
        <w:rPr>
          <w:rFonts w:ascii="Times New Roman" w:hAnsi="Times New Roman" w:cs="Times New Roman"/>
          <w:sz w:val="24"/>
          <w:szCs w:val="24"/>
        </w:rPr>
        <w:t xml:space="preserve"> </w:t>
      </w:r>
      <w:r w:rsidR="00667F66" w:rsidRPr="00667F66">
        <w:rPr>
          <w:rFonts w:ascii="Times New Roman" w:hAnsi="Times New Roman" w:cs="Times New Roman"/>
          <w:sz w:val="24"/>
          <w:szCs w:val="24"/>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667F66" w:rsidRPr="00667F66">
        <w:rPr>
          <w:rFonts w:ascii="Times New Roman" w:hAnsi="Times New Roman" w:cs="Times New Roman"/>
          <w:sz w:val="24"/>
          <w:szCs w:val="24"/>
        </w:rPr>
        <w:t xml:space="preserve"> 1.1 статьи 16 Федерального закона </w:t>
      </w:r>
      <w:r w:rsidR="00853824">
        <w:rPr>
          <w:rFonts w:ascii="Times New Roman" w:hAnsi="Times New Roman" w:cs="Times New Roman"/>
          <w:sz w:val="24"/>
          <w:szCs w:val="24"/>
        </w:rPr>
        <w:t>«</w:t>
      </w:r>
      <w:r w:rsidR="00667F66" w:rsidRPr="00667F66">
        <w:rPr>
          <w:rFonts w:ascii="Times New Roman" w:hAnsi="Times New Roman" w:cs="Times New Roman"/>
          <w:sz w:val="24"/>
          <w:szCs w:val="24"/>
        </w:rPr>
        <w:t>Об организации предоставления государственных и муниципальных</w:t>
      </w:r>
      <w:r>
        <w:rPr>
          <w:rFonts w:ascii="Times New Roman" w:hAnsi="Times New Roman" w:cs="Times New Roman"/>
          <w:sz w:val="24"/>
          <w:szCs w:val="24"/>
        </w:rPr>
        <w:t xml:space="preserve"> </w:t>
      </w:r>
      <w:r w:rsidR="00667F66" w:rsidRPr="00667F66">
        <w:rPr>
          <w:rFonts w:ascii="Times New Roman" w:hAnsi="Times New Roman" w:cs="Times New Roman"/>
          <w:sz w:val="24"/>
          <w:szCs w:val="24"/>
        </w:rPr>
        <w:t>услуг</w:t>
      </w:r>
      <w:r w:rsidR="00853824">
        <w:rPr>
          <w:rFonts w:ascii="Times New Roman" w:hAnsi="Times New Roman" w:cs="Times New Roman"/>
          <w:sz w:val="24"/>
          <w:szCs w:val="24"/>
        </w:rPr>
        <w:t>»</w:t>
      </w:r>
      <w:r w:rsidR="00667F66" w:rsidRPr="00667F66">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853824">
        <w:rPr>
          <w:rFonts w:ascii="Times New Roman" w:hAnsi="Times New Roman" w:cs="Times New Roman"/>
          <w:sz w:val="24"/>
          <w:szCs w:val="24"/>
        </w:rPr>
        <w:t>»</w:t>
      </w:r>
      <w:r w:rsidR="00667F66" w:rsidRPr="00667F66">
        <w:rPr>
          <w:rFonts w:ascii="Times New Roman" w:hAnsi="Times New Roman" w:cs="Times New Roman"/>
          <w:sz w:val="24"/>
          <w:szCs w:val="24"/>
        </w:rPr>
        <w:t xml:space="preserve">. </w:t>
      </w:r>
    </w:p>
    <w:p w14:paraId="42F1EF4A"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Дополнительно вправе указать муниципальный нормативный акт об обжаловании.</w:t>
      </w:r>
    </w:p>
    <w:p w14:paraId="5675B39C"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14:paraId="7C785DAE"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14:paraId="30AEDFA3" w14:textId="5FBBE6B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w:t>
      </w:r>
      <w:r w:rsidR="00853824">
        <w:rPr>
          <w:rFonts w:ascii="Times New Roman" w:hAnsi="Times New Roman" w:cs="Times New Roman"/>
          <w:sz w:val="24"/>
          <w:szCs w:val="24"/>
        </w:rPr>
        <w:t>.07.2010 №</w:t>
      </w:r>
      <w:r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случае предоставления муниципальной</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услуги предоставляется посредством комплексного запроса);</w:t>
      </w:r>
    </w:p>
    <w:p w14:paraId="3FC63AC5"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б) нарушение срока предоставления муниципальной услуги;</w:t>
      </w:r>
    </w:p>
    <w:p w14:paraId="32C96724" w14:textId="5F05BFCA"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в) требование предоставления заявителем документов</w:t>
      </w:r>
      <w:r w:rsidR="00B178A4">
        <w:rPr>
          <w:rFonts w:ascii="Times New Roman" w:hAnsi="Times New Roman" w:cs="Times New Roman"/>
          <w:sz w:val="24"/>
          <w:szCs w:val="24"/>
        </w:rPr>
        <w:t xml:space="preserve"> </w:t>
      </w:r>
      <w:r w:rsidRPr="00667F66">
        <w:rPr>
          <w:rFonts w:ascii="Times New Roman" w:hAnsi="Times New Roman" w:cs="Times New Roman"/>
          <w:sz w:val="24"/>
          <w:szCs w:val="24"/>
        </w:rPr>
        <w:t>или информации либо осуществления действий, представление или осуществление которых не предусмотрено</w:t>
      </w:r>
      <w:r w:rsidR="00B178A4">
        <w:rPr>
          <w:rFonts w:ascii="Times New Roman" w:hAnsi="Times New Roman" w:cs="Times New Roman"/>
          <w:sz w:val="24"/>
          <w:szCs w:val="24"/>
        </w:rPr>
        <w:t xml:space="preserve"> </w:t>
      </w:r>
      <w:r w:rsidRPr="00667F66">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 для предоставления муниципальной услуги;</w:t>
      </w:r>
    </w:p>
    <w:p w14:paraId="7386A62B" w14:textId="1BEA006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 xml:space="preserve"> для предоставления муниципальной услуги;</w:t>
      </w:r>
    </w:p>
    <w:p w14:paraId="0FA1B483" w14:textId="4E3339D1"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w:t>
      </w:r>
      <w:r w:rsidR="00B178A4">
        <w:rPr>
          <w:rFonts w:ascii="Times New Roman" w:hAnsi="Times New Roman" w:cs="Times New Roman"/>
          <w:sz w:val="24"/>
          <w:szCs w:val="24"/>
        </w:rPr>
        <w:t xml:space="preserve">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w:t>
      </w:r>
      <w:proofErr w:type="gramEnd"/>
    </w:p>
    <w:p w14:paraId="4996C6DA" w14:textId="44D3A8AC"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lastRenderedPageBreak/>
        <w:t>е) затребование с заявителя при предоставлении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w:t>
      </w:r>
      <w:r w:rsidR="00A72445">
        <w:rPr>
          <w:rFonts w:ascii="Times New Roman" w:hAnsi="Times New Roman" w:cs="Times New Roman"/>
          <w:sz w:val="24"/>
          <w:szCs w:val="24"/>
        </w:rPr>
        <w:t xml:space="preserve">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w:t>
      </w:r>
    </w:p>
    <w:p w14:paraId="38577B0D"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F18841B"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14:paraId="3A90C63E" w14:textId="57AE1A1E"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w:t>
      </w:r>
      <w:proofErr w:type="gramEnd"/>
    </w:p>
    <w:p w14:paraId="5F120878" w14:textId="5684ADA4"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853824">
        <w:rPr>
          <w:rFonts w:ascii="Times New Roman" w:hAnsi="Times New Roman" w:cs="Times New Roman"/>
          <w:sz w:val="24"/>
          <w:szCs w:val="24"/>
        </w:rPr>
        <w:t>.07.</w:t>
      </w:r>
      <w:r w:rsidRPr="00667F66">
        <w:rPr>
          <w:rFonts w:ascii="Times New Roman" w:hAnsi="Times New Roman" w:cs="Times New Roman"/>
          <w:sz w:val="24"/>
          <w:szCs w:val="24"/>
        </w:rPr>
        <w:t>2010</w:t>
      </w:r>
      <w:r w:rsidR="00853824">
        <w:rPr>
          <w:rFonts w:ascii="Times New Roman" w:hAnsi="Times New Roman" w:cs="Times New Roman"/>
          <w:sz w:val="24"/>
          <w:szCs w:val="24"/>
        </w:rPr>
        <w:t xml:space="preserve"> </w:t>
      </w:r>
      <w:r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w:t>
      </w:r>
      <w:proofErr w:type="gramEnd"/>
    </w:p>
    <w:p w14:paraId="51DBDC87" w14:textId="58182CFE"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5.5.2. Заявитель может обратиться с жалобой на действия (бездействие) решения и (или) действия (бездействие)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сотрудников </w:t>
      </w:r>
      <w:r w:rsidR="00853824">
        <w:rPr>
          <w:rFonts w:ascii="Times New Roman" w:hAnsi="Times New Roman" w:cs="Times New Roman"/>
          <w:sz w:val="24"/>
          <w:szCs w:val="24"/>
        </w:rPr>
        <w:t>«</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в том числе в следующих случаях:</w:t>
      </w:r>
    </w:p>
    <w:p w14:paraId="7AA80753" w14:textId="5C38BC24"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а) нарушение срока регистрации запроса заявителя о предоставлении муниципальной услуги,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запроса, указанного в статье 15.</w:t>
      </w:r>
      <w:r w:rsidR="00853824">
        <w:rPr>
          <w:rFonts w:ascii="Times New Roman" w:hAnsi="Times New Roman" w:cs="Times New Roman"/>
          <w:sz w:val="24"/>
          <w:szCs w:val="24"/>
        </w:rPr>
        <w:t>1 Федерального закона от 27.07.2010 №</w:t>
      </w:r>
      <w:r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случае предоставления муниципальной услуги посредством комплексного запроса);</w:t>
      </w:r>
    </w:p>
    <w:p w14:paraId="1B2DE4A7" w14:textId="0BD3C5CB"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б) нарушение срока предоставления муниципальной услуги (в случае предоставления муниципальной услуги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полном объеме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и результат услуги оформляется за подписью</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должностного лица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
    <w:p w14:paraId="4AA9AAEA" w14:textId="401BCFA2"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 для предоставления муниципальной услуги;</w:t>
      </w:r>
    </w:p>
    <w:p w14:paraId="6A0EC173" w14:textId="63D68E18"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00B178A4" w:rsidRPr="00667F66">
        <w:rPr>
          <w:rFonts w:ascii="Times New Roman" w:hAnsi="Times New Roman" w:cs="Times New Roman"/>
          <w:sz w:val="24"/>
          <w:szCs w:val="24"/>
        </w:rPr>
        <w:t xml:space="preserve"> </w:t>
      </w:r>
      <w:r w:rsidRPr="00667F66">
        <w:rPr>
          <w:rFonts w:ascii="Times New Roman" w:hAnsi="Times New Roman" w:cs="Times New Roman"/>
          <w:sz w:val="24"/>
          <w:szCs w:val="24"/>
        </w:rPr>
        <w:t>для предоставления муниципальной услуги;</w:t>
      </w:r>
    </w:p>
    <w:p w14:paraId="53204EF0" w14:textId="73B268EC"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 xml:space="preserve"> (в случае предоставления муниципальной услуги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полном объеме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886972">
        <w:rPr>
          <w:rFonts w:ascii="Times New Roman" w:hAnsi="Times New Roman" w:cs="Times New Roman"/>
          <w:sz w:val="24"/>
          <w:szCs w:val="24"/>
        </w:rPr>
        <w:t xml:space="preserve"> </w:t>
      </w:r>
      <w:r w:rsidRPr="00667F66">
        <w:rPr>
          <w:rFonts w:ascii="Times New Roman" w:hAnsi="Times New Roman" w:cs="Times New Roman"/>
          <w:sz w:val="24"/>
          <w:szCs w:val="24"/>
        </w:rPr>
        <w:t>и результат услуги оформляется за подписью</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должностного лица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roofErr w:type="gramEnd"/>
    </w:p>
    <w:p w14:paraId="19813830" w14:textId="0D6D0701"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е) затребование с заявителя при предоставлении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w:t>
      </w:r>
      <w:r w:rsidR="00A72445">
        <w:rPr>
          <w:rFonts w:ascii="Times New Roman" w:hAnsi="Times New Roman" w:cs="Times New Roman"/>
          <w:sz w:val="24"/>
          <w:szCs w:val="24"/>
        </w:rPr>
        <w:t xml:space="preserve">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w:t>
      </w:r>
    </w:p>
    <w:p w14:paraId="0D554B9A" w14:textId="02D87AEB"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ж) отказ</w:t>
      </w:r>
      <w:r w:rsidR="00A72445">
        <w:rPr>
          <w:rFonts w:ascii="Times New Roman" w:hAnsi="Times New Roman" w:cs="Times New Roman"/>
          <w:sz w:val="24"/>
          <w:szCs w:val="24"/>
        </w:rPr>
        <w:t xml:space="preserve">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предоставления </w:t>
      </w:r>
      <w:r w:rsidRPr="00667F66">
        <w:rPr>
          <w:rFonts w:ascii="Times New Roman" w:hAnsi="Times New Roman" w:cs="Times New Roman"/>
          <w:sz w:val="24"/>
          <w:szCs w:val="24"/>
        </w:rPr>
        <w:lastRenderedPageBreak/>
        <w:t>муниципальной услуги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полном объеме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и результат услуги оформляется за подписью</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должностного лица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roofErr w:type="gramEnd"/>
    </w:p>
    <w:p w14:paraId="1C421556" w14:textId="598B78EC"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з) нарушение срока или порядка выдачи документов по результатам предоставления</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муниципальной услуги;</w:t>
      </w:r>
    </w:p>
    <w:p w14:paraId="2E39352C" w14:textId="1BCD1B82"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w:t>
      </w:r>
      <w:r w:rsidR="00B178A4" w:rsidRPr="00667F66">
        <w:rPr>
          <w:rFonts w:ascii="Times New Roman" w:hAnsi="Times New Roman" w:cs="Times New Roman"/>
          <w:sz w:val="24"/>
          <w:szCs w:val="24"/>
        </w:rPr>
        <w:t>нормативными правовыми актами</w:t>
      </w:r>
      <w:r w:rsidR="00B178A4">
        <w:rPr>
          <w:rFonts w:ascii="Times New Roman" w:hAnsi="Times New Roman" w:cs="Times New Roman"/>
          <w:sz w:val="24"/>
          <w:szCs w:val="24"/>
        </w:rPr>
        <w:t xml:space="preserve"> городского округа Навашинский</w:t>
      </w:r>
      <w:r w:rsidRPr="00667F66">
        <w:rPr>
          <w:rFonts w:ascii="Times New Roman" w:hAnsi="Times New Roman" w:cs="Times New Roman"/>
          <w:sz w:val="24"/>
          <w:szCs w:val="24"/>
        </w:rPr>
        <w:t xml:space="preserve"> (в случае предоставления муниципальной услуги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полном объеме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и результат услуги оформляется за подписью должностного лица </w:t>
      </w:r>
      <w:r w:rsidR="0082248E">
        <w:rPr>
          <w:rFonts w:ascii="Times New Roman" w:hAnsi="Times New Roman" w:cs="Times New Roman"/>
          <w:sz w:val="24"/>
          <w:szCs w:val="24"/>
        </w:rPr>
        <w:t>ГБУ НО</w:t>
      </w:r>
      <w:proofErr w:type="gramEnd"/>
      <w:r w:rsidR="0082248E">
        <w:rPr>
          <w:rFonts w:ascii="Times New Roman" w:hAnsi="Times New Roman" w:cs="Times New Roman"/>
          <w:sz w:val="24"/>
          <w:szCs w:val="24"/>
        </w:rPr>
        <w:t xml:space="preserve"> </w:t>
      </w:r>
      <w:r w:rsidR="00853824">
        <w:rPr>
          <w:rFonts w:ascii="Times New Roman" w:hAnsi="Times New Roman" w:cs="Times New Roman"/>
          <w:sz w:val="24"/>
          <w:szCs w:val="24"/>
        </w:rPr>
        <w:t>«</w:t>
      </w:r>
      <w:proofErr w:type="gramStart"/>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roofErr w:type="gramEnd"/>
    </w:p>
    <w:p w14:paraId="63B9A3E9" w14:textId="566571B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853824">
        <w:rPr>
          <w:rFonts w:ascii="Times New Roman" w:hAnsi="Times New Roman" w:cs="Times New Roman"/>
          <w:sz w:val="24"/>
          <w:szCs w:val="24"/>
        </w:rPr>
        <w:t>.07.2010</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(в случае предоставления муниципальной</w:t>
      </w:r>
      <w:proofErr w:type="gramEnd"/>
      <w:r w:rsidRPr="00667F66">
        <w:rPr>
          <w:rFonts w:ascii="Times New Roman" w:hAnsi="Times New Roman" w:cs="Times New Roman"/>
          <w:sz w:val="24"/>
          <w:szCs w:val="24"/>
        </w:rPr>
        <w:t xml:space="preserve"> услуги</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полном объеме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и результат услуги оформляется за подписью должностного лица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
    <w:p w14:paraId="63D2140F"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5.6. В электронном виде жалоба может быть подана заявителем посредством:</w:t>
      </w:r>
    </w:p>
    <w:p w14:paraId="0D586B4E" w14:textId="6264EC22"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а) официального сайта органа, предоставляющего муниципальную услугу, в информационно-телекоммуникационной сети </w:t>
      </w:r>
      <w:r w:rsidR="00853824">
        <w:rPr>
          <w:rFonts w:ascii="Times New Roman" w:hAnsi="Times New Roman" w:cs="Times New Roman"/>
          <w:sz w:val="24"/>
          <w:szCs w:val="24"/>
        </w:rPr>
        <w:t>«</w:t>
      </w:r>
      <w:r w:rsidRPr="00667F66">
        <w:rPr>
          <w:rFonts w:ascii="Times New Roman" w:hAnsi="Times New Roman" w:cs="Times New Roman"/>
          <w:sz w:val="24"/>
          <w:szCs w:val="24"/>
        </w:rPr>
        <w:t>Интернет</w:t>
      </w:r>
      <w:r w:rsidR="00853824">
        <w:rPr>
          <w:rFonts w:ascii="Times New Roman" w:hAnsi="Times New Roman" w:cs="Times New Roman"/>
          <w:sz w:val="24"/>
          <w:szCs w:val="24"/>
        </w:rPr>
        <w:t>»</w:t>
      </w:r>
      <w:r w:rsidRPr="00667F66">
        <w:rPr>
          <w:rFonts w:ascii="Times New Roman" w:hAnsi="Times New Roman" w:cs="Times New Roman"/>
          <w:sz w:val="24"/>
          <w:szCs w:val="24"/>
        </w:rPr>
        <w:t>;</w:t>
      </w:r>
    </w:p>
    <w:p w14:paraId="14193960"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б) Единого портала государственных и муниципальных услуг (функций), Единого </w:t>
      </w:r>
      <w:proofErr w:type="gramStart"/>
      <w:r w:rsidRPr="00667F66">
        <w:rPr>
          <w:rFonts w:ascii="Times New Roman" w:hAnsi="Times New Roman" w:cs="Times New Roman"/>
          <w:sz w:val="24"/>
          <w:szCs w:val="24"/>
        </w:rPr>
        <w:t>Интернет-портала</w:t>
      </w:r>
      <w:proofErr w:type="gramEnd"/>
      <w:r w:rsidRPr="00667F66">
        <w:rPr>
          <w:rFonts w:ascii="Times New Roman" w:hAnsi="Times New Roman" w:cs="Times New Roman"/>
          <w:sz w:val="24"/>
          <w:szCs w:val="24"/>
        </w:rPr>
        <w:t xml:space="preserve"> государственных и муниципальных услуг (функций) Нижегородской области;</w:t>
      </w:r>
    </w:p>
    <w:p w14:paraId="26BAC788" w14:textId="4DE07A0F"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w:t>
      </w:r>
      <w:r w:rsidR="00853824">
        <w:rPr>
          <w:rFonts w:ascii="Times New Roman" w:hAnsi="Times New Roman" w:cs="Times New Roman"/>
          <w:sz w:val="24"/>
          <w:szCs w:val="24"/>
        </w:rPr>
        <w:t>«</w:t>
      </w:r>
      <w:r w:rsidRPr="00667F66">
        <w:rPr>
          <w:rFonts w:ascii="Times New Roman" w:hAnsi="Times New Roman" w:cs="Times New Roman"/>
          <w:sz w:val="24"/>
          <w:szCs w:val="24"/>
        </w:rPr>
        <w:t>Интернет</w:t>
      </w:r>
      <w:r w:rsidR="00853824">
        <w:rPr>
          <w:rFonts w:ascii="Times New Roman" w:hAnsi="Times New Roman" w:cs="Times New Roman"/>
          <w:sz w:val="24"/>
          <w:szCs w:val="24"/>
        </w:rPr>
        <w:t>»</w:t>
      </w:r>
      <w:r w:rsidRPr="00667F66">
        <w:rPr>
          <w:rFonts w:ascii="Times New Roman" w:hAnsi="Times New Roman" w:cs="Times New Roman"/>
          <w:sz w:val="24"/>
          <w:szCs w:val="24"/>
        </w:rPr>
        <w:t>.</w:t>
      </w:r>
      <w:proofErr w:type="gramEnd"/>
    </w:p>
    <w:p w14:paraId="668573F6" w14:textId="057D7C9F"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5.7.</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Жалоба должна содержать:</w:t>
      </w:r>
    </w:p>
    <w:p w14:paraId="28BE901E" w14:textId="0DD24013"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его директора и (или)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решения и действия (бездействие) которых обжалуются;</w:t>
      </w:r>
    </w:p>
    <w:p w14:paraId="31AB8A05"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roofErr w:type="gramEnd"/>
    </w:p>
    <w:p w14:paraId="1CDAA15C" w14:textId="4FBFE2D2"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
    <w:p w14:paraId="0A6CFB1A" w14:textId="3F519746"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11E9BC29"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14:paraId="4EE42EB6" w14:textId="5CA69F30"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5.9. В случае</w:t>
      </w:r>
      <w:proofErr w:type="gramStart"/>
      <w:r w:rsidRPr="00667F66">
        <w:rPr>
          <w:rFonts w:ascii="Times New Roman" w:hAnsi="Times New Roman" w:cs="Times New Roman"/>
          <w:sz w:val="24"/>
          <w:szCs w:val="24"/>
        </w:rPr>
        <w:t>,</w:t>
      </w:r>
      <w:proofErr w:type="gramEnd"/>
      <w:r w:rsidRPr="00667F66">
        <w:rPr>
          <w:rFonts w:ascii="Times New Roman" w:hAnsi="Times New Roman" w:cs="Times New Roman"/>
          <w:sz w:val="24"/>
          <w:szCs w:val="24"/>
        </w:rPr>
        <w:t xml:space="preserve"> если жалоба подается через представителя заявителя,</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w:t>
      </w:r>
      <w:r w:rsidRPr="00667F66">
        <w:rPr>
          <w:rFonts w:ascii="Times New Roman" w:hAnsi="Times New Roman" w:cs="Times New Roman"/>
          <w:sz w:val="24"/>
          <w:szCs w:val="24"/>
        </w:rPr>
        <w:lastRenderedPageBreak/>
        <w:t xml:space="preserve">подтверждающего полномочия на осуществление действий от имени заявителя, может быть </w:t>
      </w:r>
      <w:proofErr w:type="gramStart"/>
      <w:r w:rsidRPr="00667F66">
        <w:rPr>
          <w:rFonts w:ascii="Times New Roman" w:hAnsi="Times New Roman" w:cs="Times New Roman"/>
          <w:sz w:val="24"/>
          <w:szCs w:val="24"/>
        </w:rPr>
        <w:t>представлена</w:t>
      </w:r>
      <w:proofErr w:type="gramEnd"/>
      <w:r w:rsidRPr="00667F66">
        <w:rPr>
          <w:rFonts w:ascii="Times New Roman" w:hAnsi="Times New Roman" w:cs="Times New Roman"/>
          <w:sz w:val="24"/>
          <w:szCs w:val="24"/>
        </w:rPr>
        <w:t>:</w:t>
      </w:r>
    </w:p>
    <w:p w14:paraId="22E0D057"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25A55361"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27C6570"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94C522E"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FF9760B" w14:textId="2C0D2A98"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5.10. Заявитель имеет право обратиться в Администрацию,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14:paraId="30325AD7" w14:textId="683D5682"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5.11. Жалоба, поступившая в Администрацию,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учредителю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учредителем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уполномоченными на ее рассмотрение не установлены. </w:t>
      </w:r>
      <w:proofErr w:type="gramStart"/>
      <w:r w:rsidRPr="00667F66">
        <w:rPr>
          <w:rFonts w:ascii="Times New Roman" w:hAnsi="Times New Roman" w:cs="Times New Roman"/>
          <w:sz w:val="24"/>
          <w:szCs w:val="24"/>
        </w:rPr>
        <w:t xml:space="preserve">В случае обжалования отказа Администрации, должностных лиц Администрации, осуществляющих полномочия по предоставлению муниципальной услуги,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сотрудников</w:t>
      </w:r>
      <w:r w:rsidR="00A72445">
        <w:rPr>
          <w:rFonts w:ascii="Times New Roman" w:hAnsi="Times New Roman" w:cs="Times New Roman"/>
          <w:sz w:val="24"/>
          <w:szCs w:val="24"/>
        </w:rPr>
        <w:t xml:space="preserve">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14:paraId="16D3B197" w14:textId="07D097D4"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В случае</w:t>
      </w:r>
      <w:proofErr w:type="gramStart"/>
      <w:r w:rsidRPr="00667F66">
        <w:rPr>
          <w:rFonts w:ascii="Times New Roman" w:hAnsi="Times New Roman" w:cs="Times New Roman"/>
          <w:sz w:val="24"/>
          <w:szCs w:val="24"/>
        </w:rPr>
        <w:t>,</w:t>
      </w:r>
      <w:proofErr w:type="gramEnd"/>
      <w:r w:rsidRPr="00667F66">
        <w:rPr>
          <w:rFonts w:ascii="Times New Roman" w:hAnsi="Times New Roman" w:cs="Times New Roman"/>
          <w:sz w:val="24"/>
          <w:szCs w:val="24"/>
        </w:rPr>
        <w:t xml:space="preserve"> если принятие решения по жалобе не входит в компетенцию Администрации,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учредителя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Администрация,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или учредитель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При этом срок рассмотрения жалобы исчисляется со дня регистрации жалобы в уполномоченном на ее рассмотрение органе. </w:t>
      </w:r>
    </w:p>
    <w:p w14:paraId="5250AC45" w14:textId="7397F02B"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 уполномоченного на ее рассмотрение учредителя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w:t>
      </w:r>
    </w:p>
    <w:p w14:paraId="7BEDB8AA" w14:textId="01D4E6D3"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При поступлении такой жалобы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14:paraId="69D25DA6" w14:textId="2CA2CFE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Срок рассмотрения жалобы исчисляется со дня регистрации жалобы в</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Администрации. </w:t>
      </w:r>
    </w:p>
    <w:p w14:paraId="465F87F0" w14:textId="34CB3C65"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5.13.</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По результатам рассмотрения жалобы принимается одно из следующих решений:</w:t>
      </w:r>
    </w:p>
    <w:p w14:paraId="59EEEBD6" w14:textId="26A511B6"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(в том случае, если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переданы полномочия по предоставлению муниципальной услуги в полном объеме)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667F66">
        <w:rPr>
          <w:rFonts w:ascii="Times New Roman" w:hAnsi="Times New Roman" w:cs="Times New Roman"/>
          <w:sz w:val="24"/>
          <w:szCs w:val="24"/>
        </w:rPr>
        <w:t xml:space="preserve"> Нижегородской области;</w:t>
      </w:r>
    </w:p>
    <w:p w14:paraId="3DDA4EED" w14:textId="0B40B518"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б)</w:t>
      </w:r>
      <w:r w:rsidR="002A4078">
        <w:rPr>
          <w:rFonts w:ascii="Times New Roman" w:hAnsi="Times New Roman" w:cs="Times New Roman"/>
          <w:sz w:val="24"/>
          <w:szCs w:val="24"/>
        </w:rPr>
        <w:t xml:space="preserve"> </w:t>
      </w:r>
      <w:r w:rsidRPr="00667F66">
        <w:rPr>
          <w:rFonts w:ascii="Times New Roman" w:hAnsi="Times New Roman" w:cs="Times New Roman"/>
          <w:sz w:val="24"/>
          <w:szCs w:val="24"/>
        </w:rPr>
        <w:t>в удовлетворении жалобы отказывается.</w:t>
      </w:r>
    </w:p>
    <w:p w14:paraId="7B12C04C"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5.14. В удовлетворении жалобы отказывается в следующих случаях:</w:t>
      </w:r>
    </w:p>
    <w:p w14:paraId="19681A86" w14:textId="1D1BEED9"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lastRenderedPageBreak/>
        <w:t>5.14.1. Наличие вступившего в законную силу решения суда</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по жалобе о том же предмете и по тем же основаниям.</w:t>
      </w:r>
    </w:p>
    <w:p w14:paraId="49CE4458"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5.14.2. Подача жалобы лицом, полномочия которого не подтверждены в порядке, установленном законодательством Российской Федерации.</w:t>
      </w:r>
    </w:p>
    <w:p w14:paraId="0920D09E"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14:paraId="4AEFFF69"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w:t>
      </w:r>
      <w:proofErr w:type="gramStart"/>
      <w:r w:rsidRPr="00667F66">
        <w:rPr>
          <w:rFonts w:ascii="Times New Roman" w:hAnsi="Times New Roman" w:cs="Times New Roman"/>
          <w:sz w:val="24"/>
          <w:szCs w:val="24"/>
        </w:rPr>
        <w:t>,</w:t>
      </w:r>
      <w:proofErr w:type="gramEnd"/>
      <w:r w:rsidRPr="00667F66">
        <w:rPr>
          <w:rFonts w:ascii="Times New Roman" w:hAnsi="Times New Roman" w:cs="Times New Roman"/>
          <w:sz w:val="24"/>
          <w:szCs w:val="24"/>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14:paraId="742639F4"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5.16. В ответе по результатам рассмотрения жалобы указываются:</w:t>
      </w:r>
    </w:p>
    <w:p w14:paraId="798A4B89" w14:textId="0ACD6AB4"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7F66">
        <w:rPr>
          <w:rFonts w:ascii="Times New Roman" w:hAnsi="Times New Roman" w:cs="Times New Roman"/>
          <w:sz w:val="24"/>
          <w:szCs w:val="24"/>
        </w:rPr>
        <w:t>а) наименование органа, предоставляющего муниципальную</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услугу,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учредителя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proofErr w:type="gramEnd"/>
    </w:p>
    <w:p w14:paraId="4980B763" w14:textId="4B10EC1D"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б) номер, дата, место принятия решения, включая сведения о должностном лице, работнике,</w:t>
      </w:r>
      <w:r w:rsidR="00886972">
        <w:rPr>
          <w:rFonts w:ascii="Times New Roman" w:hAnsi="Times New Roman" w:cs="Times New Roman"/>
          <w:sz w:val="24"/>
          <w:szCs w:val="24"/>
        </w:rPr>
        <w:t xml:space="preserve"> </w:t>
      </w:r>
      <w:r w:rsidRPr="00667F66">
        <w:rPr>
          <w:rFonts w:ascii="Times New Roman" w:hAnsi="Times New Roman" w:cs="Times New Roman"/>
          <w:sz w:val="24"/>
          <w:szCs w:val="24"/>
        </w:rPr>
        <w:t>решение или действие (бездействие) которого обжалуется;</w:t>
      </w:r>
    </w:p>
    <w:p w14:paraId="6A082B1A"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в) фамилия, имя, отчество (при наличии) или наименование заявителя;</w:t>
      </w:r>
    </w:p>
    <w:p w14:paraId="566A71FD"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г) основания для принятия решения по жалобе;</w:t>
      </w:r>
    </w:p>
    <w:p w14:paraId="4CA3E62E"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д) принятое по жалобе решение;</w:t>
      </w:r>
    </w:p>
    <w:p w14:paraId="46C2426F" w14:textId="5FD635AB"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е) в случае признания жалобы подлежащей удовлетворению в ответе заявителю, указанном в части 8 статьи 11.2</w:t>
      </w:r>
      <w:r w:rsidR="00853824">
        <w:rPr>
          <w:rFonts w:ascii="Times New Roman" w:hAnsi="Times New Roman" w:cs="Times New Roman"/>
          <w:sz w:val="24"/>
          <w:szCs w:val="24"/>
        </w:rPr>
        <w:t xml:space="preserve"> Федерального закона от 27.07.2010 №</w:t>
      </w:r>
      <w:r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дается информация о действиях, осуществляемых Администрацией,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в целях незамедлительного устранения выявленных нарушений при оказании муниципальной</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услуги, а также приносятся извинения за доставленные </w:t>
      </w:r>
      <w:proofErr w:type="gramStart"/>
      <w:r w:rsidRPr="00667F66">
        <w:rPr>
          <w:rFonts w:ascii="Times New Roman" w:hAnsi="Times New Roman" w:cs="Times New Roman"/>
          <w:sz w:val="24"/>
          <w:szCs w:val="24"/>
        </w:rPr>
        <w:t>неудобства</w:t>
      </w:r>
      <w:proofErr w:type="gramEnd"/>
      <w:r w:rsidRPr="00667F6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57B805B" w14:textId="1FD78C14"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ж) в случае признания </w:t>
      </w:r>
      <w:proofErr w:type="gramStart"/>
      <w:r w:rsidRPr="00667F66">
        <w:rPr>
          <w:rFonts w:ascii="Times New Roman" w:hAnsi="Times New Roman" w:cs="Times New Roman"/>
          <w:sz w:val="24"/>
          <w:szCs w:val="24"/>
        </w:rPr>
        <w:t>жалобы</w:t>
      </w:r>
      <w:proofErr w:type="gramEnd"/>
      <w:r w:rsidRPr="00667F66">
        <w:rPr>
          <w:rFonts w:ascii="Times New Roman" w:hAnsi="Times New Roman" w:cs="Times New Roman"/>
          <w:sz w:val="24"/>
          <w:szCs w:val="24"/>
        </w:rPr>
        <w:t xml:space="preserve"> не подлежащей удовлетворению в ответе заявителю, указанном в части 8 статьи</w:t>
      </w:r>
      <w:r w:rsidR="00853824">
        <w:rPr>
          <w:rFonts w:ascii="Times New Roman" w:hAnsi="Times New Roman" w:cs="Times New Roman"/>
          <w:sz w:val="24"/>
          <w:szCs w:val="24"/>
        </w:rPr>
        <w:t xml:space="preserve"> 11.2 Федерального закона от 27.07.2010 №</w:t>
      </w:r>
      <w:r w:rsidRPr="00667F66">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667F66">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667F66">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14:paraId="0DF7E958" w14:textId="19260A83"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5.17. В случае установления в ходе или по результатам </w:t>
      </w:r>
      <w:proofErr w:type="gramStart"/>
      <w:r w:rsidRPr="00667F6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67F66">
        <w:rPr>
          <w:rFonts w:ascii="Times New Roman" w:hAnsi="Times New Roman" w:cs="Times New Roman"/>
          <w:sz w:val="24"/>
          <w:szCs w:val="24"/>
        </w:rPr>
        <w:t xml:space="preserve"> или преступления должностное лицо,</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наделенное полномочиями по рассмотрению жалоб, незамедлительно направляет имеющиеся материалы в органы прокуратуры.</w:t>
      </w:r>
    </w:p>
    <w:p w14:paraId="7ABF96FA" w14:textId="5C4A9E1F"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5.18. Администрация,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учредитель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вправе оставить жалобу без ответа в следующих случаях:</w:t>
      </w:r>
    </w:p>
    <w:p w14:paraId="230FF600"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65D172C" w14:textId="77777777"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C4EBD2A" w14:textId="209E1990" w:rsidR="00667F66" w:rsidRPr="00667F66"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rPr>
      </w:pPr>
      <w:r w:rsidRPr="00667F66">
        <w:rPr>
          <w:rFonts w:ascii="Times New Roman" w:hAnsi="Times New Roman" w:cs="Times New Roman"/>
          <w:sz w:val="24"/>
          <w:szCs w:val="24"/>
        </w:rPr>
        <w:t xml:space="preserve">5.19. Администрация,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учредитель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82248E" w:rsidRPr="00667F66">
        <w:rPr>
          <w:rFonts w:ascii="Times New Roman" w:hAnsi="Times New Roman" w:cs="Times New Roman"/>
          <w:sz w:val="24"/>
          <w:szCs w:val="24"/>
        </w:rPr>
        <w:t xml:space="preserve"> сообщают</w:t>
      </w:r>
      <w:r w:rsidRPr="00667F66">
        <w:rPr>
          <w:rFonts w:ascii="Times New Roman" w:hAnsi="Times New Roman" w:cs="Times New Roman"/>
          <w:sz w:val="24"/>
          <w:szCs w:val="24"/>
        </w:rPr>
        <w:t xml:space="preserve"> заявителю об оставлении жалобы без ответа в течение 3 рабочих дней со дня регистрации жалобы.</w:t>
      </w:r>
    </w:p>
    <w:p w14:paraId="568FEC96" w14:textId="4443C899" w:rsidR="002E49EC" w:rsidRDefault="00667F66" w:rsidP="00783950">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67F66">
        <w:rPr>
          <w:rFonts w:ascii="Times New Roman" w:hAnsi="Times New Roman" w:cs="Times New Roman"/>
          <w:sz w:val="24"/>
          <w:szCs w:val="24"/>
        </w:rPr>
        <w:t>5.20. Информация о порядке обжалования решений и действий (бездействия) Администрации, ее должностных лиц, предоставляющих муниципальную услугу, а также</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решений и действий (бездействия)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667F66">
        <w:rPr>
          <w:rFonts w:ascii="Times New Roman" w:hAnsi="Times New Roman" w:cs="Times New Roman"/>
          <w:sz w:val="24"/>
          <w:szCs w:val="24"/>
        </w:rPr>
        <w:t xml:space="preserve">, сотрудников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размещается на Едином</w:t>
      </w:r>
      <w:r w:rsidR="00A72445">
        <w:rPr>
          <w:rFonts w:ascii="Times New Roman" w:hAnsi="Times New Roman" w:cs="Times New Roman"/>
          <w:sz w:val="24"/>
          <w:szCs w:val="24"/>
        </w:rPr>
        <w:t xml:space="preserve"> </w:t>
      </w:r>
      <w:r w:rsidRPr="00667F66">
        <w:rPr>
          <w:rFonts w:ascii="Times New Roman" w:hAnsi="Times New Roman" w:cs="Times New Roman"/>
          <w:sz w:val="24"/>
          <w:szCs w:val="24"/>
        </w:rPr>
        <w:t xml:space="preserve">портале государственных и муниципальных услуг (функций) и Едином </w:t>
      </w:r>
      <w:proofErr w:type="gramStart"/>
      <w:r w:rsidRPr="00667F66">
        <w:rPr>
          <w:rFonts w:ascii="Times New Roman" w:hAnsi="Times New Roman" w:cs="Times New Roman"/>
          <w:sz w:val="24"/>
          <w:szCs w:val="24"/>
        </w:rPr>
        <w:t>Интернет-портале</w:t>
      </w:r>
      <w:proofErr w:type="gramEnd"/>
      <w:r w:rsidRPr="00667F66">
        <w:rPr>
          <w:rFonts w:ascii="Times New Roman" w:hAnsi="Times New Roman" w:cs="Times New Roman"/>
          <w:sz w:val="24"/>
          <w:szCs w:val="24"/>
        </w:rPr>
        <w:t xml:space="preserve"> государственных и муниципальных услуг (функций) Нижегородской области.</w:t>
      </w:r>
      <w:r w:rsidR="00A72445">
        <w:rPr>
          <w:rFonts w:ascii="Times New Roman" w:hAnsi="Times New Roman" w:cs="Times New Roman"/>
          <w:sz w:val="24"/>
          <w:szCs w:val="24"/>
        </w:rPr>
        <w:t xml:space="preserve"> </w:t>
      </w:r>
    </w:p>
    <w:p w14:paraId="6A742349" w14:textId="77777777" w:rsidR="007654D8" w:rsidRDefault="007654D8" w:rsidP="0078395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14:paraId="047A9DD6" w14:textId="5E8B1F12" w:rsidR="00E02A1C" w:rsidRDefault="00D602E0" w:rsidP="00783950">
      <w:pPr>
        <w:autoSpaceDE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sz w:val="24"/>
          <w:szCs w:val="24"/>
        </w:rPr>
        <w:t>6</w:t>
      </w:r>
      <w:r w:rsidRPr="002E49EC">
        <w:rPr>
          <w:rFonts w:ascii="Times New Roman" w:hAnsi="Times New Roman" w:cs="Times New Roman"/>
          <w:b/>
          <w:sz w:val="24"/>
          <w:szCs w:val="24"/>
        </w:rPr>
        <w:t>.</w:t>
      </w:r>
      <w:r>
        <w:rPr>
          <w:rFonts w:ascii="Times New Roman" w:hAnsi="Times New Roman" w:cs="Times New Roman"/>
          <w:b/>
          <w:bCs/>
          <w:sz w:val="24"/>
          <w:szCs w:val="24"/>
          <w:lang w:eastAsia="ru-RU"/>
        </w:rPr>
        <w:t xml:space="preserve"> О</w:t>
      </w:r>
      <w:r w:rsidRPr="002E49EC">
        <w:rPr>
          <w:rFonts w:ascii="Times New Roman" w:hAnsi="Times New Roman" w:cs="Times New Roman"/>
          <w:b/>
          <w:bCs/>
          <w:sz w:val="24"/>
          <w:szCs w:val="24"/>
          <w:lang w:eastAsia="ru-RU"/>
        </w:rPr>
        <w:t xml:space="preserve">собенности выполнения административных процедур (действий) в </w:t>
      </w:r>
      <w:r>
        <w:rPr>
          <w:rFonts w:ascii="Times New Roman" w:hAnsi="Times New Roman" w:cs="Times New Roman"/>
          <w:b/>
          <w:bCs/>
          <w:sz w:val="24"/>
          <w:szCs w:val="24"/>
          <w:lang w:eastAsia="ru-RU"/>
        </w:rPr>
        <w:t>МФЦ</w:t>
      </w:r>
    </w:p>
    <w:p w14:paraId="1A33EBA1" w14:textId="54E33D27" w:rsidR="001B0DA5" w:rsidRDefault="001B0DA5" w:rsidP="00783950">
      <w:pPr>
        <w:autoSpaceDE w:val="0"/>
        <w:spacing w:after="0" w:line="240" w:lineRule="auto"/>
        <w:ind w:firstLine="709"/>
        <w:jc w:val="center"/>
        <w:rPr>
          <w:rFonts w:ascii="Times New Roman" w:hAnsi="Times New Roman" w:cs="Times New Roman"/>
          <w:b/>
          <w:bCs/>
          <w:sz w:val="24"/>
          <w:szCs w:val="24"/>
          <w:lang w:eastAsia="ru-RU"/>
        </w:rPr>
      </w:pPr>
    </w:p>
    <w:p w14:paraId="27892CF0" w14:textId="7F3B40D3" w:rsidR="001B0DA5" w:rsidRDefault="001B0DA5" w:rsidP="00783950">
      <w:pPr>
        <w:pStyle w:val="ae"/>
        <w:spacing w:before="0" w:beforeAutospacing="0" w:after="0" w:afterAutospacing="0"/>
        <w:jc w:val="center"/>
        <w:rPr>
          <w:b/>
        </w:rPr>
      </w:pPr>
      <w:r w:rsidRPr="001B0DA5">
        <w:rPr>
          <w:b/>
        </w:rPr>
        <w:lastRenderedPageBreak/>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14:paraId="1F32E0A8" w14:textId="77777777" w:rsidR="001B0DA5" w:rsidRPr="001B0DA5" w:rsidRDefault="001B0DA5" w:rsidP="00783950">
      <w:pPr>
        <w:pStyle w:val="ae"/>
        <w:spacing w:before="0" w:beforeAutospacing="0" w:after="0" w:afterAutospacing="0"/>
        <w:ind w:firstLine="709"/>
        <w:jc w:val="center"/>
        <w:rPr>
          <w:b/>
        </w:rPr>
      </w:pPr>
    </w:p>
    <w:p w14:paraId="548DCE00" w14:textId="77EFE43F"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6.1.1.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w:t>
      </w:r>
    </w:p>
    <w:p w14:paraId="5F24B588" w14:textId="21E6C55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информирование заявителя о порядке предоставления муниципальной услуги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по иным вопросам, связанным с предоставлением муниципальной услуги, а также консультирование заявителя о порядке предоставления муниципальной услуги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1E5512F3" w14:textId="0D783E61"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прием заявления</w:t>
      </w:r>
      <w:r w:rsidR="00843E2C">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Pr="001B0DA5">
        <w:rPr>
          <w:rFonts w:ascii="Times New Roman" w:hAnsi="Times New Roman" w:cs="Times New Roman"/>
          <w:sz w:val="24"/>
          <w:szCs w:val="24"/>
        </w:rPr>
        <w:t>, заявления об исправлении опечаток или ошибок</w:t>
      </w:r>
      <w:r>
        <w:rPr>
          <w:rFonts w:ascii="Times New Roman" w:hAnsi="Times New Roman" w:cs="Times New Roman"/>
          <w:sz w:val="24"/>
          <w:szCs w:val="24"/>
        </w:rPr>
        <w:t xml:space="preserve"> </w:t>
      </w:r>
      <w:r w:rsidRPr="001B0DA5">
        <w:rPr>
          <w:rFonts w:ascii="Times New Roman" w:hAnsi="Times New Roman" w:cs="Times New Roman"/>
          <w:sz w:val="24"/>
          <w:szCs w:val="24"/>
        </w:rPr>
        <w:t xml:space="preserve">и документов о предоставлении муниципальной услуги; </w:t>
      </w:r>
    </w:p>
    <w:p w14:paraId="40C4C760"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58217235" w14:textId="549B6217"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иные процедуры и действия, предусмотренные Федеральным законом от 27</w:t>
      </w:r>
      <w:r w:rsidR="00853824">
        <w:rPr>
          <w:rFonts w:ascii="Times New Roman" w:hAnsi="Times New Roman" w:cs="Times New Roman"/>
          <w:sz w:val="24"/>
          <w:szCs w:val="24"/>
        </w:rPr>
        <w:t>.07.</w:t>
      </w:r>
      <w:r w:rsidRPr="001B0DA5">
        <w:rPr>
          <w:rFonts w:ascii="Times New Roman" w:hAnsi="Times New Roman" w:cs="Times New Roman"/>
          <w:sz w:val="24"/>
          <w:szCs w:val="24"/>
        </w:rPr>
        <w:t xml:space="preserve">2010 </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1B0DA5">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60359CC8"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p>
    <w:p w14:paraId="16274E46" w14:textId="03CC9D4B" w:rsidR="001B0DA5" w:rsidRPr="001B0DA5" w:rsidRDefault="001B0DA5" w:rsidP="00783950">
      <w:pPr>
        <w:spacing w:after="0" w:line="240" w:lineRule="auto"/>
        <w:contextualSpacing/>
        <w:jc w:val="center"/>
        <w:rPr>
          <w:rFonts w:ascii="Times New Roman" w:hAnsi="Times New Roman" w:cs="Times New Roman"/>
          <w:b/>
          <w:sz w:val="24"/>
          <w:szCs w:val="24"/>
        </w:rPr>
      </w:pPr>
      <w:r w:rsidRPr="001B0DA5">
        <w:rPr>
          <w:rFonts w:ascii="Times New Roman" w:hAnsi="Times New Roman" w:cs="Times New Roman"/>
          <w:b/>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5BBB0AA7" w14:textId="77777777" w:rsidR="001B0DA5" w:rsidRPr="001B0DA5" w:rsidRDefault="001B0DA5" w:rsidP="00783950">
      <w:pPr>
        <w:spacing w:after="0" w:line="240" w:lineRule="auto"/>
        <w:ind w:firstLine="708"/>
        <w:contextualSpacing/>
        <w:jc w:val="both"/>
        <w:rPr>
          <w:rFonts w:ascii="Times New Roman" w:hAnsi="Times New Roman" w:cs="Times New Roman"/>
          <w:bCs/>
          <w:sz w:val="24"/>
          <w:szCs w:val="24"/>
        </w:rPr>
      </w:pPr>
    </w:p>
    <w:p w14:paraId="7CF27FEF" w14:textId="10C30DAD"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6.2.1. Информирование заявителя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осуществляется следующими способами:</w:t>
      </w:r>
    </w:p>
    <w:p w14:paraId="7E22EFFA" w14:textId="6A421308"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а) при обращении заявителя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лично, по телефону, посредством почтовых отправлений, либо по электронной почте;</w:t>
      </w:r>
    </w:p>
    <w:p w14:paraId="1D5D4947" w14:textId="42F6D1E8"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б) посредством привлечения средств массовой информации, а также путем размещения информации на официальных сайтах и информационных стендах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1ED0DB39" w14:textId="6D6FFA9D"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6.2.2. При личном обращении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подробно информирует заявителя по интересующим его вопросам в вежливой корректной форме с использованием официально-делового стиля речи. </w:t>
      </w:r>
    </w:p>
    <w:p w14:paraId="4D76D68C"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14:paraId="6311A594" w14:textId="0AA5C7F2"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принявшего телефонный звонок. </w:t>
      </w:r>
    </w:p>
    <w:p w14:paraId="370A0E1C" w14:textId="24DC4A60"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Индивидуальное устное консультирование при обращении заявителя по телефону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 не более десяти минут.</w:t>
      </w:r>
    </w:p>
    <w:p w14:paraId="17CC1EDE" w14:textId="197B939C"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В случае если для подготовки ответа требуется более продолжительное время,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14:paraId="0CC8E432"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14:paraId="11E718D3"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назначить другое время для консультаций.</w:t>
      </w:r>
    </w:p>
    <w:p w14:paraId="69B01524" w14:textId="00020AC4"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6.2.4. </w:t>
      </w:r>
      <w:proofErr w:type="gramStart"/>
      <w:r w:rsidRPr="001B0DA5">
        <w:rPr>
          <w:rFonts w:ascii="Times New Roman" w:hAnsi="Times New Roman" w:cs="Times New Roman"/>
          <w:sz w:val="24"/>
          <w:szCs w:val="24"/>
        </w:rPr>
        <w:t xml:space="preserve">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обращении, поступившем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в письменной форме.</w:t>
      </w:r>
      <w:proofErr w:type="gramEnd"/>
    </w:p>
    <w:p w14:paraId="4FE65E07"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2327F2A7" w14:textId="1489C16D" w:rsidR="001B0DA5" w:rsidRPr="0040494D" w:rsidRDefault="001B0DA5" w:rsidP="00783950">
      <w:pPr>
        <w:spacing w:after="0" w:line="240" w:lineRule="auto"/>
        <w:contextualSpacing/>
        <w:jc w:val="center"/>
        <w:rPr>
          <w:rFonts w:ascii="Times New Roman" w:hAnsi="Times New Roman" w:cs="Times New Roman"/>
          <w:b/>
          <w:sz w:val="24"/>
          <w:szCs w:val="24"/>
        </w:rPr>
      </w:pPr>
      <w:r w:rsidRPr="0040494D">
        <w:rPr>
          <w:rFonts w:ascii="Times New Roman" w:hAnsi="Times New Roman" w:cs="Times New Roman"/>
          <w:b/>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14:paraId="03CE269A" w14:textId="77777777" w:rsidR="0040494D" w:rsidRPr="001B0DA5" w:rsidRDefault="0040494D" w:rsidP="00783950">
      <w:pPr>
        <w:spacing w:after="0" w:line="240" w:lineRule="auto"/>
        <w:ind w:firstLine="708"/>
        <w:contextualSpacing/>
        <w:jc w:val="both"/>
        <w:rPr>
          <w:rFonts w:ascii="Times New Roman" w:hAnsi="Times New Roman" w:cs="Times New Roman"/>
          <w:bCs/>
          <w:sz w:val="24"/>
          <w:szCs w:val="24"/>
        </w:rPr>
      </w:pPr>
    </w:p>
    <w:p w14:paraId="4E94ABB6"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lastRenderedPageBreak/>
        <w:t>6.3.1. Прием заявителя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14:paraId="388C440D" w14:textId="2F8F46EE"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6.3.2. Прием заявления</w:t>
      </w:r>
      <w:r w:rsidR="00843E2C">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Pr="001B0DA5">
        <w:rPr>
          <w:rFonts w:ascii="Times New Roman" w:hAnsi="Times New Roman" w:cs="Times New Roman"/>
          <w:sz w:val="24"/>
          <w:szCs w:val="24"/>
        </w:rPr>
        <w:t>, заявления об исправлении опечаток или ошибок</w:t>
      </w:r>
      <w:r w:rsidR="00480FAD">
        <w:rPr>
          <w:rFonts w:ascii="Times New Roman" w:hAnsi="Times New Roman" w:cs="Times New Roman"/>
          <w:sz w:val="24"/>
          <w:szCs w:val="24"/>
        </w:rPr>
        <w:t xml:space="preserve"> </w:t>
      </w:r>
      <w:r w:rsidRPr="001B0DA5">
        <w:rPr>
          <w:rFonts w:ascii="Times New Roman" w:hAnsi="Times New Roman" w:cs="Times New Roman"/>
          <w:sz w:val="24"/>
          <w:szCs w:val="24"/>
        </w:rPr>
        <w:t>и прилагаемых к н</w:t>
      </w:r>
      <w:r w:rsidR="00843E2C">
        <w:rPr>
          <w:rFonts w:ascii="Times New Roman" w:hAnsi="Times New Roman" w:cs="Times New Roman"/>
          <w:sz w:val="24"/>
          <w:szCs w:val="24"/>
        </w:rPr>
        <w:t>им</w:t>
      </w:r>
      <w:r w:rsidRPr="001B0DA5">
        <w:rPr>
          <w:rFonts w:ascii="Times New Roman" w:hAnsi="Times New Roman" w:cs="Times New Roman"/>
          <w:sz w:val="24"/>
          <w:szCs w:val="24"/>
        </w:rPr>
        <w:t xml:space="preserve"> документов осуществляется сотрудником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781B85E1" w14:textId="210A00A5"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6.3.3.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14:paraId="52EBFCCD" w14:textId="63097502" w:rsidR="001B0DA5" w:rsidRPr="001B0DA5" w:rsidRDefault="001B0DA5" w:rsidP="00783950">
      <w:pPr>
        <w:spacing w:after="0" w:line="240" w:lineRule="auto"/>
        <w:ind w:firstLine="708"/>
        <w:jc w:val="both"/>
        <w:rPr>
          <w:rFonts w:ascii="Times New Roman" w:hAnsi="Times New Roman" w:cs="Times New Roman"/>
          <w:sz w:val="24"/>
          <w:szCs w:val="24"/>
        </w:rPr>
      </w:pPr>
      <w:r w:rsidRPr="001B0DA5">
        <w:rPr>
          <w:rFonts w:ascii="Times New Roman" w:hAnsi="Times New Roman" w:cs="Times New Roman"/>
          <w:sz w:val="24"/>
          <w:szCs w:val="24"/>
        </w:rPr>
        <w:t>При наличии технической</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возможности личность</w:t>
      </w:r>
      <w:r w:rsidR="00886972">
        <w:rPr>
          <w:rFonts w:ascii="Times New Roman" w:hAnsi="Times New Roman" w:cs="Times New Roman"/>
          <w:sz w:val="24"/>
          <w:szCs w:val="24"/>
        </w:rPr>
        <w:t xml:space="preserve"> </w:t>
      </w:r>
      <w:r w:rsidRPr="001B0DA5">
        <w:rPr>
          <w:rFonts w:ascii="Times New Roman" w:hAnsi="Times New Roman" w:cs="Times New Roman"/>
          <w:sz w:val="24"/>
          <w:szCs w:val="24"/>
        </w:rPr>
        <w:t>заявителя</w:t>
      </w:r>
      <w:r w:rsidR="00886972">
        <w:rPr>
          <w:rFonts w:ascii="Times New Roman" w:hAnsi="Times New Roman" w:cs="Times New Roman"/>
          <w:sz w:val="24"/>
          <w:szCs w:val="24"/>
        </w:rPr>
        <w:t xml:space="preserve"> </w:t>
      </w:r>
      <w:r w:rsidRPr="001B0DA5">
        <w:rPr>
          <w:rFonts w:ascii="Times New Roman" w:hAnsi="Times New Roman" w:cs="Times New Roman"/>
          <w:sz w:val="24"/>
          <w:szCs w:val="24"/>
        </w:rPr>
        <w:t>(представителя</w:t>
      </w:r>
      <w:r w:rsidR="00886972">
        <w:rPr>
          <w:rFonts w:ascii="Times New Roman" w:hAnsi="Times New Roman" w:cs="Times New Roman"/>
          <w:sz w:val="24"/>
          <w:szCs w:val="24"/>
        </w:rPr>
        <w:t xml:space="preserve"> </w:t>
      </w:r>
      <w:r w:rsidRPr="001B0DA5">
        <w:rPr>
          <w:rFonts w:ascii="Times New Roman" w:hAnsi="Times New Roman" w:cs="Times New Roman"/>
          <w:sz w:val="24"/>
          <w:szCs w:val="24"/>
        </w:rPr>
        <w:t>заявителя)</w:t>
      </w:r>
      <w:r w:rsidR="00886972">
        <w:rPr>
          <w:rFonts w:ascii="Times New Roman" w:hAnsi="Times New Roman" w:cs="Times New Roman"/>
          <w:sz w:val="24"/>
          <w:szCs w:val="24"/>
        </w:rPr>
        <w:t xml:space="preserve"> </w:t>
      </w:r>
      <w:r w:rsidRPr="001B0DA5">
        <w:rPr>
          <w:rFonts w:ascii="Times New Roman" w:hAnsi="Times New Roman" w:cs="Times New Roman"/>
          <w:sz w:val="24"/>
          <w:szCs w:val="24"/>
        </w:rPr>
        <w:t>также</w:t>
      </w:r>
      <w:r w:rsidR="00886972">
        <w:rPr>
          <w:rFonts w:ascii="Times New Roman" w:hAnsi="Times New Roman" w:cs="Times New Roman"/>
          <w:sz w:val="24"/>
          <w:szCs w:val="24"/>
        </w:rPr>
        <w:t xml:space="preserve"> </w:t>
      </w:r>
      <w:r w:rsidRPr="001B0DA5">
        <w:rPr>
          <w:rFonts w:ascii="Times New Roman" w:hAnsi="Times New Roman" w:cs="Times New Roman"/>
          <w:sz w:val="24"/>
          <w:szCs w:val="24"/>
        </w:rPr>
        <w:t>подтверждается</w:t>
      </w:r>
      <w:r w:rsidR="00886972">
        <w:rPr>
          <w:rFonts w:ascii="Times New Roman" w:hAnsi="Times New Roman" w:cs="Times New Roman"/>
          <w:sz w:val="24"/>
          <w:szCs w:val="24"/>
        </w:rPr>
        <w:t xml:space="preserve"> </w:t>
      </w:r>
      <w:r w:rsidRPr="001B0DA5">
        <w:rPr>
          <w:rFonts w:ascii="Times New Roman" w:hAnsi="Times New Roman" w:cs="Times New Roman"/>
          <w:sz w:val="24"/>
          <w:szCs w:val="24"/>
        </w:rPr>
        <w:t>посредством</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идентификац</w:t>
      </w:r>
      <w:proofErr w:type="gramStart"/>
      <w:r w:rsidRPr="001B0DA5">
        <w:rPr>
          <w:rFonts w:ascii="Times New Roman" w:hAnsi="Times New Roman" w:cs="Times New Roman"/>
          <w:sz w:val="24"/>
          <w:szCs w:val="24"/>
        </w:rPr>
        <w:t>ии и ау</w:t>
      </w:r>
      <w:proofErr w:type="gramEnd"/>
      <w:r w:rsidRPr="001B0DA5">
        <w:rPr>
          <w:rFonts w:ascii="Times New Roman" w:hAnsi="Times New Roman" w:cs="Times New Roman"/>
          <w:sz w:val="24"/>
          <w:szCs w:val="24"/>
        </w:rPr>
        <w:t xml:space="preserve">тентификации в отделении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 использованием информационных технологий, в соответствии с законодательством Российской Федерации.</w:t>
      </w:r>
    </w:p>
    <w:p w14:paraId="424E2C40" w14:textId="50E9041B"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6.3.4. При приеме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проверяет наличие надлежащим образом оформленных заявления</w:t>
      </w:r>
      <w:r w:rsidR="00843E2C">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Pr="001B0DA5">
        <w:rPr>
          <w:rFonts w:ascii="Times New Roman" w:hAnsi="Times New Roman" w:cs="Times New Roman"/>
          <w:sz w:val="24"/>
          <w:szCs w:val="24"/>
        </w:rPr>
        <w:t>, заявления об исправлении опечаток или ошибок</w:t>
      </w:r>
      <w:r w:rsidR="0040494D">
        <w:rPr>
          <w:rFonts w:ascii="Times New Roman" w:hAnsi="Times New Roman" w:cs="Times New Roman"/>
          <w:sz w:val="24"/>
          <w:szCs w:val="24"/>
        </w:rPr>
        <w:t xml:space="preserve"> </w:t>
      </w:r>
      <w:r w:rsidR="00480FAD">
        <w:rPr>
          <w:rFonts w:ascii="Times New Roman" w:hAnsi="Times New Roman" w:cs="Times New Roman"/>
          <w:sz w:val="24"/>
          <w:szCs w:val="24"/>
        </w:rPr>
        <w:t>и документов</w:t>
      </w:r>
      <w:r w:rsidR="00951215">
        <w:rPr>
          <w:rFonts w:ascii="Times New Roman" w:hAnsi="Times New Roman" w:cs="Times New Roman"/>
          <w:sz w:val="24"/>
          <w:szCs w:val="24"/>
        </w:rPr>
        <w:t xml:space="preserve">, </w:t>
      </w:r>
      <w:r w:rsidRPr="001B0DA5">
        <w:rPr>
          <w:rFonts w:ascii="Times New Roman" w:hAnsi="Times New Roman" w:cs="Times New Roman"/>
          <w:sz w:val="24"/>
          <w:szCs w:val="24"/>
        </w:rPr>
        <w:t>комплектность документов на соответствие перечню, указанному в Регламенте, визуально определяет подлинность представленных документов, а также срок действия документов.</w:t>
      </w:r>
    </w:p>
    <w:p w14:paraId="4C045CAE" w14:textId="781A01F6"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6.3.5. </w:t>
      </w:r>
      <w:bookmarkStart w:id="6" w:name="_Hlk107484860"/>
      <w:r w:rsidRPr="001B0DA5">
        <w:rPr>
          <w:rFonts w:ascii="Times New Roman" w:hAnsi="Times New Roman" w:cs="Times New Roman"/>
          <w:sz w:val="24"/>
          <w:szCs w:val="24"/>
        </w:rPr>
        <w:t xml:space="preserve">При наличии оснований для отказа в приеме документов, необходимых для предоставления муниципальной услуги,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14:paraId="5E645959" w14:textId="7019182C"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В случае если заявитель (представитель заявителя) отказывается исправить допущенные нарушения,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отказывает в приеме документов и возвращает заявителю документы с объяснением причин отказа.</w:t>
      </w:r>
    </w:p>
    <w:p w14:paraId="4AC498E0" w14:textId="3206FECE"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A804F0">
        <w:rPr>
          <w:rFonts w:ascii="Times New Roman" w:hAnsi="Times New Roman" w:cs="Times New Roman"/>
          <w:sz w:val="24"/>
          <w:szCs w:val="24"/>
        </w:rPr>
        <w:t xml:space="preserve">6.3.6. По запросу заявителя (представителя заявителя) сотрудник </w:t>
      </w:r>
      <w:r w:rsidR="0082248E" w:rsidRPr="00A804F0">
        <w:rPr>
          <w:rFonts w:ascii="Times New Roman" w:hAnsi="Times New Roman" w:cs="Times New Roman"/>
          <w:sz w:val="24"/>
          <w:szCs w:val="24"/>
        </w:rPr>
        <w:t xml:space="preserve">ГБУ НО </w:t>
      </w:r>
      <w:r w:rsidR="00853824" w:rsidRPr="00A804F0">
        <w:rPr>
          <w:rFonts w:ascii="Times New Roman" w:hAnsi="Times New Roman" w:cs="Times New Roman"/>
          <w:sz w:val="24"/>
          <w:szCs w:val="24"/>
        </w:rPr>
        <w:t>«</w:t>
      </w:r>
      <w:r w:rsidR="0082248E" w:rsidRPr="00A804F0">
        <w:rPr>
          <w:rFonts w:ascii="Times New Roman" w:hAnsi="Times New Roman" w:cs="Times New Roman"/>
          <w:sz w:val="24"/>
          <w:szCs w:val="24"/>
        </w:rPr>
        <w:t>УМФЦ</w:t>
      </w:r>
      <w:r w:rsidR="00853824" w:rsidRPr="00A804F0">
        <w:rPr>
          <w:rFonts w:ascii="Times New Roman" w:hAnsi="Times New Roman" w:cs="Times New Roman"/>
          <w:sz w:val="24"/>
          <w:szCs w:val="24"/>
        </w:rPr>
        <w:t>»</w:t>
      </w:r>
      <w:r w:rsidRPr="00A804F0">
        <w:rPr>
          <w:rFonts w:ascii="Times New Roman" w:hAnsi="Times New Roman" w:cs="Times New Roman"/>
          <w:sz w:val="24"/>
          <w:szCs w:val="24"/>
        </w:rPr>
        <w:t xml:space="preserve"> оформляет и выдает мотивированное письменное подтвержде</w:t>
      </w:r>
      <w:r w:rsidR="00071CE1">
        <w:rPr>
          <w:rFonts w:ascii="Times New Roman" w:hAnsi="Times New Roman" w:cs="Times New Roman"/>
          <w:sz w:val="24"/>
          <w:szCs w:val="24"/>
        </w:rPr>
        <w:t>ние отказа в приеме документов.</w:t>
      </w:r>
    </w:p>
    <w:p w14:paraId="7329B8A4" w14:textId="4D78BAC6"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bookmarkEnd w:id="6"/>
    <w:p w14:paraId="229D61AB" w14:textId="7FCA0F2A"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6.3.7.</w:t>
      </w:r>
      <w:r w:rsidRPr="001B0DA5">
        <w:rPr>
          <w:rFonts w:ascii="Times New Roman" w:hAnsi="Times New Roman" w:cs="Times New Roman"/>
          <w:sz w:val="24"/>
          <w:szCs w:val="24"/>
        </w:rPr>
        <w:tab/>
        <w:t xml:space="preserve">При отсутствии замечаний к документам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 приём необходимых документов:</w:t>
      </w:r>
    </w:p>
    <w:p w14:paraId="0AB89ACA"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системы межведомственного электронного взаимодействия; </w:t>
      </w:r>
    </w:p>
    <w:p w14:paraId="6716FDAA"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14:paraId="780E4B21" w14:textId="77777777" w:rsidR="001B0DA5" w:rsidRPr="004C4244"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заверяет копии документов с проставлением ФИО, должности, подписи.</w:t>
      </w:r>
    </w:p>
    <w:p w14:paraId="5765322A" w14:textId="0D43F578"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6.3.8. При наличии технической возможности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заполняет заявление с применением автоматизированной информационной системы многофункциональных центров предоставления государственных и муниципальных услуг Нижегородской области (далее - АИС МФЦ).</w:t>
      </w:r>
    </w:p>
    <w:p w14:paraId="604254CA" w14:textId="52C9BB24"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6.3.9.</w:t>
      </w:r>
      <w:r w:rsidRPr="001B0DA5">
        <w:rPr>
          <w:rFonts w:ascii="Times New Roman" w:hAnsi="Times New Roman" w:cs="Times New Roman"/>
          <w:sz w:val="24"/>
          <w:szCs w:val="24"/>
        </w:rPr>
        <w:tab/>
      </w:r>
      <w:proofErr w:type="gramStart"/>
      <w:r w:rsidRPr="001B0DA5">
        <w:rPr>
          <w:rFonts w:ascii="Times New Roman" w:hAnsi="Times New Roman" w:cs="Times New Roman"/>
          <w:sz w:val="24"/>
          <w:szCs w:val="24"/>
        </w:rPr>
        <w:t xml:space="preserve">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оформляет и выдает заявителю расписку в получении документов с указанием регистрационного (входящего) номера и даты приема заявления</w:t>
      </w:r>
      <w:r w:rsidR="00843E2C">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Pr="001B0DA5">
        <w:rPr>
          <w:rFonts w:ascii="Times New Roman" w:hAnsi="Times New Roman" w:cs="Times New Roman"/>
          <w:sz w:val="24"/>
          <w:szCs w:val="24"/>
        </w:rPr>
        <w:t>, заявления об исправлении</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опечаток или ошибок</w:t>
      </w:r>
      <w:r w:rsidR="00480FAD">
        <w:rPr>
          <w:rFonts w:ascii="Times New Roman" w:hAnsi="Times New Roman" w:cs="Times New Roman"/>
          <w:sz w:val="24"/>
          <w:szCs w:val="24"/>
        </w:rPr>
        <w:t xml:space="preserve"> </w:t>
      </w:r>
      <w:r w:rsidRPr="001B0DA5">
        <w:rPr>
          <w:rFonts w:ascii="Times New Roman" w:hAnsi="Times New Roman" w:cs="Times New Roman"/>
          <w:sz w:val="24"/>
          <w:szCs w:val="24"/>
        </w:rPr>
        <w:t xml:space="preserve">и соответствующих документов, в которой указываются фамилия, инициалы, должность, ставится подпись сотрудника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принявшего документы, а также – подпись заявителя (представителя).</w:t>
      </w:r>
      <w:proofErr w:type="gramEnd"/>
    </w:p>
    <w:p w14:paraId="6BBBB9EC" w14:textId="48A69394"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6.3.10.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уведомляет заявителя (его представителя) о сроках и месте получения результата предоставления муниципальной услуги либо письменного решения об отказе в предоставлении муниципальной услуги.</w:t>
      </w:r>
    </w:p>
    <w:p w14:paraId="51CCE8A5"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1BD88C32" w14:textId="3D05D5C9" w:rsidR="001B0DA5" w:rsidRDefault="001B0DA5" w:rsidP="00783950">
      <w:pPr>
        <w:spacing w:after="0" w:line="240" w:lineRule="auto"/>
        <w:contextualSpacing/>
        <w:jc w:val="center"/>
        <w:rPr>
          <w:rFonts w:ascii="Times New Roman" w:hAnsi="Times New Roman" w:cs="Times New Roman"/>
          <w:b/>
          <w:sz w:val="24"/>
          <w:szCs w:val="24"/>
        </w:rPr>
      </w:pPr>
      <w:r w:rsidRPr="0040494D">
        <w:rPr>
          <w:rFonts w:ascii="Times New Roman" w:hAnsi="Times New Roman" w:cs="Times New Roman"/>
          <w:b/>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14:paraId="23E763AD" w14:textId="77777777" w:rsidR="0040494D" w:rsidRPr="0040494D" w:rsidRDefault="0040494D" w:rsidP="00783950">
      <w:pPr>
        <w:spacing w:after="0" w:line="240" w:lineRule="auto"/>
        <w:contextualSpacing/>
        <w:jc w:val="center"/>
        <w:rPr>
          <w:rFonts w:ascii="Times New Roman" w:hAnsi="Times New Roman" w:cs="Times New Roman"/>
          <w:b/>
          <w:sz w:val="24"/>
          <w:szCs w:val="24"/>
        </w:rPr>
      </w:pPr>
    </w:p>
    <w:p w14:paraId="5D871E92" w14:textId="241C9005"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6.4.1. Формирование и направление межведомственного запроса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осуществляется.</w:t>
      </w:r>
    </w:p>
    <w:p w14:paraId="5846E775"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23ACC106" w14:textId="332A64A6" w:rsidR="001B0DA5" w:rsidRDefault="001B0DA5" w:rsidP="00783950">
      <w:pPr>
        <w:spacing w:after="0" w:line="240" w:lineRule="auto"/>
        <w:ind w:firstLine="708"/>
        <w:contextualSpacing/>
        <w:jc w:val="center"/>
        <w:rPr>
          <w:rFonts w:ascii="Times New Roman" w:hAnsi="Times New Roman" w:cs="Times New Roman"/>
          <w:b/>
          <w:sz w:val="24"/>
          <w:szCs w:val="24"/>
        </w:rPr>
      </w:pPr>
      <w:r w:rsidRPr="0040494D">
        <w:rPr>
          <w:rFonts w:ascii="Times New Roman" w:hAnsi="Times New Roman" w:cs="Times New Roman"/>
          <w:b/>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14:paraId="7C63F26B" w14:textId="77777777" w:rsidR="0040494D" w:rsidRPr="0040494D" w:rsidRDefault="0040494D" w:rsidP="00783950">
      <w:pPr>
        <w:spacing w:after="0" w:line="240" w:lineRule="auto"/>
        <w:ind w:firstLine="708"/>
        <w:contextualSpacing/>
        <w:jc w:val="center"/>
        <w:rPr>
          <w:rFonts w:ascii="Times New Roman" w:hAnsi="Times New Roman" w:cs="Times New Roman"/>
          <w:b/>
          <w:sz w:val="24"/>
          <w:szCs w:val="24"/>
        </w:rPr>
      </w:pPr>
    </w:p>
    <w:p w14:paraId="3575D1EE" w14:textId="7D46DD4A"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6.5.1. Основанием для начала административной процедуры является прием и регистрация сотрудником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заявления</w:t>
      </w:r>
      <w:r w:rsidR="00843E2C">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Pr="001B0DA5">
        <w:rPr>
          <w:rFonts w:ascii="Times New Roman" w:hAnsi="Times New Roman" w:cs="Times New Roman"/>
          <w:sz w:val="24"/>
          <w:szCs w:val="24"/>
        </w:rPr>
        <w:t>, заявления об исправлении</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о</w:t>
      </w:r>
      <w:r w:rsidR="00480FAD">
        <w:rPr>
          <w:rFonts w:ascii="Times New Roman" w:hAnsi="Times New Roman" w:cs="Times New Roman"/>
          <w:sz w:val="24"/>
          <w:szCs w:val="24"/>
        </w:rPr>
        <w:t>печаток или ошибок и документов</w:t>
      </w:r>
      <w:r w:rsidR="00951215">
        <w:rPr>
          <w:rFonts w:ascii="Times New Roman" w:hAnsi="Times New Roman" w:cs="Times New Roman"/>
          <w:sz w:val="24"/>
          <w:szCs w:val="24"/>
        </w:rPr>
        <w:t xml:space="preserve">, </w:t>
      </w:r>
      <w:r w:rsidRPr="001B0DA5">
        <w:rPr>
          <w:rFonts w:ascii="Times New Roman" w:hAnsi="Times New Roman" w:cs="Times New Roman"/>
          <w:sz w:val="24"/>
          <w:szCs w:val="24"/>
        </w:rPr>
        <w:t>необходимых для предоставления муниципальной услуги, обязанность по представлению которых возложена на гражданина.</w:t>
      </w:r>
    </w:p>
    <w:p w14:paraId="04036DA2" w14:textId="575835A9"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6.5.2. В случае взаимодействия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 Администрацией в электронной форме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направляет электронные образы (</w:t>
      </w:r>
      <w:proofErr w:type="gramStart"/>
      <w:r w:rsidRPr="001B0DA5">
        <w:rPr>
          <w:rFonts w:ascii="Times New Roman" w:hAnsi="Times New Roman" w:cs="Times New Roman"/>
          <w:sz w:val="24"/>
          <w:szCs w:val="24"/>
        </w:rPr>
        <w:t>скан-копии</w:t>
      </w:r>
      <w:proofErr w:type="gramEnd"/>
      <w:r w:rsidRPr="001B0DA5">
        <w:rPr>
          <w:rFonts w:ascii="Times New Roman" w:hAnsi="Times New Roman" w:cs="Times New Roman"/>
          <w:sz w:val="24"/>
          <w:szCs w:val="24"/>
        </w:rPr>
        <w:t>) принятого заявления и документов (копий документов) в Администрацию не позднее следующего рабочего дня.</w:t>
      </w:r>
    </w:p>
    <w:p w14:paraId="12918EFC" w14:textId="32734135"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6.5.3. При отсутствии технической возможности взаимодействия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 Администрацией в электронной форме передача </w:t>
      </w:r>
      <w:r w:rsidR="00843E2C" w:rsidRPr="001B0DA5">
        <w:rPr>
          <w:rFonts w:ascii="Times New Roman" w:hAnsi="Times New Roman" w:cs="Times New Roman"/>
          <w:sz w:val="24"/>
          <w:szCs w:val="24"/>
        </w:rPr>
        <w:t>заявления</w:t>
      </w:r>
      <w:r w:rsidR="00843E2C">
        <w:rPr>
          <w:rFonts w:ascii="Times New Roman" w:hAnsi="Times New Roman" w:cs="Times New Roman"/>
          <w:sz w:val="24"/>
          <w:szCs w:val="24"/>
        </w:rPr>
        <w:t xml:space="preserve"> </w:t>
      </w:r>
      <w:r w:rsidR="00480FAD">
        <w:rPr>
          <w:rFonts w:ascii="Times New Roman" w:hAnsi="Times New Roman" w:cs="Times New Roman"/>
          <w:sz w:val="24"/>
          <w:szCs w:val="24"/>
        </w:rPr>
        <w:t>о согласовании архитектурно-градостроительного облика</w:t>
      </w:r>
      <w:r w:rsidR="00843E2C" w:rsidRPr="001B0DA5">
        <w:rPr>
          <w:rFonts w:ascii="Times New Roman" w:hAnsi="Times New Roman" w:cs="Times New Roman"/>
          <w:sz w:val="24"/>
          <w:szCs w:val="24"/>
        </w:rPr>
        <w:t>, заявления об исправлении</w:t>
      </w:r>
      <w:r w:rsidR="00843E2C">
        <w:rPr>
          <w:rFonts w:ascii="Times New Roman" w:hAnsi="Times New Roman" w:cs="Times New Roman"/>
          <w:sz w:val="24"/>
          <w:szCs w:val="24"/>
        </w:rPr>
        <w:t xml:space="preserve"> </w:t>
      </w:r>
      <w:r w:rsidR="00843E2C" w:rsidRPr="001B0DA5">
        <w:rPr>
          <w:rFonts w:ascii="Times New Roman" w:hAnsi="Times New Roman" w:cs="Times New Roman"/>
          <w:sz w:val="24"/>
          <w:szCs w:val="24"/>
        </w:rPr>
        <w:t>опечаток или ошибок и документов,</w:t>
      </w:r>
      <w:r w:rsidR="00843E2C">
        <w:rPr>
          <w:rFonts w:ascii="Times New Roman" w:hAnsi="Times New Roman" w:cs="Times New Roman"/>
          <w:sz w:val="24"/>
          <w:szCs w:val="24"/>
        </w:rPr>
        <w:t xml:space="preserve"> </w:t>
      </w:r>
      <w:r w:rsidRPr="001B0DA5">
        <w:rPr>
          <w:rFonts w:ascii="Times New Roman" w:hAnsi="Times New Roman" w:cs="Times New Roman"/>
          <w:sz w:val="24"/>
          <w:szCs w:val="24"/>
        </w:rPr>
        <w:t>(копий документов) осуществляется на бумажном носителе.</w:t>
      </w:r>
    </w:p>
    <w:p w14:paraId="752716AF" w14:textId="2E48F18F" w:rsidR="001B0DA5" w:rsidRPr="001B0DA5" w:rsidRDefault="001B0DA5" w:rsidP="00783950">
      <w:pPr>
        <w:spacing w:after="0" w:line="240" w:lineRule="auto"/>
        <w:ind w:firstLine="708"/>
        <w:contextualSpacing/>
        <w:jc w:val="both"/>
        <w:rPr>
          <w:rFonts w:ascii="Times New Roman" w:hAnsi="Times New Roman" w:cs="Times New Roman"/>
          <w:sz w:val="24"/>
          <w:szCs w:val="24"/>
        </w:rPr>
      </w:pPr>
      <w:proofErr w:type="gramStart"/>
      <w:r w:rsidRPr="00A804F0">
        <w:rPr>
          <w:rFonts w:ascii="Times New Roman" w:hAnsi="Times New Roman" w:cs="Times New Roman"/>
          <w:sz w:val="24"/>
          <w:szCs w:val="24"/>
        </w:rPr>
        <w:t xml:space="preserve">Сотрудник </w:t>
      </w:r>
      <w:r w:rsidR="0082248E" w:rsidRPr="00A804F0">
        <w:rPr>
          <w:rFonts w:ascii="Times New Roman" w:hAnsi="Times New Roman" w:cs="Times New Roman"/>
          <w:sz w:val="24"/>
          <w:szCs w:val="24"/>
        </w:rPr>
        <w:t xml:space="preserve">ГБУ НО </w:t>
      </w:r>
      <w:r w:rsidR="00853824" w:rsidRPr="00A804F0">
        <w:rPr>
          <w:rFonts w:ascii="Times New Roman" w:hAnsi="Times New Roman" w:cs="Times New Roman"/>
          <w:sz w:val="24"/>
          <w:szCs w:val="24"/>
        </w:rPr>
        <w:t>«</w:t>
      </w:r>
      <w:r w:rsidR="0082248E" w:rsidRPr="00A804F0">
        <w:rPr>
          <w:rFonts w:ascii="Times New Roman" w:hAnsi="Times New Roman" w:cs="Times New Roman"/>
          <w:sz w:val="24"/>
          <w:szCs w:val="24"/>
        </w:rPr>
        <w:t>УМФЦ</w:t>
      </w:r>
      <w:r w:rsidR="00853824" w:rsidRPr="00A804F0">
        <w:rPr>
          <w:rFonts w:ascii="Times New Roman" w:hAnsi="Times New Roman" w:cs="Times New Roman"/>
          <w:sz w:val="24"/>
          <w:szCs w:val="24"/>
        </w:rPr>
        <w:t>»</w:t>
      </w:r>
      <w:r w:rsidRPr="00A804F0">
        <w:rPr>
          <w:rFonts w:ascii="Times New Roman" w:hAnsi="Times New Roman" w:cs="Times New Roman"/>
          <w:sz w:val="24"/>
          <w:szCs w:val="24"/>
        </w:rPr>
        <w:t xml:space="preserve"> не позднее 2 (двух) рабочих дней, следующих</w:t>
      </w:r>
      <w:r w:rsidRPr="001B0DA5">
        <w:rPr>
          <w:rFonts w:ascii="Times New Roman" w:hAnsi="Times New Roman" w:cs="Times New Roman"/>
          <w:sz w:val="24"/>
          <w:szCs w:val="24"/>
        </w:rPr>
        <w:t xml:space="preserve"> за днем приема и регистрации заявления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передает в Администрацию оригинал </w:t>
      </w:r>
      <w:r w:rsidR="00843E2C" w:rsidRPr="001B0DA5">
        <w:rPr>
          <w:rFonts w:ascii="Times New Roman" w:hAnsi="Times New Roman" w:cs="Times New Roman"/>
          <w:sz w:val="24"/>
          <w:szCs w:val="24"/>
        </w:rPr>
        <w:t>заявления</w:t>
      </w:r>
      <w:r w:rsidR="00843E2C">
        <w:rPr>
          <w:rFonts w:ascii="Times New Roman" w:hAnsi="Times New Roman" w:cs="Times New Roman"/>
          <w:sz w:val="24"/>
          <w:szCs w:val="24"/>
        </w:rPr>
        <w:t xml:space="preserve"> </w:t>
      </w:r>
      <w:r w:rsidR="00474F10">
        <w:rPr>
          <w:rFonts w:ascii="Times New Roman" w:hAnsi="Times New Roman" w:cs="Times New Roman"/>
          <w:sz w:val="24"/>
          <w:szCs w:val="24"/>
        </w:rPr>
        <w:t>о согласовании архитектурно-градостроительного облика</w:t>
      </w:r>
      <w:r w:rsidR="00843E2C" w:rsidRPr="001B0DA5">
        <w:rPr>
          <w:rFonts w:ascii="Times New Roman" w:hAnsi="Times New Roman" w:cs="Times New Roman"/>
          <w:sz w:val="24"/>
          <w:szCs w:val="24"/>
        </w:rPr>
        <w:t>, заявления об исправлении</w:t>
      </w:r>
      <w:r w:rsidR="00843E2C">
        <w:rPr>
          <w:rFonts w:ascii="Times New Roman" w:hAnsi="Times New Roman" w:cs="Times New Roman"/>
          <w:sz w:val="24"/>
          <w:szCs w:val="24"/>
        </w:rPr>
        <w:t xml:space="preserve"> </w:t>
      </w:r>
      <w:r w:rsidR="00843E2C" w:rsidRPr="001B0DA5">
        <w:rPr>
          <w:rFonts w:ascii="Times New Roman" w:hAnsi="Times New Roman" w:cs="Times New Roman"/>
          <w:sz w:val="24"/>
          <w:szCs w:val="24"/>
        </w:rPr>
        <w:t>о</w:t>
      </w:r>
      <w:r w:rsidR="00474F10">
        <w:rPr>
          <w:rFonts w:ascii="Times New Roman" w:hAnsi="Times New Roman" w:cs="Times New Roman"/>
          <w:sz w:val="24"/>
          <w:szCs w:val="24"/>
        </w:rPr>
        <w:t>печаток или ошибок и документов</w:t>
      </w:r>
      <w:r w:rsidR="00023589">
        <w:rPr>
          <w:rFonts w:ascii="Times New Roman" w:hAnsi="Times New Roman" w:cs="Times New Roman"/>
          <w:sz w:val="24"/>
          <w:szCs w:val="24"/>
        </w:rPr>
        <w:t>,</w:t>
      </w:r>
      <w:r w:rsidR="00023589" w:rsidRPr="001B0DA5">
        <w:rPr>
          <w:rFonts w:ascii="Times New Roman" w:hAnsi="Times New Roman" w:cs="Times New Roman"/>
          <w:sz w:val="24"/>
          <w:szCs w:val="24"/>
        </w:rPr>
        <w:t xml:space="preserve"> </w:t>
      </w:r>
      <w:r w:rsidRPr="001B0DA5">
        <w:rPr>
          <w:rFonts w:ascii="Times New Roman" w:hAnsi="Times New Roman" w:cs="Times New Roman"/>
          <w:sz w:val="24"/>
          <w:szCs w:val="24"/>
        </w:rPr>
        <w:t xml:space="preserve">представленного заявителем через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со всеми необходимыми документами по реестру передаваемых документов.</w:t>
      </w:r>
      <w:proofErr w:type="gramEnd"/>
    </w:p>
    <w:p w14:paraId="779E402A" w14:textId="6C02263F"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6.5.4. Результатом административной процедуры является направление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в Администрацию, принятых от заявителя </w:t>
      </w:r>
      <w:r w:rsidR="00843E2C" w:rsidRPr="001B0DA5">
        <w:rPr>
          <w:rFonts w:ascii="Times New Roman" w:hAnsi="Times New Roman" w:cs="Times New Roman"/>
          <w:sz w:val="24"/>
          <w:szCs w:val="24"/>
        </w:rPr>
        <w:t>заявления</w:t>
      </w:r>
      <w:r w:rsidR="00843E2C">
        <w:rPr>
          <w:rFonts w:ascii="Times New Roman" w:hAnsi="Times New Roman" w:cs="Times New Roman"/>
          <w:sz w:val="24"/>
          <w:szCs w:val="24"/>
        </w:rPr>
        <w:t xml:space="preserve"> о</w:t>
      </w:r>
      <w:r w:rsidR="00F91F67">
        <w:rPr>
          <w:rFonts w:ascii="Times New Roman" w:hAnsi="Times New Roman" w:cs="Times New Roman"/>
          <w:sz w:val="24"/>
          <w:szCs w:val="24"/>
        </w:rPr>
        <w:t xml:space="preserve"> согласовании архитектурно-градостроительного облика</w:t>
      </w:r>
      <w:r w:rsidR="00843E2C" w:rsidRPr="001B0DA5">
        <w:rPr>
          <w:rFonts w:ascii="Times New Roman" w:hAnsi="Times New Roman" w:cs="Times New Roman"/>
          <w:sz w:val="24"/>
          <w:szCs w:val="24"/>
        </w:rPr>
        <w:t>, заявления об исправлении</w:t>
      </w:r>
      <w:r w:rsidR="00843E2C">
        <w:rPr>
          <w:rFonts w:ascii="Times New Roman" w:hAnsi="Times New Roman" w:cs="Times New Roman"/>
          <w:sz w:val="24"/>
          <w:szCs w:val="24"/>
        </w:rPr>
        <w:t xml:space="preserve"> </w:t>
      </w:r>
      <w:r w:rsidR="00843E2C" w:rsidRPr="001B0DA5">
        <w:rPr>
          <w:rFonts w:ascii="Times New Roman" w:hAnsi="Times New Roman" w:cs="Times New Roman"/>
          <w:sz w:val="24"/>
          <w:szCs w:val="24"/>
        </w:rPr>
        <w:t>опечаток или ошибок и докуме</w:t>
      </w:r>
      <w:r w:rsidR="00F91F67">
        <w:rPr>
          <w:rFonts w:ascii="Times New Roman" w:hAnsi="Times New Roman" w:cs="Times New Roman"/>
          <w:sz w:val="24"/>
          <w:szCs w:val="24"/>
        </w:rPr>
        <w:t>нтов</w:t>
      </w:r>
      <w:r w:rsidR="00023589">
        <w:rPr>
          <w:rFonts w:ascii="Times New Roman" w:hAnsi="Times New Roman" w:cs="Times New Roman"/>
          <w:sz w:val="24"/>
          <w:szCs w:val="24"/>
        </w:rPr>
        <w:t>.</w:t>
      </w:r>
    </w:p>
    <w:p w14:paraId="0D10908F" w14:textId="43AAED61"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14:paraId="0F617F4D"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4F8676D2" w14:textId="0E51C0B7" w:rsidR="001B0DA5" w:rsidRPr="0040494D" w:rsidRDefault="001B0DA5" w:rsidP="00783950">
      <w:pPr>
        <w:spacing w:after="0" w:line="240" w:lineRule="auto"/>
        <w:contextualSpacing/>
        <w:jc w:val="center"/>
        <w:rPr>
          <w:rFonts w:ascii="Times New Roman" w:hAnsi="Times New Roman" w:cs="Times New Roman"/>
          <w:b/>
          <w:sz w:val="24"/>
          <w:szCs w:val="24"/>
        </w:rPr>
      </w:pPr>
      <w:r w:rsidRPr="0040494D">
        <w:rPr>
          <w:rFonts w:ascii="Times New Roman" w:hAnsi="Times New Roman" w:cs="Times New Roman"/>
          <w:b/>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14:paraId="5EB985E0" w14:textId="77777777" w:rsidR="0040494D" w:rsidRPr="001B0DA5" w:rsidRDefault="0040494D" w:rsidP="00783950">
      <w:pPr>
        <w:spacing w:after="0" w:line="240" w:lineRule="auto"/>
        <w:contextualSpacing/>
        <w:jc w:val="both"/>
        <w:rPr>
          <w:rFonts w:ascii="Times New Roman" w:hAnsi="Times New Roman" w:cs="Times New Roman"/>
          <w:bCs/>
          <w:sz w:val="24"/>
          <w:szCs w:val="24"/>
        </w:rPr>
      </w:pPr>
    </w:p>
    <w:p w14:paraId="74892AF5" w14:textId="3C2E6734"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6.6.1. Основанием для начала административных процедур является получение Администрацией от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документов, принятых от заявителя.</w:t>
      </w:r>
    </w:p>
    <w:p w14:paraId="4D41DC95" w14:textId="77C5A51A"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6.6.2. В случае взаимодействия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 Администрацией в электронной форме, при поступлении в Администрацию документов, принятых от заявителя,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направляется электронное сообщение, подтверждающее прием данных документов, с указанием даты приема и присвоенного номера входящим документам.</w:t>
      </w:r>
    </w:p>
    <w:p w14:paraId="72B82966" w14:textId="443F13FD"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lastRenderedPageBreak/>
        <w:t xml:space="preserve">При отсутствии технической возможности взаимодействия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 Администрацией в электронной форме осуществляются действия на бумажном носителе в соответствии с Соглашением о взаимодействии.</w:t>
      </w:r>
    </w:p>
    <w:p w14:paraId="1E193620"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6.6.3. Должностное лицо Администрации, ответственное за предоставление муниципальной услуги, осуществляет действия в соответствии с требованиями настоящего Регламента.</w:t>
      </w:r>
    </w:p>
    <w:p w14:paraId="483E3E12" w14:textId="4F33092B"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6.6.4. Результатом административной процедуры является прием </w:t>
      </w:r>
      <w:r w:rsidR="00843E2C" w:rsidRPr="001B0DA5">
        <w:rPr>
          <w:rFonts w:ascii="Times New Roman" w:hAnsi="Times New Roman" w:cs="Times New Roman"/>
          <w:sz w:val="24"/>
          <w:szCs w:val="24"/>
        </w:rPr>
        <w:t>заявления</w:t>
      </w:r>
      <w:r w:rsidR="00843E2C">
        <w:rPr>
          <w:rFonts w:ascii="Times New Roman" w:hAnsi="Times New Roman" w:cs="Times New Roman"/>
          <w:sz w:val="24"/>
          <w:szCs w:val="24"/>
        </w:rPr>
        <w:t xml:space="preserve"> о выдаче разрешения</w:t>
      </w:r>
      <w:r w:rsidR="00843E2C" w:rsidRPr="001B0DA5">
        <w:rPr>
          <w:rFonts w:ascii="Times New Roman" w:hAnsi="Times New Roman" w:cs="Times New Roman"/>
          <w:sz w:val="24"/>
          <w:szCs w:val="24"/>
        </w:rPr>
        <w:t>, заявления об исправлении</w:t>
      </w:r>
      <w:r w:rsidR="00843E2C">
        <w:rPr>
          <w:rFonts w:ascii="Times New Roman" w:hAnsi="Times New Roman" w:cs="Times New Roman"/>
          <w:sz w:val="24"/>
          <w:szCs w:val="24"/>
        </w:rPr>
        <w:t xml:space="preserve"> </w:t>
      </w:r>
      <w:r w:rsidR="00843E2C" w:rsidRPr="001B0DA5">
        <w:rPr>
          <w:rFonts w:ascii="Times New Roman" w:hAnsi="Times New Roman" w:cs="Times New Roman"/>
          <w:sz w:val="24"/>
          <w:szCs w:val="24"/>
        </w:rPr>
        <w:t>опечаток или ошибок и доку</w:t>
      </w:r>
      <w:r w:rsidR="008E4F56">
        <w:rPr>
          <w:rFonts w:ascii="Times New Roman" w:hAnsi="Times New Roman" w:cs="Times New Roman"/>
          <w:sz w:val="24"/>
          <w:szCs w:val="24"/>
        </w:rPr>
        <w:t xml:space="preserve">ментов </w:t>
      </w:r>
      <w:r w:rsidRPr="001B0DA5">
        <w:rPr>
          <w:rFonts w:ascii="Times New Roman" w:hAnsi="Times New Roman" w:cs="Times New Roman"/>
          <w:sz w:val="24"/>
          <w:szCs w:val="24"/>
        </w:rPr>
        <w:t>и документов</w:t>
      </w:r>
      <w:r w:rsidR="00463E24">
        <w:rPr>
          <w:rFonts w:ascii="Times New Roman" w:hAnsi="Times New Roman" w:cs="Times New Roman"/>
          <w:sz w:val="24"/>
          <w:szCs w:val="24"/>
        </w:rPr>
        <w:t xml:space="preserve"> </w:t>
      </w:r>
      <w:r w:rsidRPr="001B0DA5">
        <w:rPr>
          <w:rFonts w:ascii="Times New Roman" w:hAnsi="Times New Roman" w:cs="Times New Roman"/>
          <w:sz w:val="24"/>
          <w:szCs w:val="24"/>
        </w:rPr>
        <w:t>и регистрация путем присвоения входящего (регистрационного) номера.</w:t>
      </w:r>
    </w:p>
    <w:p w14:paraId="16E00737" w14:textId="66BCE398"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6.6.5. </w:t>
      </w:r>
      <w:proofErr w:type="gramStart"/>
      <w:r w:rsidRPr="001B0DA5">
        <w:rPr>
          <w:rFonts w:ascii="Times New Roman" w:hAnsi="Times New Roman" w:cs="Times New Roman"/>
          <w:sz w:val="24"/>
          <w:szCs w:val="24"/>
        </w:rPr>
        <w:t xml:space="preserve">Способом фиксации результата административной процедуры является отметка на </w:t>
      </w:r>
      <w:r w:rsidR="00843E2C" w:rsidRPr="001B0DA5">
        <w:rPr>
          <w:rFonts w:ascii="Times New Roman" w:hAnsi="Times New Roman" w:cs="Times New Roman"/>
          <w:sz w:val="24"/>
          <w:szCs w:val="24"/>
        </w:rPr>
        <w:t>заявлени</w:t>
      </w:r>
      <w:r w:rsidR="00843E2C">
        <w:rPr>
          <w:rFonts w:ascii="Times New Roman" w:hAnsi="Times New Roman" w:cs="Times New Roman"/>
          <w:sz w:val="24"/>
          <w:szCs w:val="24"/>
        </w:rPr>
        <w:t xml:space="preserve">и </w:t>
      </w:r>
      <w:r w:rsidR="00F91F67">
        <w:rPr>
          <w:rFonts w:ascii="Times New Roman" w:hAnsi="Times New Roman" w:cs="Times New Roman"/>
          <w:sz w:val="24"/>
          <w:szCs w:val="24"/>
        </w:rPr>
        <w:t>о согласовании архитектурно-градостроительного облика</w:t>
      </w:r>
      <w:r w:rsidR="00843E2C" w:rsidRPr="001B0DA5">
        <w:rPr>
          <w:rFonts w:ascii="Times New Roman" w:hAnsi="Times New Roman" w:cs="Times New Roman"/>
          <w:sz w:val="24"/>
          <w:szCs w:val="24"/>
        </w:rPr>
        <w:t>, заявлени</w:t>
      </w:r>
      <w:r w:rsidR="00843E2C">
        <w:rPr>
          <w:rFonts w:ascii="Times New Roman" w:hAnsi="Times New Roman" w:cs="Times New Roman"/>
          <w:sz w:val="24"/>
          <w:szCs w:val="24"/>
        </w:rPr>
        <w:t>и</w:t>
      </w:r>
      <w:r w:rsidR="00843E2C" w:rsidRPr="001B0DA5">
        <w:rPr>
          <w:rFonts w:ascii="Times New Roman" w:hAnsi="Times New Roman" w:cs="Times New Roman"/>
          <w:sz w:val="24"/>
          <w:szCs w:val="24"/>
        </w:rPr>
        <w:t xml:space="preserve"> об исправлении</w:t>
      </w:r>
      <w:r w:rsidR="00843E2C">
        <w:rPr>
          <w:rFonts w:ascii="Times New Roman" w:hAnsi="Times New Roman" w:cs="Times New Roman"/>
          <w:sz w:val="24"/>
          <w:szCs w:val="24"/>
        </w:rPr>
        <w:t xml:space="preserve"> </w:t>
      </w:r>
      <w:r w:rsidR="00843E2C" w:rsidRPr="001B0DA5">
        <w:rPr>
          <w:rFonts w:ascii="Times New Roman" w:hAnsi="Times New Roman" w:cs="Times New Roman"/>
          <w:sz w:val="24"/>
          <w:szCs w:val="24"/>
        </w:rPr>
        <w:t>о</w:t>
      </w:r>
      <w:r w:rsidR="00F91F67">
        <w:rPr>
          <w:rFonts w:ascii="Times New Roman" w:hAnsi="Times New Roman" w:cs="Times New Roman"/>
          <w:sz w:val="24"/>
          <w:szCs w:val="24"/>
        </w:rPr>
        <w:t xml:space="preserve">печаток или ошибок и документов </w:t>
      </w:r>
      <w:r w:rsidRPr="001B0DA5">
        <w:rPr>
          <w:rFonts w:ascii="Times New Roman" w:hAnsi="Times New Roman" w:cs="Times New Roman"/>
          <w:sz w:val="24"/>
          <w:szCs w:val="24"/>
        </w:rPr>
        <w:t>о принятии указанных заявлений и документов (копии документов) с указанием фамилии, инициалов, должности должностного лица Администрации, принявшего заявления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roofErr w:type="gramEnd"/>
    </w:p>
    <w:p w14:paraId="447FC07F"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2B81982E" w14:textId="04863440" w:rsidR="001B0DA5" w:rsidRDefault="001B0DA5" w:rsidP="00783950">
      <w:pPr>
        <w:spacing w:after="0" w:line="240" w:lineRule="auto"/>
        <w:ind w:firstLine="708"/>
        <w:contextualSpacing/>
        <w:jc w:val="center"/>
        <w:rPr>
          <w:rFonts w:ascii="Times New Roman" w:hAnsi="Times New Roman" w:cs="Times New Roman"/>
          <w:b/>
          <w:sz w:val="24"/>
          <w:szCs w:val="24"/>
        </w:rPr>
      </w:pPr>
      <w:r w:rsidRPr="0040494D">
        <w:rPr>
          <w:rFonts w:ascii="Times New Roman" w:hAnsi="Times New Roman" w:cs="Times New Roman"/>
          <w:b/>
          <w:sz w:val="24"/>
          <w:szCs w:val="24"/>
        </w:rPr>
        <w:t>6.7. Направление</w:t>
      </w:r>
      <w:r w:rsidR="003377C9">
        <w:rPr>
          <w:rFonts w:ascii="Times New Roman" w:hAnsi="Times New Roman" w:cs="Times New Roman"/>
          <w:b/>
          <w:sz w:val="24"/>
          <w:szCs w:val="24"/>
        </w:rPr>
        <w:t xml:space="preserve"> Администрацией, предоставляющей</w:t>
      </w:r>
      <w:r w:rsidRPr="0040494D">
        <w:rPr>
          <w:rFonts w:ascii="Times New Roman" w:hAnsi="Times New Roman" w:cs="Times New Roman"/>
          <w:b/>
          <w:sz w:val="24"/>
          <w:szCs w:val="24"/>
        </w:rPr>
        <w:t xml:space="preserve"> муниципальную услугу, в многофункциональный центр документов, являющихся результатом предоставления муниципальной услуги</w:t>
      </w:r>
    </w:p>
    <w:p w14:paraId="6FDFB032" w14:textId="77777777" w:rsidR="0040494D" w:rsidRPr="0040494D" w:rsidRDefault="0040494D" w:rsidP="00783950">
      <w:pPr>
        <w:spacing w:after="0" w:line="240" w:lineRule="auto"/>
        <w:ind w:firstLine="708"/>
        <w:contextualSpacing/>
        <w:jc w:val="center"/>
        <w:rPr>
          <w:rFonts w:ascii="Times New Roman" w:hAnsi="Times New Roman" w:cs="Times New Roman"/>
          <w:b/>
          <w:sz w:val="24"/>
          <w:szCs w:val="24"/>
        </w:rPr>
      </w:pPr>
    </w:p>
    <w:p w14:paraId="25B7F654"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6.7.1. Основанием для начала административной процедуры являются подготовленные Администрацией документы, являющиеся результатом предоставления муниципальной услуги, или письменный отказ в предоставлении муниципальной услуги.</w:t>
      </w:r>
    </w:p>
    <w:p w14:paraId="1D71B149" w14:textId="4B020DCD"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6.7.2. Специал</w:t>
      </w:r>
      <w:r w:rsidR="003377C9">
        <w:rPr>
          <w:rFonts w:ascii="Times New Roman" w:hAnsi="Times New Roman" w:cs="Times New Roman"/>
          <w:sz w:val="24"/>
          <w:szCs w:val="24"/>
        </w:rPr>
        <w:t>ист Администрации, ответственный</w:t>
      </w:r>
      <w:r w:rsidRPr="001B0DA5">
        <w:rPr>
          <w:rFonts w:ascii="Times New Roman" w:hAnsi="Times New Roman" w:cs="Times New Roman"/>
          <w:sz w:val="24"/>
          <w:szCs w:val="24"/>
        </w:rPr>
        <w:t xml:space="preserve">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в соответствии с Соглашением о взаимодействии.</w:t>
      </w:r>
    </w:p>
    <w:p w14:paraId="2DAAFCE9" w14:textId="5500C517" w:rsidR="001B0DA5" w:rsidRPr="001B0DA5" w:rsidRDefault="001B0DA5" w:rsidP="00783950">
      <w:pPr>
        <w:spacing w:after="0" w:line="240" w:lineRule="auto"/>
        <w:ind w:firstLine="708"/>
        <w:contextualSpacing/>
        <w:jc w:val="both"/>
        <w:rPr>
          <w:rFonts w:ascii="Times New Roman" w:hAnsi="Times New Roman" w:cs="Times New Roman"/>
          <w:sz w:val="24"/>
          <w:szCs w:val="24"/>
        </w:rPr>
      </w:pPr>
      <w:proofErr w:type="gramStart"/>
      <w:r w:rsidRPr="001B0DA5">
        <w:rPr>
          <w:rFonts w:ascii="Times New Roman" w:hAnsi="Times New Roman" w:cs="Times New Roman"/>
          <w:sz w:val="24"/>
          <w:szCs w:val="24"/>
        </w:rPr>
        <w:t xml:space="preserve">Порядок передачи Администрацией таких результатов предоставления муниципальной услуги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определяются соглашением о взаимодействии, заключенным в соответствии с постановлением Правительства Российской Федерации от 27</w:t>
      </w:r>
      <w:r w:rsidR="00853824">
        <w:rPr>
          <w:rFonts w:ascii="Times New Roman" w:hAnsi="Times New Roman" w:cs="Times New Roman"/>
          <w:sz w:val="24"/>
          <w:szCs w:val="24"/>
        </w:rPr>
        <w:t>.09.2011 №</w:t>
      </w:r>
      <w:r w:rsidRPr="001B0DA5">
        <w:rPr>
          <w:rFonts w:ascii="Times New Roman" w:hAnsi="Times New Roman" w:cs="Times New Roman"/>
          <w:sz w:val="24"/>
          <w:szCs w:val="24"/>
        </w:rPr>
        <w:t xml:space="preserve">797 </w:t>
      </w:r>
      <w:r w:rsidR="00853824">
        <w:rPr>
          <w:rFonts w:ascii="Times New Roman" w:hAnsi="Times New Roman" w:cs="Times New Roman"/>
          <w:sz w:val="24"/>
          <w:szCs w:val="24"/>
        </w:rPr>
        <w:t>«</w:t>
      </w:r>
      <w:r w:rsidRPr="001B0DA5">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53824">
        <w:rPr>
          <w:rFonts w:ascii="Times New Roman" w:hAnsi="Times New Roman" w:cs="Times New Roman"/>
          <w:sz w:val="24"/>
          <w:szCs w:val="24"/>
        </w:rPr>
        <w:t>»</w:t>
      </w:r>
      <w:r w:rsidRPr="001B0DA5">
        <w:rPr>
          <w:rFonts w:ascii="Times New Roman" w:hAnsi="Times New Roman" w:cs="Times New Roman"/>
          <w:sz w:val="24"/>
          <w:szCs w:val="24"/>
        </w:rPr>
        <w:t>.</w:t>
      </w:r>
      <w:proofErr w:type="gramEnd"/>
    </w:p>
    <w:p w14:paraId="13B543C0" w14:textId="519CA768"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6.7.3. Передача результата предоставления муниципальной услуги специалистом Администрации курьеру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осуществляется ежедневно в рабочие часы Администрации. </w:t>
      </w:r>
    </w:p>
    <w:p w14:paraId="2BF4CCB5" w14:textId="7956EA26"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Передача результатов предоставления муниципальной услуги курьеру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осуществляется на основании реестра, в котором специалист Администрации</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 xml:space="preserve">с одной стороны, и курьер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 другой стороны, проставляют отметку о приеме-передаче документов с указанием ФИО, должности, подписи, даты.</w:t>
      </w:r>
    </w:p>
    <w:p w14:paraId="695DF8D1" w14:textId="61C05846"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6.7.4. Результатом административной процедуры является направление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документов, являющихся результатом предоставления муниципальной услуги, или письменный отказ в предоставлении муниципальной услуги.</w:t>
      </w:r>
    </w:p>
    <w:p w14:paraId="551F6B8D" w14:textId="718D43DC"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Администрацией.</w:t>
      </w:r>
    </w:p>
    <w:p w14:paraId="53714622"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316DE334" w14:textId="4886F5D3" w:rsidR="001B0DA5" w:rsidRPr="0040494D" w:rsidRDefault="001B0DA5" w:rsidP="00783950">
      <w:pPr>
        <w:spacing w:after="0" w:line="240" w:lineRule="auto"/>
        <w:contextualSpacing/>
        <w:jc w:val="center"/>
        <w:rPr>
          <w:rFonts w:ascii="Times New Roman" w:hAnsi="Times New Roman" w:cs="Times New Roman"/>
          <w:b/>
          <w:sz w:val="24"/>
          <w:szCs w:val="24"/>
        </w:rPr>
      </w:pPr>
      <w:r w:rsidRPr="0040494D">
        <w:rPr>
          <w:rFonts w:ascii="Times New Roman" w:hAnsi="Times New Roman" w:cs="Times New Roman"/>
          <w:b/>
          <w:sz w:val="24"/>
          <w:szCs w:val="24"/>
        </w:rPr>
        <w:t xml:space="preserve">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w:t>
      </w:r>
      <w:r w:rsidRPr="0040494D">
        <w:rPr>
          <w:rFonts w:ascii="Times New Roman" w:hAnsi="Times New Roman" w:cs="Times New Roman"/>
          <w:b/>
          <w:sz w:val="24"/>
          <w:szCs w:val="24"/>
        </w:rPr>
        <w:lastRenderedPageBreak/>
        <w:t>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14:paraId="7C91699A" w14:textId="77777777" w:rsidR="0040494D" w:rsidRPr="001B0DA5" w:rsidRDefault="0040494D" w:rsidP="00783950">
      <w:pPr>
        <w:spacing w:after="0" w:line="240" w:lineRule="auto"/>
        <w:ind w:firstLine="708"/>
        <w:contextualSpacing/>
        <w:jc w:val="both"/>
        <w:rPr>
          <w:rFonts w:ascii="Times New Roman" w:hAnsi="Times New Roman" w:cs="Times New Roman"/>
          <w:bCs/>
          <w:sz w:val="24"/>
          <w:szCs w:val="24"/>
        </w:rPr>
      </w:pPr>
    </w:p>
    <w:p w14:paraId="5FB219B4" w14:textId="4F90103D"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6.8.1. Выдача результатов предоставления муниципальной услуги через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осуществляется в случае, если заявителем в </w:t>
      </w:r>
      <w:r w:rsidR="00843E2C" w:rsidRPr="001B0DA5">
        <w:rPr>
          <w:rFonts w:ascii="Times New Roman" w:hAnsi="Times New Roman" w:cs="Times New Roman"/>
          <w:sz w:val="24"/>
          <w:szCs w:val="24"/>
        </w:rPr>
        <w:t>заявлени</w:t>
      </w:r>
      <w:r w:rsidR="00843E2C">
        <w:rPr>
          <w:rFonts w:ascii="Times New Roman" w:hAnsi="Times New Roman" w:cs="Times New Roman"/>
          <w:sz w:val="24"/>
          <w:szCs w:val="24"/>
        </w:rPr>
        <w:t xml:space="preserve">и </w:t>
      </w:r>
      <w:r w:rsidR="00F91F67">
        <w:rPr>
          <w:rFonts w:ascii="Times New Roman" w:hAnsi="Times New Roman" w:cs="Times New Roman"/>
          <w:sz w:val="24"/>
          <w:szCs w:val="24"/>
        </w:rPr>
        <w:t>о согласовании архитектурно-градостроительного облика</w:t>
      </w:r>
      <w:r w:rsidR="00843E2C" w:rsidRPr="001B0DA5">
        <w:rPr>
          <w:rFonts w:ascii="Times New Roman" w:hAnsi="Times New Roman" w:cs="Times New Roman"/>
          <w:sz w:val="24"/>
          <w:szCs w:val="24"/>
        </w:rPr>
        <w:t>, заявлени</w:t>
      </w:r>
      <w:r w:rsidR="00843E2C">
        <w:rPr>
          <w:rFonts w:ascii="Times New Roman" w:hAnsi="Times New Roman" w:cs="Times New Roman"/>
          <w:sz w:val="24"/>
          <w:szCs w:val="24"/>
        </w:rPr>
        <w:t>и</w:t>
      </w:r>
      <w:r w:rsidR="00843E2C" w:rsidRPr="001B0DA5">
        <w:rPr>
          <w:rFonts w:ascii="Times New Roman" w:hAnsi="Times New Roman" w:cs="Times New Roman"/>
          <w:sz w:val="24"/>
          <w:szCs w:val="24"/>
        </w:rPr>
        <w:t xml:space="preserve"> об исправлении</w:t>
      </w:r>
      <w:r w:rsidR="00843E2C">
        <w:rPr>
          <w:rFonts w:ascii="Times New Roman" w:hAnsi="Times New Roman" w:cs="Times New Roman"/>
          <w:sz w:val="24"/>
          <w:szCs w:val="24"/>
        </w:rPr>
        <w:t xml:space="preserve"> </w:t>
      </w:r>
      <w:r w:rsidR="00F91F67">
        <w:rPr>
          <w:rFonts w:ascii="Times New Roman" w:hAnsi="Times New Roman" w:cs="Times New Roman"/>
          <w:sz w:val="24"/>
          <w:szCs w:val="24"/>
        </w:rPr>
        <w:t xml:space="preserve">опечаток или ошибок </w:t>
      </w:r>
      <w:r w:rsidRPr="001B0DA5">
        <w:rPr>
          <w:rFonts w:ascii="Times New Roman" w:hAnsi="Times New Roman" w:cs="Times New Roman"/>
          <w:sz w:val="24"/>
          <w:szCs w:val="24"/>
        </w:rPr>
        <w:t>выбран такой способ получения результата предоставления муниципальной услуги.</w:t>
      </w:r>
    </w:p>
    <w:p w14:paraId="4E910A19" w14:textId="16038B85"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6.8.2. Сотрудники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уведомляют заявителя о готовности результата предоставления муниципальной услуги посредством телефонного звонка в день поступления результата из Администрации в отделение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2D3D36A7"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14:paraId="206668C8" w14:textId="6C8F9659"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На личном приеме перед выдачей документов, являющихся результатом предоставления муниципальной услуги,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14:paraId="13CE7868" w14:textId="6275DF69"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14:paraId="72EDE6A6" w14:textId="60E370DF"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 следующие действия: </w:t>
      </w:r>
    </w:p>
    <w:p w14:paraId="2BB66957"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FF3EBFA"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1BB0803B"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14:paraId="5D3429EE" w14:textId="0009E9C8"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353968C7"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14:paraId="7675618C" w14:textId="4F03BA65"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запрашивает согласие заявителя на участие в смс-опросе для оценки качества предоставленных услуг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102C2E19" w14:textId="6067A690"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6.8.5. В случае подачи заявителем документов через Единый портал государственных и муниципальных услуг (функций) и выдаче результата через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осуществляет следующие действия: </w:t>
      </w:r>
    </w:p>
    <w:p w14:paraId="09F140D7"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07511DB9"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14:paraId="4DEDFCBA" w14:textId="114538DD"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по номеру </w:t>
      </w:r>
      <w:r w:rsidR="00843E2C" w:rsidRPr="001B0DA5">
        <w:rPr>
          <w:rFonts w:ascii="Times New Roman" w:hAnsi="Times New Roman" w:cs="Times New Roman"/>
          <w:sz w:val="24"/>
          <w:szCs w:val="24"/>
        </w:rPr>
        <w:t>заявления</w:t>
      </w:r>
      <w:r w:rsidR="00843E2C">
        <w:rPr>
          <w:rFonts w:ascii="Times New Roman" w:hAnsi="Times New Roman" w:cs="Times New Roman"/>
          <w:sz w:val="24"/>
          <w:szCs w:val="24"/>
        </w:rPr>
        <w:t xml:space="preserve"> о </w:t>
      </w:r>
      <w:r w:rsidR="00F91F67">
        <w:rPr>
          <w:rFonts w:ascii="Times New Roman" w:hAnsi="Times New Roman" w:cs="Times New Roman"/>
          <w:sz w:val="24"/>
          <w:szCs w:val="24"/>
        </w:rPr>
        <w:t>согласовании архитектурно-градостроительного облика</w:t>
      </w:r>
      <w:r w:rsidR="00843E2C" w:rsidRPr="001B0DA5">
        <w:rPr>
          <w:rFonts w:ascii="Times New Roman" w:hAnsi="Times New Roman" w:cs="Times New Roman"/>
          <w:sz w:val="24"/>
          <w:szCs w:val="24"/>
        </w:rPr>
        <w:t>, заявления об исправлении</w:t>
      </w:r>
      <w:r w:rsidR="00843E2C">
        <w:rPr>
          <w:rFonts w:ascii="Times New Roman" w:hAnsi="Times New Roman" w:cs="Times New Roman"/>
          <w:sz w:val="24"/>
          <w:szCs w:val="24"/>
        </w:rPr>
        <w:t xml:space="preserve"> </w:t>
      </w:r>
      <w:r w:rsidR="00F91F67">
        <w:rPr>
          <w:rFonts w:ascii="Times New Roman" w:hAnsi="Times New Roman" w:cs="Times New Roman"/>
          <w:sz w:val="24"/>
          <w:szCs w:val="24"/>
        </w:rPr>
        <w:t xml:space="preserve">опечаток или ошибок </w:t>
      </w:r>
      <w:r w:rsidRPr="001B0DA5">
        <w:rPr>
          <w:rFonts w:ascii="Times New Roman" w:hAnsi="Times New Roman" w:cs="Times New Roman"/>
          <w:sz w:val="24"/>
          <w:szCs w:val="24"/>
        </w:rPr>
        <w:t xml:space="preserve">и данным </w:t>
      </w:r>
      <w:proofErr w:type="gramStart"/>
      <w:r w:rsidRPr="001B0DA5">
        <w:rPr>
          <w:rFonts w:ascii="Times New Roman" w:hAnsi="Times New Roman" w:cs="Times New Roman"/>
          <w:sz w:val="24"/>
          <w:szCs w:val="24"/>
        </w:rPr>
        <w:t>документа, удостоверяющего личность посредством АИС МФЦ направляет</w:t>
      </w:r>
      <w:proofErr w:type="gramEnd"/>
      <w:r w:rsidRPr="001B0DA5">
        <w:rPr>
          <w:rFonts w:ascii="Times New Roman" w:hAnsi="Times New Roman" w:cs="Times New Roman"/>
          <w:sz w:val="24"/>
          <w:szCs w:val="24"/>
        </w:rPr>
        <w:t xml:space="preserve"> запрос на Единый портал государственных и муниципальных услуг (функций);</w:t>
      </w:r>
    </w:p>
    <w:p w14:paraId="3E054017" w14:textId="08042805"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Данные о номере </w:t>
      </w:r>
      <w:r w:rsidR="00843E2C" w:rsidRPr="001B0DA5">
        <w:rPr>
          <w:rFonts w:ascii="Times New Roman" w:hAnsi="Times New Roman" w:cs="Times New Roman"/>
          <w:sz w:val="24"/>
          <w:szCs w:val="24"/>
        </w:rPr>
        <w:t>заявления</w:t>
      </w:r>
      <w:r w:rsidR="00843E2C">
        <w:rPr>
          <w:rFonts w:ascii="Times New Roman" w:hAnsi="Times New Roman" w:cs="Times New Roman"/>
          <w:sz w:val="24"/>
          <w:szCs w:val="24"/>
        </w:rPr>
        <w:t xml:space="preserve"> о </w:t>
      </w:r>
      <w:r w:rsidR="00F91F67">
        <w:rPr>
          <w:rFonts w:ascii="Times New Roman" w:hAnsi="Times New Roman" w:cs="Times New Roman"/>
          <w:sz w:val="24"/>
          <w:szCs w:val="24"/>
        </w:rPr>
        <w:t>согласовании архитектурно-градостроительного облика</w:t>
      </w:r>
      <w:r w:rsidR="00843E2C" w:rsidRPr="001B0DA5">
        <w:rPr>
          <w:rFonts w:ascii="Times New Roman" w:hAnsi="Times New Roman" w:cs="Times New Roman"/>
          <w:sz w:val="24"/>
          <w:szCs w:val="24"/>
        </w:rPr>
        <w:t>, заявления об исправлении</w:t>
      </w:r>
      <w:r w:rsidR="00843E2C">
        <w:rPr>
          <w:rFonts w:ascii="Times New Roman" w:hAnsi="Times New Roman" w:cs="Times New Roman"/>
          <w:sz w:val="24"/>
          <w:szCs w:val="24"/>
        </w:rPr>
        <w:t xml:space="preserve"> </w:t>
      </w:r>
      <w:r w:rsidR="00F91F67">
        <w:rPr>
          <w:rFonts w:ascii="Times New Roman" w:hAnsi="Times New Roman" w:cs="Times New Roman"/>
          <w:sz w:val="24"/>
          <w:szCs w:val="24"/>
        </w:rPr>
        <w:t xml:space="preserve">опечаток или ошибок </w:t>
      </w:r>
      <w:r w:rsidRPr="001B0DA5">
        <w:rPr>
          <w:rFonts w:ascii="Times New Roman" w:hAnsi="Times New Roman" w:cs="Times New Roman"/>
          <w:sz w:val="24"/>
          <w:szCs w:val="24"/>
        </w:rPr>
        <w:t>заявитель предоставляет самостоятельно.</w:t>
      </w:r>
    </w:p>
    <w:p w14:paraId="6A7887FF"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в полученном ответе сверяет данные о заявителе;</w:t>
      </w:r>
    </w:p>
    <w:p w14:paraId="2D063314"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14:paraId="61E26041" w14:textId="19D4A526"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lastRenderedPageBreak/>
        <w:t>В присутствии заявителя заверяет документ в порядке, предусмотренном постановлением Правительства Российской Федерации от</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26</w:t>
      </w:r>
      <w:r w:rsidR="00853824">
        <w:rPr>
          <w:rFonts w:ascii="Times New Roman" w:hAnsi="Times New Roman" w:cs="Times New Roman"/>
          <w:sz w:val="24"/>
          <w:szCs w:val="24"/>
        </w:rPr>
        <w:t>.03.2016 №</w:t>
      </w:r>
      <w:r w:rsidRPr="001B0DA5">
        <w:rPr>
          <w:rFonts w:ascii="Times New Roman" w:hAnsi="Times New Roman" w:cs="Times New Roman"/>
          <w:sz w:val="24"/>
          <w:szCs w:val="24"/>
        </w:rPr>
        <w:t xml:space="preserve">236 </w:t>
      </w:r>
      <w:r w:rsidR="00853824">
        <w:rPr>
          <w:rFonts w:ascii="Times New Roman" w:hAnsi="Times New Roman" w:cs="Times New Roman"/>
          <w:sz w:val="24"/>
          <w:szCs w:val="24"/>
        </w:rPr>
        <w:t>«</w:t>
      </w:r>
      <w:r w:rsidRPr="001B0DA5">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sidR="00853824">
        <w:rPr>
          <w:rFonts w:ascii="Times New Roman" w:hAnsi="Times New Roman" w:cs="Times New Roman"/>
          <w:sz w:val="24"/>
          <w:szCs w:val="24"/>
        </w:rPr>
        <w:t>»</w:t>
      </w:r>
      <w:r w:rsidRPr="001B0DA5">
        <w:rPr>
          <w:rFonts w:ascii="Times New Roman" w:hAnsi="Times New Roman" w:cs="Times New Roman"/>
          <w:sz w:val="24"/>
          <w:szCs w:val="24"/>
        </w:rPr>
        <w:t>;</w:t>
      </w:r>
    </w:p>
    <w:p w14:paraId="44937D39"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выдает результат заявителю, при необходимости запрашивает у заявителя подписи за каждый выданный документ; </w:t>
      </w:r>
    </w:p>
    <w:p w14:paraId="6937C4DA" w14:textId="77777777"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14:paraId="1B87D489" w14:textId="38F2D112"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В случае неполучения результата услуги со стороны Единого портала государственных и муниципальных услуг (функций) в АИС МФЦ, 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Администрацию, в адрес которого было направлено </w:t>
      </w:r>
      <w:r w:rsidR="00843E2C" w:rsidRPr="001B0DA5">
        <w:rPr>
          <w:rFonts w:ascii="Times New Roman" w:hAnsi="Times New Roman" w:cs="Times New Roman"/>
          <w:sz w:val="24"/>
          <w:szCs w:val="24"/>
        </w:rPr>
        <w:t>заявлени</w:t>
      </w:r>
      <w:r w:rsidR="00843E2C">
        <w:rPr>
          <w:rFonts w:ascii="Times New Roman" w:hAnsi="Times New Roman" w:cs="Times New Roman"/>
          <w:sz w:val="24"/>
          <w:szCs w:val="24"/>
        </w:rPr>
        <w:t xml:space="preserve">е о </w:t>
      </w:r>
      <w:proofErr w:type="spellStart"/>
      <w:proofErr w:type="gramStart"/>
      <w:r w:rsidR="00F91F67">
        <w:rPr>
          <w:rFonts w:ascii="Times New Roman" w:hAnsi="Times New Roman" w:cs="Times New Roman"/>
          <w:sz w:val="24"/>
          <w:szCs w:val="24"/>
        </w:rPr>
        <w:t>о</w:t>
      </w:r>
      <w:proofErr w:type="spellEnd"/>
      <w:proofErr w:type="gramEnd"/>
      <w:r w:rsidR="00F91F67">
        <w:rPr>
          <w:rFonts w:ascii="Times New Roman" w:hAnsi="Times New Roman" w:cs="Times New Roman"/>
          <w:sz w:val="24"/>
          <w:szCs w:val="24"/>
        </w:rPr>
        <w:t xml:space="preserve"> согласовании архитектурно-градостроительного облика</w:t>
      </w:r>
      <w:r w:rsidR="00843E2C" w:rsidRPr="001B0DA5">
        <w:rPr>
          <w:rFonts w:ascii="Times New Roman" w:hAnsi="Times New Roman" w:cs="Times New Roman"/>
          <w:sz w:val="24"/>
          <w:szCs w:val="24"/>
        </w:rPr>
        <w:t>, заявлени</w:t>
      </w:r>
      <w:r w:rsidR="00843E2C">
        <w:rPr>
          <w:rFonts w:ascii="Times New Roman" w:hAnsi="Times New Roman" w:cs="Times New Roman"/>
          <w:sz w:val="24"/>
          <w:szCs w:val="24"/>
        </w:rPr>
        <w:t>е</w:t>
      </w:r>
      <w:r w:rsidR="00843E2C" w:rsidRPr="001B0DA5">
        <w:rPr>
          <w:rFonts w:ascii="Times New Roman" w:hAnsi="Times New Roman" w:cs="Times New Roman"/>
          <w:sz w:val="24"/>
          <w:szCs w:val="24"/>
        </w:rPr>
        <w:t xml:space="preserve"> об исправлении</w:t>
      </w:r>
      <w:r w:rsidR="00843E2C">
        <w:rPr>
          <w:rFonts w:ascii="Times New Roman" w:hAnsi="Times New Roman" w:cs="Times New Roman"/>
          <w:sz w:val="24"/>
          <w:szCs w:val="24"/>
        </w:rPr>
        <w:t xml:space="preserve"> </w:t>
      </w:r>
      <w:r w:rsidR="00F91F67">
        <w:rPr>
          <w:rFonts w:ascii="Times New Roman" w:hAnsi="Times New Roman" w:cs="Times New Roman"/>
          <w:sz w:val="24"/>
          <w:szCs w:val="24"/>
        </w:rPr>
        <w:t>опечаток или ошибок.</w:t>
      </w:r>
    </w:p>
    <w:p w14:paraId="44F1507B" w14:textId="0C9073C7"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В случае </w:t>
      </w:r>
      <w:proofErr w:type="gramStart"/>
      <w:r w:rsidRPr="001B0DA5">
        <w:rPr>
          <w:rFonts w:ascii="Times New Roman" w:hAnsi="Times New Roman" w:cs="Times New Roman"/>
          <w:sz w:val="24"/>
          <w:szCs w:val="24"/>
        </w:rPr>
        <w:t>отсутствия технической возможности распечатки результата предоставления муниципальной услуги</w:t>
      </w:r>
      <w:proofErr w:type="gramEnd"/>
      <w:r w:rsidRPr="001B0DA5">
        <w:rPr>
          <w:rFonts w:ascii="Times New Roman" w:hAnsi="Times New Roman" w:cs="Times New Roman"/>
          <w:sz w:val="24"/>
          <w:szCs w:val="24"/>
        </w:rPr>
        <w:t xml:space="preserve"> в виде экземпляра электронного документа на бумажном носителе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Администрация направляет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результат предоставления муниципальной услуги на бумажном носителе для последующей выдачи заявителю.</w:t>
      </w:r>
    </w:p>
    <w:p w14:paraId="5B0397EE" w14:textId="77777777" w:rsidR="0040494D" w:rsidRPr="001B0DA5" w:rsidRDefault="0040494D" w:rsidP="00783950">
      <w:pPr>
        <w:spacing w:after="0" w:line="240" w:lineRule="auto"/>
        <w:ind w:firstLine="708"/>
        <w:contextualSpacing/>
        <w:jc w:val="both"/>
        <w:rPr>
          <w:rFonts w:ascii="Times New Roman" w:hAnsi="Times New Roman" w:cs="Times New Roman"/>
          <w:sz w:val="24"/>
          <w:szCs w:val="24"/>
        </w:rPr>
      </w:pPr>
    </w:p>
    <w:p w14:paraId="78A947CF" w14:textId="33E87E19" w:rsidR="001B0DA5" w:rsidRDefault="001B0DA5" w:rsidP="00783950">
      <w:pPr>
        <w:spacing w:after="0" w:line="240" w:lineRule="auto"/>
        <w:contextualSpacing/>
        <w:jc w:val="center"/>
        <w:rPr>
          <w:rFonts w:ascii="Times New Roman" w:hAnsi="Times New Roman" w:cs="Times New Roman"/>
          <w:b/>
          <w:sz w:val="24"/>
          <w:szCs w:val="24"/>
        </w:rPr>
      </w:pPr>
      <w:r w:rsidRPr="0040494D">
        <w:rPr>
          <w:rFonts w:ascii="Times New Roman" w:hAnsi="Times New Roman" w:cs="Times New Roman"/>
          <w:b/>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14:paraId="2E0A5583" w14:textId="77777777" w:rsidR="0082699B" w:rsidRPr="0040494D" w:rsidRDefault="0082699B" w:rsidP="00783950">
      <w:pPr>
        <w:spacing w:after="0" w:line="240" w:lineRule="auto"/>
        <w:contextualSpacing/>
        <w:jc w:val="center"/>
        <w:rPr>
          <w:rFonts w:ascii="Times New Roman" w:hAnsi="Times New Roman" w:cs="Times New Roman"/>
          <w:b/>
          <w:sz w:val="24"/>
          <w:szCs w:val="24"/>
        </w:rPr>
      </w:pPr>
    </w:p>
    <w:p w14:paraId="1134DB32" w14:textId="7928863F"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6.9.1. Основанием для начала административной процедуры является неполучение заявителями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документов на бумажных носителях, являющихся результатом предоставления муниципальной услуги.</w:t>
      </w:r>
    </w:p>
    <w:p w14:paraId="33C9BE8B" w14:textId="66273D4A"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6.9.2.</w:t>
      </w:r>
      <w:r w:rsidR="00A72445">
        <w:rPr>
          <w:rFonts w:ascii="Times New Roman" w:hAnsi="Times New Roman" w:cs="Times New Roman"/>
          <w:sz w:val="24"/>
          <w:szCs w:val="24"/>
        </w:rPr>
        <w:t xml:space="preserve"> </w:t>
      </w:r>
      <w:r w:rsidRPr="001B0DA5">
        <w:rPr>
          <w:rFonts w:ascii="Times New Roman" w:hAnsi="Times New Roman" w:cs="Times New Roman"/>
          <w:sz w:val="24"/>
          <w:szCs w:val="24"/>
        </w:rPr>
        <w:t xml:space="preserve">Сотрудник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по истечении 30 календарных дней </w:t>
      </w:r>
      <w:proofErr w:type="gramStart"/>
      <w:r w:rsidRPr="001B0DA5">
        <w:rPr>
          <w:rFonts w:ascii="Times New Roman" w:hAnsi="Times New Roman" w:cs="Times New Roman"/>
          <w:sz w:val="24"/>
          <w:szCs w:val="24"/>
        </w:rPr>
        <w:t>с даты поступления</w:t>
      </w:r>
      <w:proofErr w:type="gramEnd"/>
      <w:r w:rsidRPr="001B0DA5">
        <w:rPr>
          <w:rFonts w:ascii="Times New Roman" w:hAnsi="Times New Roman" w:cs="Times New Roman"/>
          <w:sz w:val="24"/>
          <w:szCs w:val="24"/>
        </w:rPr>
        <w:t xml:space="preserve"> в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документов на бумажных носителях, являющихся результатом предоставления муниципальной услуги, из Администрации возвращает невостребованные заявителями документы на бумажных носителях в Администрацию по реестру передаваемых документов.</w:t>
      </w:r>
    </w:p>
    <w:p w14:paraId="5D9FA8DF" w14:textId="0E8CC898" w:rsidR="001B0DA5" w:rsidRP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 xml:space="preserve">Документы, полученные от Администрации в электронном виде посредством СМЭВ, нераспечатанные и невостребованные заявителями, архивируются в АИС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ответственным за данную процедуру сотрудником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по истечении 30 календарных дней </w:t>
      </w:r>
      <w:proofErr w:type="gramStart"/>
      <w:r w:rsidRPr="001B0DA5">
        <w:rPr>
          <w:rFonts w:ascii="Times New Roman" w:hAnsi="Times New Roman" w:cs="Times New Roman"/>
          <w:sz w:val="24"/>
          <w:szCs w:val="24"/>
        </w:rPr>
        <w:t>с даты поступления</w:t>
      </w:r>
      <w:proofErr w:type="gramEnd"/>
      <w:r w:rsidRPr="001B0DA5">
        <w:rPr>
          <w:rFonts w:ascii="Times New Roman" w:hAnsi="Times New Roman" w:cs="Times New Roman"/>
          <w:sz w:val="24"/>
          <w:szCs w:val="24"/>
        </w:rPr>
        <w:t xml:space="preserve"> документов в электронном виде из Администрации.</w:t>
      </w:r>
    </w:p>
    <w:p w14:paraId="511E4CB3" w14:textId="08AF1DF7" w:rsidR="001B0DA5" w:rsidRDefault="001B0DA5" w:rsidP="00783950">
      <w:pPr>
        <w:spacing w:after="0" w:line="240" w:lineRule="auto"/>
        <w:ind w:firstLine="708"/>
        <w:contextualSpacing/>
        <w:jc w:val="both"/>
        <w:rPr>
          <w:rFonts w:ascii="Times New Roman" w:hAnsi="Times New Roman" w:cs="Times New Roman"/>
          <w:sz w:val="24"/>
          <w:szCs w:val="24"/>
        </w:rPr>
      </w:pPr>
      <w:r w:rsidRPr="001B0DA5">
        <w:rPr>
          <w:rFonts w:ascii="Times New Roman" w:hAnsi="Times New Roman" w:cs="Times New Roman"/>
          <w:sz w:val="24"/>
          <w:szCs w:val="24"/>
        </w:rPr>
        <w:t>6.10. В соответствии с частью 1.1 статьи 16 Федерального закона от 27</w:t>
      </w:r>
      <w:r w:rsidR="00853824">
        <w:rPr>
          <w:rFonts w:ascii="Times New Roman" w:hAnsi="Times New Roman" w:cs="Times New Roman"/>
          <w:sz w:val="24"/>
          <w:szCs w:val="24"/>
        </w:rPr>
        <w:t>.07. 2010 №</w:t>
      </w:r>
      <w:r w:rsidRPr="001B0DA5">
        <w:rPr>
          <w:rFonts w:ascii="Times New Roman" w:hAnsi="Times New Roman" w:cs="Times New Roman"/>
          <w:sz w:val="24"/>
          <w:szCs w:val="24"/>
        </w:rPr>
        <w:t xml:space="preserve">210-ФЗ </w:t>
      </w:r>
      <w:r w:rsidR="00853824">
        <w:rPr>
          <w:rFonts w:ascii="Times New Roman" w:hAnsi="Times New Roman" w:cs="Times New Roman"/>
          <w:sz w:val="24"/>
          <w:szCs w:val="24"/>
        </w:rPr>
        <w:t>«</w:t>
      </w:r>
      <w:r w:rsidRPr="001B0DA5">
        <w:rPr>
          <w:rFonts w:ascii="Times New Roman" w:hAnsi="Times New Roman" w:cs="Times New Roman"/>
          <w:sz w:val="24"/>
          <w:szCs w:val="24"/>
        </w:rPr>
        <w:t>Об организации предоставления государственных и муниципальных услуг</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для реализации своих функций </w:t>
      </w:r>
      <w:r w:rsidR="0082248E">
        <w:rPr>
          <w:rFonts w:ascii="Times New Roman" w:hAnsi="Times New Roman" w:cs="Times New Roman"/>
          <w:sz w:val="24"/>
          <w:szCs w:val="24"/>
        </w:rPr>
        <w:t xml:space="preserve">ГБУ НО </w:t>
      </w:r>
      <w:r w:rsidR="00853824">
        <w:rPr>
          <w:rFonts w:ascii="Times New Roman" w:hAnsi="Times New Roman" w:cs="Times New Roman"/>
          <w:sz w:val="24"/>
          <w:szCs w:val="24"/>
        </w:rPr>
        <w:t>«</w:t>
      </w:r>
      <w:r w:rsidR="0082248E">
        <w:rPr>
          <w:rFonts w:ascii="Times New Roman" w:hAnsi="Times New Roman" w:cs="Times New Roman"/>
          <w:sz w:val="24"/>
          <w:szCs w:val="24"/>
        </w:rPr>
        <w:t>УМФЦ</w:t>
      </w:r>
      <w:r w:rsidR="00853824">
        <w:rPr>
          <w:rFonts w:ascii="Times New Roman" w:hAnsi="Times New Roman" w:cs="Times New Roman"/>
          <w:sz w:val="24"/>
          <w:szCs w:val="24"/>
        </w:rPr>
        <w:t>»</w:t>
      </w:r>
      <w:r w:rsidRPr="001B0DA5">
        <w:rPr>
          <w:rFonts w:ascii="Times New Roman" w:hAnsi="Times New Roman" w:cs="Times New Roman"/>
          <w:sz w:val="24"/>
          <w:szCs w:val="24"/>
        </w:rPr>
        <w:t xml:space="preserve"> вправе привлекать иные организации.</w:t>
      </w:r>
    </w:p>
    <w:p w14:paraId="7A147787" w14:textId="77777777" w:rsidR="006223A5" w:rsidRPr="00CA554B" w:rsidRDefault="006223A5" w:rsidP="00783950">
      <w:pPr>
        <w:spacing w:after="0" w:line="240" w:lineRule="auto"/>
        <w:ind w:firstLine="708"/>
        <w:contextualSpacing/>
        <w:jc w:val="both"/>
        <w:rPr>
          <w:rFonts w:ascii="Times New Roman" w:hAnsi="Times New Roman" w:cs="Times New Roman"/>
          <w:sz w:val="24"/>
          <w:szCs w:val="24"/>
        </w:rPr>
      </w:pPr>
    </w:p>
    <w:p w14:paraId="2CADEDD1" w14:textId="437AADBB" w:rsidR="001B0DA5" w:rsidRDefault="0040494D" w:rsidP="00783950">
      <w:pPr>
        <w:autoSpaceDE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w:t>
      </w:r>
    </w:p>
    <w:p w14:paraId="3C0A689F" w14:textId="77777777" w:rsidR="00A64B12" w:rsidRDefault="00A64B12" w:rsidP="00783950">
      <w:pPr>
        <w:autoSpaceDE w:val="0"/>
        <w:spacing w:after="0" w:line="240" w:lineRule="auto"/>
        <w:jc w:val="center"/>
        <w:rPr>
          <w:rFonts w:ascii="Times New Roman" w:hAnsi="Times New Roman" w:cs="Times New Roman"/>
          <w:b/>
          <w:bCs/>
          <w:sz w:val="24"/>
          <w:szCs w:val="24"/>
          <w:lang w:eastAsia="ru-RU"/>
        </w:rPr>
      </w:pPr>
    </w:p>
    <w:p w14:paraId="6E00FA8D" w14:textId="77777777" w:rsidR="00A64B12" w:rsidRDefault="00A64B12" w:rsidP="00783950">
      <w:pPr>
        <w:autoSpaceDE w:val="0"/>
        <w:spacing w:after="0" w:line="240" w:lineRule="auto"/>
        <w:jc w:val="center"/>
        <w:rPr>
          <w:rFonts w:ascii="Times New Roman" w:hAnsi="Times New Roman" w:cs="Times New Roman"/>
          <w:b/>
          <w:bCs/>
          <w:sz w:val="24"/>
          <w:szCs w:val="24"/>
          <w:lang w:eastAsia="ru-RU"/>
        </w:rPr>
      </w:pPr>
    </w:p>
    <w:p w14:paraId="3698D887" w14:textId="77777777" w:rsidR="00A64B12" w:rsidRDefault="00A64B12" w:rsidP="00783950">
      <w:pPr>
        <w:autoSpaceDE w:val="0"/>
        <w:spacing w:after="0" w:line="240" w:lineRule="auto"/>
        <w:jc w:val="center"/>
        <w:rPr>
          <w:rFonts w:ascii="Times New Roman" w:hAnsi="Times New Roman" w:cs="Times New Roman"/>
          <w:b/>
          <w:bCs/>
          <w:sz w:val="24"/>
          <w:szCs w:val="24"/>
          <w:lang w:eastAsia="ru-RU"/>
        </w:rPr>
      </w:pPr>
    </w:p>
    <w:p w14:paraId="1E3F05F8" w14:textId="77777777" w:rsidR="00A64B12" w:rsidRDefault="00A64B12" w:rsidP="00783950">
      <w:pPr>
        <w:autoSpaceDE w:val="0"/>
        <w:spacing w:after="0" w:line="240" w:lineRule="auto"/>
        <w:jc w:val="center"/>
        <w:rPr>
          <w:rFonts w:ascii="Times New Roman" w:hAnsi="Times New Roman" w:cs="Times New Roman"/>
          <w:b/>
          <w:bCs/>
          <w:sz w:val="24"/>
          <w:szCs w:val="24"/>
          <w:lang w:eastAsia="ru-RU"/>
        </w:rPr>
      </w:pPr>
    </w:p>
    <w:p w14:paraId="5294D863" w14:textId="77777777" w:rsidR="00936D74" w:rsidRDefault="00936D74" w:rsidP="00783950">
      <w:pPr>
        <w:autoSpaceDE w:val="0"/>
        <w:spacing w:after="0" w:line="240" w:lineRule="auto"/>
        <w:jc w:val="center"/>
        <w:rPr>
          <w:rFonts w:ascii="Times New Roman" w:hAnsi="Times New Roman" w:cs="Times New Roman"/>
          <w:b/>
          <w:bCs/>
          <w:sz w:val="24"/>
          <w:szCs w:val="24"/>
          <w:lang w:eastAsia="ru-RU"/>
        </w:rPr>
      </w:pPr>
    </w:p>
    <w:p w14:paraId="333E3E22" w14:textId="77777777" w:rsidR="00936D74" w:rsidRDefault="00936D74" w:rsidP="00783950">
      <w:pPr>
        <w:autoSpaceDE w:val="0"/>
        <w:spacing w:after="0" w:line="240" w:lineRule="auto"/>
        <w:jc w:val="center"/>
        <w:rPr>
          <w:rFonts w:ascii="Times New Roman" w:hAnsi="Times New Roman" w:cs="Times New Roman"/>
          <w:b/>
          <w:bCs/>
          <w:sz w:val="24"/>
          <w:szCs w:val="24"/>
          <w:lang w:eastAsia="ru-RU"/>
        </w:rPr>
      </w:pPr>
    </w:p>
    <w:p w14:paraId="75E274F7" w14:textId="77777777" w:rsidR="00936D74" w:rsidRDefault="00936D74" w:rsidP="00783950">
      <w:pPr>
        <w:autoSpaceDE w:val="0"/>
        <w:spacing w:after="0" w:line="240" w:lineRule="auto"/>
        <w:jc w:val="center"/>
        <w:rPr>
          <w:rFonts w:ascii="Times New Roman" w:hAnsi="Times New Roman" w:cs="Times New Roman"/>
          <w:b/>
          <w:bCs/>
          <w:sz w:val="24"/>
          <w:szCs w:val="24"/>
          <w:lang w:eastAsia="ru-RU"/>
        </w:rPr>
      </w:pPr>
    </w:p>
    <w:p w14:paraId="0BAE270A" w14:textId="77777777" w:rsidR="00936D74" w:rsidRDefault="00936D74" w:rsidP="00783950">
      <w:pPr>
        <w:autoSpaceDE w:val="0"/>
        <w:spacing w:after="0" w:line="240" w:lineRule="auto"/>
        <w:jc w:val="center"/>
        <w:rPr>
          <w:rFonts w:ascii="Times New Roman" w:hAnsi="Times New Roman" w:cs="Times New Roman"/>
          <w:b/>
          <w:bCs/>
          <w:sz w:val="24"/>
          <w:szCs w:val="24"/>
          <w:lang w:eastAsia="ru-RU"/>
        </w:rPr>
      </w:pPr>
    </w:p>
    <w:p w14:paraId="331C4F20" w14:textId="77777777" w:rsidR="00936D74" w:rsidRDefault="00936D74" w:rsidP="00783950">
      <w:pPr>
        <w:autoSpaceDE w:val="0"/>
        <w:spacing w:after="0" w:line="240" w:lineRule="auto"/>
        <w:jc w:val="center"/>
        <w:rPr>
          <w:rFonts w:ascii="Times New Roman" w:hAnsi="Times New Roman" w:cs="Times New Roman"/>
          <w:b/>
          <w:bCs/>
          <w:sz w:val="24"/>
          <w:szCs w:val="24"/>
          <w:lang w:eastAsia="ru-RU"/>
        </w:rPr>
      </w:pPr>
    </w:p>
    <w:p w14:paraId="0429ABF1" w14:textId="77777777" w:rsidR="00A64B12" w:rsidRDefault="00A64B12" w:rsidP="005F5293">
      <w:pPr>
        <w:autoSpaceDE w:val="0"/>
        <w:spacing w:after="0" w:line="240" w:lineRule="auto"/>
        <w:jc w:val="both"/>
        <w:rPr>
          <w:rFonts w:ascii="Times New Roman" w:hAnsi="Times New Roman" w:cs="Times New Roman"/>
          <w:b/>
          <w:bCs/>
          <w:sz w:val="24"/>
          <w:szCs w:val="24"/>
          <w:lang w:eastAsia="ru-RU"/>
        </w:rPr>
      </w:pPr>
    </w:p>
    <w:p w14:paraId="78E90054" w14:textId="77777777" w:rsidR="00A64641" w:rsidRDefault="00A64641" w:rsidP="005F5293">
      <w:pPr>
        <w:autoSpaceDE w:val="0"/>
        <w:spacing w:after="0" w:line="240" w:lineRule="auto"/>
        <w:jc w:val="both"/>
        <w:rPr>
          <w:rFonts w:ascii="Times New Roman" w:hAnsi="Times New Roman" w:cs="Times New Roman"/>
          <w:b/>
          <w:bCs/>
          <w:sz w:val="24"/>
          <w:szCs w:val="24"/>
          <w:lang w:eastAsia="ru-RU"/>
        </w:rPr>
      </w:pPr>
    </w:p>
    <w:p w14:paraId="267ABB84" w14:textId="77777777" w:rsidR="005F5293" w:rsidRDefault="005F5293" w:rsidP="005F5293">
      <w:pPr>
        <w:autoSpaceDE w:val="0"/>
        <w:spacing w:after="0" w:line="240" w:lineRule="auto"/>
        <w:jc w:val="both"/>
        <w:rPr>
          <w:rFonts w:ascii="Times New Roman" w:hAnsi="Times New Roman" w:cs="Times New Roman"/>
          <w:b/>
          <w:bCs/>
          <w:sz w:val="24"/>
          <w:szCs w:val="24"/>
          <w:lang w:eastAsia="ru-RU"/>
        </w:rPr>
      </w:pPr>
    </w:p>
    <w:p w14:paraId="7818C25D" w14:textId="135B0926" w:rsidR="006D722A" w:rsidRDefault="00A64B12" w:rsidP="005F5293">
      <w:pPr>
        <w:pStyle w:val="ConsPlusNormal"/>
        <w:tabs>
          <w:tab w:val="left" w:pos="0"/>
        </w:tabs>
        <w:ind w:firstLine="900"/>
        <w:outlineLvl w:val="1"/>
      </w:pPr>
      <w:r>
        <w:rPr>
          <w:sz w:val="24"/>
          <w:szCs w:val="24"/>
        </w:rPr>
        <w:lastRenderedPageBreak/>
        <w:t>Приложение 1</w:t>
      </w:r>
      <w:r>
        <w:t xml:space="preserve">   </w:t>
      </w:r>
    </w:p>
    <w:p w14:paraId="2F54ECFE" w14:textId="6C97B72C" w:rsidR="006D722A" w:rsidRPr="00ED3CFE" w:rsidRDefault="006D722A" w:rsidP="006D722A">
      <w:pPr>
        <w:pStyle w:val="ConsPlusNormal"/>
        <w:tabs>
          <w:tab w:val="left" w:pos="0"/>
        </w:tabs>
        <w:ind w:left="5103"/>
        <w:outlineLvl w:val="1"/>
        <w:rPr>
          <w:rFonts w:eastAsia="Courier New CYR" w:cs="Courier New CYR"/>
          <w:sz w:val="24"/>
          <w:szCs w:val="24"/>
        </w:rPr>
      </w:pPr>
      <w:r w:rsidRPr="00ED3CFE">
        <w:rPr>
          <w:rFonts w:eastAsia="Courier New CYR" w:cs="Courier New CYR"/>
          <w:sz w:val="24"/>
          <w:szCs w:val="24"/>
        </w:rPr>
        <w:t xml:space="preserve"> </w:t>
      </w:r>
    </w:p>
    <w:tbl>
      <w:tblPr>
        <w:tblStyle w:val="aa"/>
        <w:tblW w:w="5695"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5"/>
      </w:tblGrid>
      <w:tr w:rsidR="005F5293" w14:paraId="34AFF083" w14:textId="77777777" w:rsidTr="005F5293">
        <w:trPr>
          <w:trHeight w:val="511"/>
        </w:trPr>
        <w:tc>
          <w:tcPr>
            <w:tcW w:w="5695" w:type="dxa"/>
          </w:tcPr>
          <w:p w14:paraId="78140FD2"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местного самоуправления городского округа Навашинский</w:t>
            </w:r>
          </w:p>
        </w:tc>
      </w:tr>
      <w:tr w:rsidR="005F5293" w14:paraId="1A45EF39" w14:textId="77777777" w:rsidTr="005F5293">
        <w:trPr>
          <w:trHeight w:val="255"/>
        </w:trPr>
        <w:tc>
          <w:tcPr>
            <w:tcW w:w="5695" w:type="dxa"/>
          </w:tcPr>
          <w:p w14:paraId="5CAAA9EE"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2D2440B2" w14:textId="77777777" w:rsidTr="005F5293">
        <w:trPr>
          <w:trHeight w:val="255"/>
        </w:trPr>
        <w:tc>
          <w:tcPr>
            <w:tcW w:w="5695" w:type="dxa"/>
          </w:tcPr>
          <w:p w14:paraId="07F7166E"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480837B6" w14:textId="77777777" w:rsidTr="005F5293">
        <w:trPr>
          <w:trHeight w:val="255"/>
        </w:trPr>
        <w:tc>
          <w:tcPr>
            <w:tcW w:w="5695" w:type="dxa"/>
          </w:tcPr>
          <w:p w14:paraId="62D2B21F"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w:t>
            </w:r>
          </w:p>
        </w:tc>
      </w:tr>
      <w:tr w:rsidR="005F5293" w14:paraId="3A0170A6" w14:textId="77777777" w:rsidTr="005F5293">
        <w:trPr>
          <w:trHeight w:val="1068"/>
        </w:trPr>
        <w:tc>
          <w:tcPr>
            <w:tcW w:w="5695" w:type="dxa"/>
          </w:tcPr>
          <w:p w14:paraId="7E4E22E5" w14:textId="77777777" w:rsidR="005F5293" w:rsidRPr="00890044" w:rsidRDefault="005F5293" w:rsidP="00830393">
            <w:pPr>
              <w:suppressAutoHyphens w:val="0"/>
              <w:autoSpaceDE w:val="0"/>
              <w:autoSpaceDN w:val="0"/>
              <w:adjustRightInd w:val="0"/>
              <w:spacing w:after="0" w:line="240" w:lineRule="auto"/>
              <w:ind w:left="34" w:firstLine="42"/>
              <w:jc w:val="center"/>
              <w:rPr>
                <w:rFonts w:ascii="Times New Roman" w:eastAsia="Times New Roman" w:hAnsi="Times New Roman" w:cs="Times New Roman"/>
                <w:i/>
                <w:sz w:val="20"/>
                <w:szCs w:val="24"/>
                <w:lang w:eastAsia="ru-RU"/>
              </w:rPr>
            </w:pPr>
            <w:proofErr w:type="gramStart"/>
            <w:r w:rsidRPr="00890044">
              <w:rPr>
                <w:rFonts w:ascii="Times New Roman" w:eastAsia="Times New Roman" w:hAnsi="Times New Roman" w:cs="Times New Roman"/>
                <w:i/>
                <w:sz w:val="20"/>
                <w:szCs w:val="24"/>
                <w:lang w:eastAsia="ru-RU"/>
              </w:rPr>
              <w:t>(для юридического лица - полное наименование, организационно-правовая форма, сведения о государственной регистрации, ОГРН, КПП; для физического лица -</w:t>
            </w:r>
            <w:proofErr w:type="gramEnd"/>
          </w:p>
          <w:p w14:paraId="169DACF8" w14:textId="77777777" w:rsidR="005F5293" w:rsidRDefault="005F5293" w:rsidP="00830393">
            <w:pPr>
              <w:suppressAutoHyphens w:val="0"/>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roofErr w:type="gramStart"/>
            <w:r w:rsidRPr="00890044">
              <w:rPr>
                <w:rFonts w:ascii="Times New Roman" w:eastAsia="Times New Roman" w:hAnsi="Times New Roman" w:cs="Times New Roman"/>
                <w:i/>
                <w:sz w:val="20"/>
                <w:szCs w:val="24"/>
                <w:lang w:eastAsia="ru-RU"/>
              </w:rPr>
              <w:t>ФИО, паспортные данные: серия, номер, каким органом и когда выдан паспорт, ИНН)</w:t>
            </w:r>
            <w:proofErr w:type="gramEnd"/>
          </w:p>
        </w:tc>
      </w:tr>
      <w:tr w:rsidR="005F5293" w14:paraId="3AAA10D5" w14:textId="77777777" w:rsidTr="005F5293">
        <w:trPr>
          <w:trHeight w:val="255"/>
        </w:trPr>
        <w:tc>
          <w:tcPr>
            <w:tcW w:w="5695" w:type="dxa"/>
          </w:tcPr>
          <w:p w14:paraId="644B5FE0"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2B3B4A8C" w14:textId="77777777" w:rsidTr="005F5293">
        <w:trPr>
          <w:trHeight w:val="255"/>
        </w:trPr>
        <w:tc>
          <w:tcPr>
            <w:tcW w:w="5695" w:type="dxa"/>
          </w:tcPr>
          <w:p w14:paraId="295489E8"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648C9713" w14:textId="77777777" w:rsidTr="005F5293">
        <w:trPr>
          <w:trHeight w:val="255"/>
        </w:trPr>
        <w:tc>
          <w:tcPr>
            <w:tcW w:w="5695" w:type="dxa"/>
          </w:tcPr>
          <w:p w14:paraId="1CA7985B"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2DFDC2FA" w14:textId="77777777" w:rsidTr="005F5293">
        <w:trPr>
          <w:trHeight w:val="255"/>
        </w:trPr>
        <w:tc>
          <w:tcPr>
            <w:tcW w:w="5695" w:type="dxa"/>
          </w:tcPr>
          <w:p w14:paraId="008CA0B4"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Адрес заявителя</w:t>
            </w:r>
            <w:r>
              <w:rPr>
                <w:rFonts w:ascii="Times New Roman" w:eastAsia="Times New Roman" w:hAnsi="Times New Roman" w:cs="Times New Roman"/>
                <w:sz w:val="24"/>
                <w:szCs w:val="24"/>
                <w:lang w:eastAsia="ru-RU"/>
              </w:rPr>
              <w:t>:_____________________________</w:t>
            </w:r>
          </w:p>
        </w:tc>
      </w:tr>
      <w:tr w:rsidR="005F5293" w14:paraId="25ADBF1D" w14:textId="77777777" w:rsidTr="005F5293">
        <w:trPr>
          <w:trHeight w:val="429"/>
        </w:trPr>
        <w:tc>
          <w:tcPr>
            <w:tcW w:w="5695" w:type="dxa"/>
          </w:tcPr>
          <w:p w14:paraId="7B2DC364" w14:textId="77777777" w:rsidR="005F5293" w:rsidRPr="00890044" w:rsidRDefault="005F5293" w:rsidP="00830393">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(место нахождения юридического   лица/место    регистрации физического лица)</w:t>
            </w:r>
          </w:p>
        </w:tc>
      </w:tr>
      <w:tr w:rsidR="005F5293" w14:paraId="5903A341" w14:textId="77777777" w:rsidTr="005F5293">
        <w:trPr>
          <w:trHeight w:val="255"/>
        </w:trPr>
        <w:tc>
          <w:tcPr>
            <w:tcW w:w="5695" w:type="dxa"/>
          </w:tcPr>
          <w:p w14:paraId="15898D6F"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7F16F0FA" w14:textId="77777777" w:rsidTr="005F5293">
        <w:trPr>
          <w:trHeight w:val="255"/>
        </w:trPr>
        <w:tc>
          <w:tcPr>
            <w:tcW w:w="5695" w:type="dxa"/>
          </w:tcPr>
          <w:p w14:paraId="7B9ADCD6"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445BCA9D" w14:textId="77777777" w:rsidTr="005F5293">
        <w:trPr>
          <w:trHeight w:val="255"/>
        </w:trPr>
        <w:tc>
          <w:tcPr>
            <w:tcW w:w="5695" w:type="dxa"/>
          </w:tcPr>
          <w:p w14:paraId="2E27B51C"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03B37EBB" w14:textId="77777777" w:rsidTr="005F5293">
        <w:trPr>
          <w:trHeight w:val="255"/>
        </w:trPr>
        <w:tc>
          <w:tcPr>
            <w:tcW w:w="5695" w:type="dxa"/>
          </w:tcPr>
          <w:p w14:paraId="1078C1E7"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w:t>
            </w:r>
          </w:p>
        </w:tc>
      </w:tr>
      <w:tr w:rsidR="005F5293" w14:paraId="7487F756" w14:textId="77777777" w:rsidTr="005F5293">
        <w:trPr>
          <w:trHeight w:val="255"/>
        </w:trPr>
        <w:tc>
          <w:tcPr>
            <w:tcW w:w="5695" w:type="dxa"/>
          </w:tcPr>
          <w:p w14:paraId="18118E2C"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735378BE" w14:textId="77777777" w:rsidTr="005F5293">
        <w:trPr>
          <w:trHeight w:val="255"/>
        </w:trPr>
        <w:tc>
          <w:tcPr>
            <w:tcW w:w="5695" w:type="dxa"/>
          </w:tcPr>
          <w:p w14:paraId="1F2897C7"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54BC55B6" w14:textId="77777777" w:rsidTr="005F5293">
        <w:trPr>
          <w:trHeight w:val="511"/>
        </w:trPr>
        <w:tc>
          <w:tcPr>
            <w:tcW w:w="5695" w:type="dxa"/>
          </w:tcPr>
          <w:p w14:paraId="644C0DDA"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ФИО    уполномоченного     представителя</w:t>
            </w:r>
            <w:r>
              <w:rPr>
                <w:rFonts w:ascii="Times New Roman" w:eastAsia="Times New Roman" w:hAnsi="Times New Roman" w:cs="Times New Roman"/>
                <w:sz w:val="24"/>
                <w:szCs w:val="24"/>
                <w:lang w:eastAsia="ru-RU"/>
              </w:rPr>
              <w:t xml:space="preserve"> заявителя</w:t>
            </w:r>
          </w:p>
        </w:tc>
      </w:tr>
      <w:tr w:rsidR="005F5293" w14:paraId="6C0F9C63" w14:textId="77777777" w:rsidTr="005F5293">
        <w:trPr>
          <w:trHeight w:val="267"/>
        </w:trPr>
        <w:tc>
          <w:tcPr>
            <w:tcW w:w="5695" w:type="dxa"/>
          </w:tcPr>
          <w:p w14:paraId="58310813"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57226BA6" w14:textId="77777777" w:rsidTr="005F5293">
        <w:trPr>
          <w:trHeight w:val="255"/>
        </w:trPr>
        <w:tc>
          <w:tcPr>
            <w:tcW w:w="5695" w:type="dxa"/>
          </w:tcPr>
          <w:p w14:paraId="2DEF79DA"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38E697EF" w14:textId="77777777" w:rsidTr="005F5293">
        <w:trPr>
          <w:trHeight w:val="255"/>
        </w:trPr>
        <w:tc>
          <w:tcPr>
            <w:tcW w:w="5695" w:type="dxa"/>
          </w:tcPr>
          <w:p w14:paraId="5E8895C5"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Паспортные данные представителя</w:t>
            </w:r>
            <w:r>
              <w:rPr>
                <w:rFonts w:ascii="Times New Roman" w:eastAsia="Times New Roman" w:hAnsi="Times New Roman" w:cs="Times New Roman"/>
                <w:sz w:val="24"/>
                <w:szCs w:val="24"/>
                <w:lang w:eastAsia="ru-RU"/>
              </w:rPr>
              <w:t xml:space="preserve"> заявителя:</w:t>
            </w:r>
          </w:p>
        </w:tc>
      </w:tr>
      <w:tr w:rsidR="005F5293" w14:paraId="47920833" w14:textId="77777777" w:rsidTr="005F5293">
        <w:trPr>
          <w:trHeight w:val="255"/>
        </w:trPr>
        <w:tc>
          <w:tcPr>
            <w:tcW w:w="5695" w:type="dxa"/>
          </w:tcPr>
          <w:p w14:paraId="015F7ED9"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747530EE" w14:textId="77777777" w:rsidTr="005F5293">
        <w:trPr>
          <w:trHeight w:val="209"/>
        </w:trPr>
        <w:tc>
          <w:tcPr>
            <w:tcW w:w="5695" w:type="dxa"/>
          </w:tcPr>
          <w:p w14:paraId="48515D4D" w14:textId="77777777" w:rsidR="005F5293" w:rsidRPr="00890044" w:rsidRDefault="005F5293" w:rsidP="00830393">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(серия, номер, каким органом и когда выдан паспорт)</w:t>
            </w:r>
          </w:p>
        </w:tc>
      </w:tr>
      <w:tr w:rsidR="005F5293" w14:paraId="783B0C3F" w14:textId="77777777" w:rsidTr="005F5293">
        <w:trPr>
          <w:trHeight w:val="255"/>
        </w:trPr>
        <w:tc>
          <w:tcPr>
            <w:tcW w:w="5695" w:type="dxa"/>
          </w:tcPr>
          <w:p w14:paraId="4EE3121F"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35DA43B2" w14:textId="77777777" w:rsidTr="00EB4D84">
        <w:trPr>
          <w:trHeight w:val="255"/>
        </w:trPr>
        <w:tc>
          <w:tcPr>
            <w:tcW w:w="5695" w:type="dxa"/>
          </w:tcPr>
          <w:p w14:paraId="0C51B6B0"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3FD3886C" w14:textId="77777777" w:rsidTr="00EB4D84">
        <w:trPr>
          <w:trHeight w:val="511"/>
        </w:trPr>
        <w:tc>
          <w:tcPr>
            <w:tcW w:w="5695" w:type="dxa"/>
          </w:tcPr>
          <w:p w14:paraId="1163E1A1" w14:textId="77777777" w:rsidR="005F5293" w:rsidRDefault="005F529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 подтверждающий </w:t>
            </w:r>
            <w:r w:rsidRPr="0092436E">
              <w:rPr>
                <w:rFonts w:ascii="Times New Roman" w:eastAsia="Times New Roman" w:hAnsi="Times New Roman" w:cs="Times New Roman"/>
                <w:sz w:val="24"/>
                <w:szCs w:val="24"/>
                <w:lang w:eastAsia="ru-RU"/>
              </w:rPr>
              <w:t>полномочия</w:t>
            </w:r>
            <w:r>
              <w:rPr>
                <w:rFonts w:ascii="Times New Roman" w:eastAsia="Times New Roman" w:hAnsi="Times New Roman" w:cs="Times New Roman"/>
                <w:sz w:val="24"/>
                <w:szCs w:val="24"/>
                <w:lang w:eastAsia="ru-RU"/>
              </w:rPr>
              <w:t xml:space="preserve"> представителя заявителя:</w:t>
            </w:r>
          </w:p>
        </w:tc>
      </w:tr>
      <w:tr w:rsidR="005F5293" w14:paraId="04E59247" w14:textId="77777777" w:rsidTr="00EB4D84">
        <w:trPr>
          <w:trHeight w:val="255"/>
        </w:trPr>
        <w:tc>
          <w:tcPr>
            <w:tcW w:w="5695" w:type="dxa"/>
          </w:tcPr>
          <w:p w14:paraId="31257426" w14:textId="59DB87E5" w:rsidR="005F5293" w:rsidRDefault="00521BBA" w:rsidP="00EB4D84">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5F5293" w14:paraId="2A212149" w14:textId="77777777" w:rsidTr="00EB4D84">
        <w:trPr>
          <w:trHeight w:val="221"/>
        </w:trPr>
        <w:tc>
          <w:tcPr>
            <w:tcW w:w="5695" w:type="dxa"/>
          </w:tcPr>
          <w:p w14:paraId="7629514E" w14:textId="77777777" w:rsidR="005F5293" w:rsidRPr="002D6F0B" w:rsidRDefault="005F5293" w:rsidP="00EB4D84">
            <w:pPr>
              <w:suppressAutoHyphens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D6F0B">
              <w:rPr>
                <w:rFonts w:ascii="Times New Roman" w:eastAsia="Times New Roman" w:hAnsi="Times New Roman" w:cs="Times New Roman"/>
                <w:i/>
                <w:sz w:val="20"/>
                <w:szCs w:val="20"/>
                <w:lang w:eastAsia="ru-RU"/>
              </w:rPr>
              <w:t>(наименование и реквизиты документа)</w:t>
            </w:r>
          </w:p>
        </w:tc>
      </w:tr>
      <w:tr w:rsidR="005F5293" w14:paraId="225D2EA2" w14:textId="77777777" w:rsidTr="00EB4D84">
        <w:trPr>
          <w:trHeight w:val="255"/>
        </w:trPr>
        <w:tc>
          <w:tcPr>
            <w:tcW w:w="5695" w:type="dxa"/>
          </w:tcPr>
          <w:p w14:paraId="5406C26A" w14:textId="43F88D07" w:rsidR="005F5293" w:rsidRDefault="005F5293" w:rsidP="005F52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C7DB172" w14:textId="6814AB6E" w:rsidR="00A64B12" w:rsidRPr="00ED3CFE" w:rsidRDefault="006D722A" w:rsidP="00436897">
      <w:pPr>
        <w:pStyle w:val="ConsPlusNormal"/>
        <w:tabs>
          <w:tab w:val="left" w:pos="0"/>
        </w:tabs>
        <w:jc w:val="both"/>
        <w:outlineLvl w:val="1"/>
        <w:rPr>
          <w:sz w:val="24"/>
          <w:szCs w:val="24"/>
        </w:rPr>
      </w:pPr>
      <w:r w:rsidRPr="00ED3CFE">
        <w:rPr>
          <w:rFonts w:eastAsia="Courier New CYR" w:cs="Courier New CYR"/>
          <w:sz w:val="24"/>
          <w:szCs w:val="24"/>
        </w:rPr>
        <w:t xml:space="preserve">    </w:t>
      </w:r>
      <w:r w:rsidR="00A64B12" w:rsidRPr="00ED3CFE">
        <w:rPr>
          <w:sz w:val="24"/>
          <w:szCs w:val="24"/>
        </w:rPr>
        <w:t xml:space="preserve">                                                                                        </w:t>
      </w:r>
    </w:p>
    <w:p w14:paraId="65ACB660" w14:textId="77777777" w:rsidR="00A64B12" w:rsidRPr="00734211" w:rsidRDefault="00A64B12" w:rsidP="00A64B12">
      <w:pPr>
        <w:autoSpaceDE w:val="0"/>
        <w:spacing w:line="100" w:lineRule="atLeast"/>
        <w:jc w:val="center"/>
        <w:rPr>
          <w:rFonts w:ascii="Times New Roman" w:eastAsia="Times New Roman" w:hAnsi="Times New Roman" w:cs="Times New Roman"/>
          <w:b/>
          <w:sz w:val="24"/>
          <w:szCs w:val="24"/>
          <w:lang w:eastAsia="ru-RU"/>
        </w:rPr>
      </w:pPr>
      <w:r w:rsidRPr="00734211">
        <w:rPr>
          <w:rFonts w:ascii="Times New Roman" w:eastAsia="Times New Roman" w:hAnsi="Times New Roman" w:cs="Times New Roman"/>
          <w:b/>
          <w:sz w:val="24"/>
          <w:szCs w:val="24"/>
          <w:lang w:eastAsia="ru-RU"/>
        </w:rPr>
        <w:t>ЗАЯВЛЕНИЕ</w:t>
      </w:r>
    </w:p>
    <w:p w14:paraId="6C91164B" w14:textId="77777777" w:rsidR="00734211" w:rsidRPr="00734211" w:rsidRDefault="00734211" w:rsidP="005F5293">
      <w:pPr>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734211">
        <w:rPr>
          <w:rFonts w:ascii="Times New Roman" w:hAnsi="Times New Roman" w:cs="Times New Roman"/>
          <w:b/>
          <w:sz w:val="24"/>
          <w:szCs w:val="24"/>
          <w:lang w:eastAsia="ru-RU"/>
        </w:rPr>
        <w:t>о предоставлении решения о согласовании</w:t>
      </w:r>
    </w:p>
    <w:p w14:paraId="237B47A9" w14:textId="4D788015" w:rsidR="005F5293" w:rsidRPr="005F5293" w:rsidRDefault="00734211" w:rsidP="005F5293">
      <w:pPr>
        <w:autoSpaceDE w:val="0"/>
        <w:spacing w:after="0" w:line="100" w:lineRule="atLeast"/>
        <w:jc w:val="center"/>
        <w:rPr>
          <w:rFonts w:ascii="Times New Roman" w:hAnsi="Times New Roman" w:cs="Times New Roman"/>
          <w:b/>
          <w:sz w:val="24"/>
          <w:szCs w:val="24"/>
          <w:lang w:eastAsia="ru-RU"/>
        </w:rPr>
      </w:pPr>
      <w:r w:rsidRPr="00734211">
        <w:rPr>
          <w:rFonts w:ascii="Times New Roman" w:hAnsi="Times New Roman" w:cs="Times New Roman"/>
          <w:b/>
          <w:sz w:val="24"/>
          <w:szCs w:val="24"/>
          <w:lang w:eastAsia="ru-RU"/>
        </w:rPr>
        <w:t>архитектурно-градостроительного облика</w:t>
      </w:r>
    </w:p>
    <w:p w14:paraId="6CBDFFA9" w14:textId="62C95E97" w:rsidR="00A64B12" w:rsidRPr="00ED3CFE" w:rsidRDefault="00A64B12" w:rsidP="006D722A">
      <w:pPr>
        <w:autoSpaceDE w:val="0"/>
        <w:spacing w:line="100" w:lineRule="atLeast"/>
        <w:rPr>
          <w:rFonts w:ascii="Times New Roman" w:eastAsia="Times New Roman" w:hAnsi="Times New Roman" w:cs="Times New Roman"/>
          <w:sz w:val="24"/>
          <w:szCs w:val="24"/>
          <w:lang w:eastAsia="ru-RU"/>
        </w:rPr>
      </w:pPr>
      <w:r w:rsidRPr="00ED3CFE">
        <w:rPr>
          <w:rFonts w:ascii="Times New Roman" w:eastAsia="Times New Roman" w:hAnsi="Times New Roman" w:cs="Times New Roman"/>
          <w:sz w:val="24"/>
          <w:szCs w:val="24"/>
          <w:lang w:eastAsia="ru-RU"/>
        </w:rPr>
        <w:t>«____»____________20__г.</w:t>
      </w:r>
    </w:p>
    <w:p w14:paraId="311BB77C" w14:textId="0E0CED1B" w:rsidR="00734211" w:rsidRPr="00734211" w:rsidRDefault="00734211" w:rsidP="00734211">
      <w:pPr>
        <w:autoSpaceDE w:val="0"/>
        <w:spacing w:line="100" w:lineRule="atLeast"/>
        <w:ind w:firstLine="709"/>
        <w:jc w:val="both"/>
        <w:rPr>
          <w:rFonts w:ascii="Times New Roman" w:eastAsia="Times New Roman" w:hAnsi="Times New Roman" w:cs="Times New Roman"/>
          <w:sz w:val="24"/>
          <w:szCs w:val="24"/>
          <w:lang w:eastAsia="ru-RU"/>
        </w:rPr>
      </w:pPr>
      <w:r w:rsidRPr="00734211">
        <w:rPr>
          <w:rFonts w:ascii="Times New Roman" w:eastAsia="Times New Roman" w:hAnsi="Times New Roman" w:cs="Times New Roman"/>
          <w:sz w:val="24"/>
          <w:szCs w:val="24"/>
          <w:lang w:eastAsia="ru-RU"/>
        </w:rPr>
        <w:t>Прошу предоставить решение о согласовании   архитектурно-градостроительного</w:t>
      </w:r>
      <w:r>
        <w:rPr>
          <w:rFonts w:ascii="Times New Roman" w:eastAsia="Times New Roman" w:hAnsi="Times New Roman" w:cs="Times New Roman"/>
          <w:sz w:val="24"/>
          <w:szCs w:val="24"/>
          <w:lang w:eastAsia="ru-RU"/>
        </w:rPr>
        <w:t xml:space="preserve"> </w:t>
      </w:r>
      <w:r w:rsidRPr="00734211">
        <w:rPr>
          <w:rFonts w:ascii="Times New Roman" w:eastAsia="Times New Roman" w:hAnsi="Times New Roman" w:cs="Times New Roman"/>
          <w:sz w:val="24"/>
          <w:szCs w:val="24"/>
          <w:lang w:eastAsia="ru-RU"/>
        </w:rPr>
        <w:t>облика объекта, расположенного</w:t>
      </w:r>
    </w:p>
    <w:p w14:paraId="0F5AE013" w14:textId="77777777" w:rsidR="00734211" w:rsidRPr="00734211" w:rsidRDefault="00734211" w:rsidP="00734211">
      <w:pPr>
        <w:autoSpaceDE w:val="0"/>
        <w:spacing w:line="100" w:lineRule="atLeast"/>
        <w:ind w:firstLine="709"/>
        <w:jc w:val="both"/>
        <w:rPr>
          <w:rFonts w:ascii="Times New Roman" w:eastAsia="Times New Roman" w:hAnsi="Times New Roman" w:cs="Times New Roman"/>
          <w:sz w:val="24"/>
          <w:szCs w:val="24"/>
          <w:lang w:eastAsia="ru-RU"/>
        </w:rPr>
      </w:pPr>
      <w:r w:rsidRPr="00734211">
        <w:rPr>
          <w:rFonts w:ascii="Times New Roman" w:eastAsia="Times New Roman" w:hAnsi="Times New Roman" w:cs="Times New Roman"/>
          <w:sz w:val="24"/>
          <w:szCs w:val="24"/>
          <w:lang w:eastAsia="ru-RU"/>
        </w:rPr>
        <w:t>__________________________________________________________________________,</w:t>
      </w:r>
    </w:p>
    <w:p w14:paraId="2C52EC14" w14:textId="77777777" w:rsidR="00734211" w:rsidRDefault="00734211" w:rsidP="00734211">
      <w:pPr>
        <w:autoSpaceDE w:val="0"/>
        <w:spacing w:line="100" w:lineRule="atLeast"/>
        <w:ind w:firstLine="709"/>
        <w:jc w:val="both"/>
        <w:rPr>
          <w:rFonts w:ascii="Times New Roman" w:eastAsia="Times New Roman" w:hAnsi="Times New Roman" w:cs="Times New Roman"/>
          <w:i/>
          <w:sz w:val="20"/>
          <w:szCs w:val="20"/>
          <w:lang w:eastAsia="ru-RU"/>
        </w:rPr>
      </w:pPr>
      <w:r w:rsidRPr="00734211">
        <w:rPr>
          <w:rFonts w:ascii="Times New Roman" w:eastAsia="Times New Roman" w:hAnsi="Times New Roman" w:cs="Times New Roman"/>
          <w:i/>
          <w:sz w:val="20"/>
          <w:szCs w:val="20"/>
          <w:lang w:eastAsia="ru-RU"/>
        </w:rPr>
        <w:t xml:space="preserve">  (указывается местоположение земельного участка или объекта капитального                              строительства)</w:t>
      </w:r>
    </w:p>
    <w:p w14:paraId="76944F1A" w14:textId="77777777" w:rsidR="00BC0813" w:rsidRDefault="00BC0813" w:rsidP="00734211">
      <w:pPr>
        <w:autoSpaceDE w:val="0"/>
        <w:spacing w:line="100" w:lineRule="atLeast"/>
        <w:ind w:firstLine="709"/>
        <w:jc w:val="both"/>
        <w:rPr>
          <w:rFonts w:ascii="Times New Roman" w:eastAsia="Times New Roman" w:hAnsi="Times New Roman" w:cs="Times New Roman"/>
          <w:i/>
          <w:sz w:val="20"/>
          <w:szCs w:val="20"/>
          <w:lang w:eastAsia="ru-RU"/>
        </w:rPr>
      </w:pPr>
    </w:p>
    <w:p w14:paraId="32AB920E" w14:textId="77777777" w:rsidR="00BC0813" w:rsidRPr="00734211" w:rsidRDefault="00BC0813" w:rsidP="00734211">
      <w:pPr>
        <w:autoSpaceDE w:val="0"/>
        <w:spacing w:line="100" w:lineRule="atLeast"/>
        <w:ind w:firstLine="709"/>
        <w:jc w:val="both"/>
        <w:rPr>
          <w:rFonts w:ascii="Times New Roman" w:eastAsia="Times New Roman" w:hAnsi="Times New Roman" w:cs="Times New Roman"/>
          <w:i/>
          <w:sz w:val="20"/>
          <w:szCs w:val="20"/>
          <w:lang w:eastAsia="ru-RU"/>
        </w:rPr>
      </w:pPr>
    </w:p>
    <w:p w14:paraId="0437976E" w14:textId="07EA6EB5" w:rsidR="00734211" w:rsidRPr="00734211" w:rsidRDefault="00734211" w:rsidP="00734211">
      <w:pPr>
        <w:autoSpaceDE w:val="0"/>
        <w:spacing w:line="100" w:lineRule="atLeast"/>
        <w:ind w:firstLine="709"/>
        <w:jc w:val="both"/>
        <w:rPr>
          <w:rFonts w:ascii="Times New Roman" w:eastAsia="Times New Roman" w:hAnsi="Times New Roman" w:cs="Times New Roman"/>
          <w:sz w:val="24"/>
          <w:szCs w:val="24"/>
          <w:lang w:eastAsia="ru-RU"/>
        </w:rPr>
      </w:pPr>
      <w:r w:rsidRPr="00734211">
        <w:rPr>
          <w:rFonts w:ascii="Times New Roman" w:eastAsia="Times New Roman" w:hAnsi="Times New Roman" w:cs="Times New Roman"/>
          <w:sz w:val="24"/>
          <w:szCs w:val="24"/>
          <w:lang w:eastAsia="ru-RU"/>
        </w:rPr>
        <w:lastRenderedPageBreak/>
        <w:t>кадастровый номер __________________________, площадь __________, ____</w:t>
      </w:r>
      <w:r w:rsidR="00BC0813">
        <w:rPr>
          <w:rFonts w:ascii="Times New Roman" w:eastAsia="Times New Roman" w:hAnsi="Times New Roman" w:cs="Times New Roman"/>
          <w:sz w:val="24"/>
          <w:szCs w:val="24"/>
          <w:lang w:eastAsia="ru-RU"/>
        </w:rPr>
        <w:t>_____</w:t>
      </w:r>
      <w:r w:rsidRPr="00734211">
        <w:rPr>
          <w:rFonts w:ascii="Times New Roman" w:eastAsia="Times New Roman" w:hAnsi="Times New Roman" w:cs="Times New Roman"/>
          <w:sz w:val="24"/>
          <w:szCs w:val="24"/>
          <w:lang w:eastAsia="ru-RU"/>
        </w:rPr>
        <w:t>_____</w:t>
      </w:r>
    </w:p>
    <w:p w14:paraId="63B91A78" w14:textId="47A5BF0A" w:rsidR="00734211" w:rsidRPr="00734211" w:rsidRDefault="00734211" w:rsidP="00734211">
      <w:pPr>
        <w:autoSpaceDE w:val="0"/>
        <w:spacing w:line="100" w:lineRule="atLeast"/>
        <w:ind w:firstLine="709"/>
        <w:jc w:val="both"/>
        <w:rPr>
          <w:rFonts w:ascii="Times New Roman" w:eastAsia="Times New Roman" w:hAnsi="Times New Roman" w:cs="Times New Roman"/>
          <w:sz w:val="24"/>
          <w:szCs w:val="24"/>
          <w:lang w:eastAsia="ru-RU"/>
        </w:rPr>
      </w:pPr>
      <w:r w:rsidRPr="00734211">
        <w:rPr>
          <w:rFonts w:ascii="Times New Roman" w:eastAsia="Times New Roman" w:hAnsi="Times New Roman" w:cs="Times New Roman"/>
          <w:sz w:val="24"/>
          <w:szCs w:val="24"/>
          <w:lang w:eastAsia="ru-RU"/>
        </w:rPr>
        <w:t>_______________________________________________________________________</w:t>
      </w:r>
      <w:r w:rsidR="00BC0813">
        <w:rPr>
          <w:rFonts w:ascii="Times New Roman" w:eastAsia="Times New Roman" w:hAnsi="Times New Roman" w:cs="Times New Roman"/>
          <w:sz w:val="24"/>
          <w:szCs w:val="24"/>
          <w:lang w:eastAsia="ru-RU"/>
        </w:rPr>
        <w:t>___</w:t>
      </w:r>
      <w:r w:rsidRPr="00734211">
        <w:rPr>
          <w:rFonts w:ascii="Times New Roman" w:eastAsia="Times New Roman" w:hAnsi="Times New Roman" w:cs="Times New Roman"/>
          <w:sz w:val="24"/>
          <w:szCs w:val="24"/>
          <w:lang w:eastAsia="ru-RU"/>
        </w:rPr>
        <w:t>___.</w:t>
      </w:r>
    </w:p>
    <w:p w14:paraId="151B4C39" w14:textId="54997471" w:rsidR="005F5293" w:rsidRPr="004A6DEB" w:rsidRDefault="00734211" w:rsidP="004A6DEB">
      <w:pPr>
        <w:autoSpaceDE w:val="0"/>
        <w:spacing w:line="100" w:lineRule="atLeast"/>
        <w:ind w:firstLine="709"/>
        <w:jc w:val="both"/>
        <w:rPr>
          <w:rFonts w:ascii="Times New Roman" w:eastAsia="Times New Roman" w:hAnsi="Times New Roman" w:cs="Times New Roman"/>
          <w:i/>
          <w:sz w:val="20"/>
          <w:szCs w:val="20"/>
          <w:lang w:eastAsia="ru-RU"/>
        </w:rPr>
      </w:pPr>
      <w:r w:rsidRPr="00734211">
        <w:rPr>
          <w:rFonts w:ascii="Times New Roman" w:eastAsia="Times New Roman" w:hAnsi="Times New Roman" w:cs="Times New Roman"/>
          <w:i/>
          <w:sz w:val="20"/>
          <w:szCs w:val="20"/>
          <w:lang w:eastAsia="ru-RU"/>
        </w:rPr>
        <w:t xml:space="preserve">                   </w:t>
      </w:r>
      <w:r w:rsidR="004A6DEB">
        <w:rPr>
          <w:rFonts w:ascii="Times New Roman" w:eastAsia="Times New Roman" w:hAnsi="Times New Roman" w:cs="Times New Roman"/>
          <w:i/>
          <w:sz w:val="20"/>
          <w:szCs w:val="20"/>
          <w:lang w:eastAsia="ru-RU"/>
        </w:rPr>
        <w:t xml:space="preserve">      (указывается вид объекта)</w:t>
      </w:r>
    </w:p>
    <w:p w14:paraId="72668C33" w14:textId="77777777" w:rsidR="00BC0813" w:rsidRPr="00D8257B" w:rsidRDefault="00BC0813" w:rsidP="00BC0813">
      <w:pPr>
        <w:suppressAutoHyphens w:val="0"/>
        <w:autoSpaceDE w:val="0"/>
        <w:autoSpaceDN w:val="0"/>
        <w:adjustRightInd w:val="0"/>
        <w:spacing w:line="240" w:lineRule="auto"/>
        <w:ind w:firstLine="709"/>
        <w:jc w:val="both"/>
        <w:rPr>
          <w:rFonts w:ascii="Times New Roman" w:hAnsi="Times New Roman" w:cs="Times New Roman"/>
          <w:sz w:val="24"/>
          <w:szCs w:val="24"/>
          <w:lang w:eastAsia="ru-RU"/>
        </w:rPr>
      </w:pPr>
      <w:r w:rsidRPr="00D8257B">
        <w:rPr>
          <w:rFonts w:ascii="Times New Roman" w:hAnsi="Times New Roman" w:cs="Times New Roman"/>
          <w:sz w:val="24"/>
          <w:szCs w:val="24"/>
          <w:lang w:eastAsia="ru-RU"/>
        </w:rPr>
        <w:t>К заявлению прилагаются следующие документы:</w:t>
      </w:r>
    </w:p>
    <w:p w14:paraId="631D66BA" w14:textId="28587AA3" w:rsidR="00BC0813" w:rsidRPr="00D8257B" w:rsidRDefault="00BC0813" w:rsidP="00BC0813">
      <w:pPr>
        <w:suppressAutoHyphens w:val="0"/>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D8257B">
        <w:rPr>
          <w:rFonts w:ascii="Times New Roman" w:hAnsi="Times New Roman" w:cs="Times New Roman"/>
          <w:sz w:val="24"/>
          <w:szCs w:val="24"/>
          <w:lang w:eastAsia="ru-RU"/>
        </w:rPr>
        <w:t>____________________________________________</w:t>
      </w:r>
      <w:r w:rsidR="004A6DEB">
        <w:rPr>
          <w:rFonts w:ascii="Times New Roman" w:hAnsi="Times New Roman" w:cs="Times New Roman"/>
          <w:sz w:val="24"/>
          <w:szCs w:val="24"/>
          <w:lang w:eastAsia="ru-RU"/>
        </w:rPr>
        <w:t>_____________</w:t>
      </w:r>
      <w:r w:rsidRPr="00D8257B">
        <w:rPr>
          <w:rFonts w:ascii="Times New Roman" w:hAnsi="Times New Roman" w:cs="Times New Roman"/>
          <w:sz w:val="24"/>
          <w:szCs w:val="24"/>
          <w:lang w:eastAsia="ru-RU"/>
        </w:rPr>
        <w:t>_______________________,</w:t>
      </w:r>
    </w:p>
    <w:p w14:paraId="79FAE47A" w14:textId="656589C4" w:rsidR="00BC0813" w:rsidRPr="00D8257B" w:rsidRDefault="00BC0813" w:rsidP="00BC0813">
      <w:pPr>
        <w:suppressAutoHyphens w:val="0"/>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D8257B">
        <w:rPr>
          <w:rFonts w:ascii="Times New Roman" w:hAnsi="Times New Roman" w:cs="Times New Roman"/>
          <w:sz w:val="24"/>
          <w:szCs w:val="24"/>
          <w:lang w:eastAsia="ru-RU"/>
        </w:rPr>
        <w:t>________________________________________________________</w:t>
      </w:r>
      <w:r w:rsidR="004A6DEB">
        <w:rPr>
          <w:rFonts w:ascii="Times New Roman" w:hAnsi="Times New Roman" w:cs="Times New Roman"/>
          <w:sz w:val="24"/>
          <w:szCs w:val="24"/>
          <w:lang w:eastAsia="ru-RU"/>
        </w:rPr>
        <w:t>_______________</w:t>
      </w:r>
      <w:r w:rsidRPr="00D8257B">
        <w:rPr>
          <w:rFonts w:ascii="Times New Roman" w:hAnsi="Times New Roman" w:cs="Times New Roman"/>
          <w:sz w:val="24"/>
          <w:szCs w:val="24"/>
          <w:lang w:eastAsia="ru-RU"/>
        </w:rPr>
        <w:t>___________,</w:t>
      </w:r>
    </w:p>
    <w:p w14:paraId="291C26A4" w14:textId="3CD79E0D" w:rsidR="00BC0813" w:rsidRPr="00D8257B" w:rsidRDefault="00BC0813" w:rsidP="00BC0813">
      <w:pPr>
        <w:suppressAutoHyphens w:val="0"/>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8257B">
        <w:rPr>
          <w:rFonts w:ascii="Times New Roman" w:hAnsi="Times New Roman" w:cs="Times New Roman"/>
          <w:sz w:val="24"/>
          <w:szCs w:val="24"/>
          <w:lang w:eastAsia="ru-RU"/>
        </w:rPr>
        <w:t>___________________________________________________________________</w:t>
      </w:r>
      <w:r w:rsidR="004A6DEB">
        <w:rPr>
          <w:rFonts w:ascii="Times New Roman" w:hAnsi="Times New Roman" w:cs="Times New Roman"/>
          <w:sz w:val="24"/>
          <w:szCs w:val="24"/>
          <w:lang w:eastAsia="ru-RU"/>
        </w:rPr>
        <w:t>________________</w:t>
      </w:r>
      <w:r w:rsidRPr="00D8257B">
        <w:rPr>
          <w:rFonts w:ascii="Times New Roman" w:hAnsi="Times New Roman" w:cs="Times New Roman"/>
          <w:sz w:val="24"/>
          <w:szCs w:val="24"/>
          <w:lang w:eastAsia="ru-RU"/>
        </w:rPr>
        <w:t>,</w:t>
      </w:r>
    </w:p>
    <w:p w14:paraId="6B177710" w14:textId="2D6F5A6E" w:rsidR="00BC0813" w:rsidRPr="00D8257B" w:rsidRDefault="00BC0813" w:rsidP="00BC0813">
      <w:pPr>
        <w:suppressAutoHyphens w:val="0"/>
        <w:autoSpaceDE w:val="0"/>
        <w:autoSpaceDN w:val="0"/>
        <w:adjustRightInd w:val="0"/>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D8257B">
        <w:rPr>
          <w:rFonts w:ascii="Times New Roman" w:hAnsi="Times New Roman" w:cs="Times New Roman"/>
          <w:sz w:val="24"/>
          <w:szCs w:val="24"/>
          <w:lang w:eastAsia="ru-RU"/>
        </w:rPr>
        <w:t>___________________________________________________________________</w:t>
      </w:r>
      <w:r w:rsidR="004A6DEB">
        <w:rPr>
          <w:rFonts w:ascii="Times New Roman" w:hAnsi="Times New Roman" w:cs="Times New Roman"/>
          <w:sz w:val="24"/>
          <w:szCs w:val="24"/>
          <w:lang w:eastAsia="ru-RU"/>
        </w:rPr>
        <w:t>_____________</w:t>
      </w:r>
      <w:r w:rsidRPr="00D8257B">
        <w:rPr>
          <w:rFonts w:ascii="Times New Roman" w:hAnsi="Times New Roman" w:cs="Times New Roman"/>
          <w:sz w:val="24"/>
          <w:szCs w:val="24"/>
          <w:lang w:eastAsia="ru-RU"/>
        </w:rPr>
        <w:t>.</w:t>
      </w:r>
    </w:p>
    <w:p w14:paraId="7E3F995E" w14:textId="23B9B989" w:rsidR="00BC0813" w:rsidRPr="00D8257B" w:rsidRDefault="00BC0813" w:rsidP="004A6DEB">
      <w:pPr>
        <w:suppressAutoHyphens w:val="0"/>
        <w:autoSpaceDE w:val="0"/>
        <w:autoSpaceDN w:val="0"/>
        <w:adjustRightInd w:val="0"/>
        <w:spacing w:line="240" w:lineRule="auto"/>
        <w:ind w:firstLine="709"/>
        <w:jc w:val="both"/>
        <w:rPr>
          <w:rFonts w:ascii="Times New Roman" w:hAnsi="Times New Roman" w:cs="Times New Roman"/>
          <w:sz w:val="24"/>
          <w:szCs w:val="24"/>
          <w:lang w:eastAsia="ru-RU"/>
        </w:rPr>
      </w:pPr>
      <w:r w:rsidRPr="00D8257B">
        <w:rPr>
          <w:rFonts w:ascii="Times New Roman" w:hAnsi="Times New Roman" w:cs="Times New Roman"/>
          <w:sz w:val="24"/>
          <w:szCs w:val="24"/>
          <w:lang w:eastAsia="ru-RU"/>
        </w:rPr>
        <w:t>Подпись _________________</w:t>
      </w:r>
    </w:p>
    <w:p w14:paraId="68EBB564" w14:textId="1E14EC4B" w:rsidR="00BC0813" w:rsidRPr="00D8257B" w:rsidRDefault="00BC0813" w:rsidP="004A6DEB">
      <w:pPr>
        <w:suppressAutoHyphens w:val="0"/>
        <w:autoSpaceDE w:val="0"/>
        <w:autoSpaceDN w:val="0"/>
        <w:adjustRightInd w:val="0"/>
        <w:spacing w:line="240" w:lineRule="auto"/>
        <w:ind w:firstLine="709"/>
        <w:jc w:val="both"/>
        <w:rPr>
          <w:rFonts w:ascii="Times New Roman" w:hAnsi="Times New Roman" w:cs="Times New Roman"/>
          <w:sz w:val="24"/>
          <w:szCs w:val="24"/>
          <w:lang w:eastAsia="ru-RU"/>
        </w:rPr>
      </w:pPr>
      <w:r w:rsidRPr="00D8257B">
        <w:rPr>
          <w:rFonts w:ascii="Times New Roman" w:hAnsi="Times New Roman" w:cs="Times New Roman"/>
          <w:sz w:val="24"/>
          <w:szCs w:val="24"/>
          <w:lang w:eastAsia="ru-RU"/>
        </w:rPr>
        <w:t>Дата ____________________</w:t>
      </w:r>
    </w:p>
    <w:p w14:paraId="45E138C5" w14:textId="77777777" w:rsidR="003525C3" w:rsidRPr="00731AE6" w:rsidRDefault="003525C3" w:rsidP="00E40C38">
      <w:pPr>
        <w:suppressAutoHyphens w:val="0"/>
        <w:spacing w:after="0" w:line="240" w:lineRule="auto"/>
        <w:jc w:val="both"/>
        <w:rPr>
          <w:rFonts w:ascii="Times New Roman" w:eastAsia="Times New Roman" w:hAnsi="Times New Roman" w:cs="Times New Roman"/>
          <w:sz w:val="24"/>
          <w:szCs w:val="24"/>
          <w:lang w:eastAsia="ru-RU"/>
        </w:rPr>
      </w:pPr>
    </w:p>
    <w:p w14:paraId="71EA19F6" w14:textId="1B317A6F" w:rsidR="003525C3" w:rsidRPr="004A6DEB" w:rsidRDefault="004A6DEB" w:rsidP="004A6DEB">
      <w:pPr>
        <w:suppressAutoHyphens w:val="0"/>
        <w:autoSpaceDE w:val="0"/>
        <w:autoSpaceDN w:val="0"/>
        <w:adjustRightInd w:val="0"/>
        <w:spacing w:line="240" w:lineRule="auto"/>
        <w:jc w:val="both"/>
        <w:rPr>
          <w:rFonts w:ascii="Times New Roman" w:hAnsi="Times New Roman" w:cs="Times New Roman"/>
          <w:sz w:val="24"/>
          <w:szCs w:val="24"/>
          <w:lang w:eastAsia="ru-RU"/>
        </w:rPr>
      </w:pPr>
      <w:r w:rsidRPr="00EB2D20">
        <w:rPr>
          <w:rFonts w:ascii="Times New Roman" w:hAnsi="Times New Roman" w:cs="Times New Roman"/>
          <w:sz w:val="24"/>
          <w:szCs w:val="24"/>
          <w:lang w:eastAsia="ru-RU"/>
        </w:rPr>
        <w:t>Ответственность за достоверность представленных сведений и документов несет</w:t>
      </w:r>
      <w:r>
        <w:rPr>
          <w:rFonts w:ascii="Times New Roman" w:hAnsi="Times New Roman" w:cs="Times New Roman"/>
          <w:sz w:val="24"/>
          <w:szCs w:val="24"/>
          <w:lang w:eastAsia="ru-RU"/>
        </w:rPr>
        <w:t xml:space="preserve"> </w:t>
      </w:r>
      <w:r w:rsidRPr="00EB2D20">
        <w:rPr>
          <w:rFonts w:ascii="Times New Roman" w:hAnsi="Times New Roman" w:cs="Times New Roman"/>
          <w:sz w:val="24"/>
          <w:szCs w:val="24"/>
          <w:lang w:eastAsia="ru-RU"/>
        </w:rPr>
        <w:t>заявитель.</w:t>
      </w:r>
    </w:p>
    <w:p w14:paraId="076DA7EA" w14:textId="77777777" w:rsidR="00800E1F" w:rsidRPr="00731AE6" w:rsidRDefault="00800E1F" w:rsidP="00800E1F">
      <w:pPr>
        <w:suppressAutoHyphens w:val="0"/>
        <w:spacing w:after="0" w:line="240" w:lineRule="auto"/>
        <w:jc w:val="both"/>
        <w:rPr>
          <w:rFonts w:ascii="Times New Roman" w:eastAsia="Times New Roman" w:hAnsi="Times New Roman" w:cs="Times New Roman"/>
          <w:sz w:val="24"/>
          <w:szCs w:val="24"/>
          <w:lang w:eastAsia="ru-RU"/>
        </w:rPr>
      </w:pPr>
      <w:r w:rsidRPr="00731AE6">
        <w:rPr>
          <w:rFonts w:ascii="Times New Roman" w:eastAsia="Times New Roman" w:hAnsi="Times New Roman" w:cs="Times New Roman"/>
          <w:sz w:val="24"/>
          <w:szCs w:val="24"/>
          <w:lang w:eastAsia="ru-RU"/>
        </w:rPr>
        <w:t>Результат предоставления услуги прошу:</w:t>
      </w:r>
    </w:p>
    <w:p w14:paraId="14CF7D46" w14:textId="77777777" w:rsidR="00800E1F" w:rsidRPr="00731AE6" w:rsidRDefault="00800E1F" w:rsidP="00800E1F">
      <w:pPr>
        <w:suppressAutoHyphens w:val="0"/>
        <w:spacing w:after="0" w:line="240" w:lineRule="auto"/>
        <w:jc w:val="both"/>
        <w:rPr>
          <w:rFonts w:ascii="Times New Roman" w:eastAsia="Times New Roman" w:hAnsi="Times New Roman" w:cs="Times New Roman"/>
          <w:i/>
          <w:lang w:eastAsia="ru-RU"/>
        </w:rPr>
      </w:pPr>
      <w:r w:rsidRPr="00731AE6">
        <w:rPr>
          <w:rFonts w:ascii="Times New Roman" w:eastAsia="Times New Roman" w:hAnsi="Times New Roman" w:cs="Times New Roman"/>
          <w:i/>
          <w:lang w:eastAsia="ru-RU"/>
        </w:rPr>
        <w:t>(указывается один из перечисленных способов)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814"/>
      </w:tblGrid>
      <w:tr w:rsidR="00800E1F" w:rsidRPr="00800E1F" w14:paraId="6268E403" w14:textId="77777777" w:rsidTr="006D722A">
        <w:tc>
          <w:tcPr>
            <w:tcW w:w="9606" w:type="dxa"/>
            <w:shd w:val="clear" w:color="auto" w:fill="auto"/>
          </w:tcPr>
          <w:p w14:paraId="30542DC3" w14:textId="77777777" w:rsidR="00800E1F" w:rsidRPr="00731AE6" w:rsidRDefault="00800E1F" w:rsidP="00800E1F">
            <w:pPr>
              <w:suppressAutoHyphens w:val="0"/>
              <w:spacing w:after="0" w:line="240" w:lineRule="auto"/>
              <w:jc w:val="left"/>
              <w:rPr>
                <w:rFonts w:ascii="Times New Roman" w:eastAsia="Times New Roman" w:hAnsi="Times New Roman" w:cs="Times New Roman"/>
                <w:sz w:val="24"/>
                <w:szCs w:val="24"/>
                <w:lang w:eastAsia="ru-RU"/>
              </w:rPr>
            </w:pPr>
            <w:r w:rsidRPr="00731AE6">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14" w:type="dxa"/>
            <w:shd w:val="clear" w:color="auto" w:fill="auto"/>
          </w:tcPr>
          <w:p w14:paraId="286C6B9B" w14:textId="77777777" w:rsidR="00800E1F" w:rsidRPr="00800E1F" w:rsidRDefault="00800E1F" w:rsidP="00800E1F">
            <w:pPr>
              <w:suppressAutoHyphens w:val="0"/>
              <w:spacing w:after="0" w:line="240" w:lineRule="auto"/>
              <w:jc w:val="both"/>
              <w:rPr>
                <w:rFonts w:ascii="Times New Roman" w:eastAsia="Times New Roman" w:hAnsi="Times New Roman" w:cs="Times New Roman"/>
                <w:sz w:val="28"/>
                <w:szCs w:val="28"/>
                <w:lang w:eastAsia="ru-RU"/>
              </w:rPr>
            </w:pPr>
          </w:p>
        </w:tc>
      </w:tr>
      <w:tr w:rsidR="00800E1F" w:rsidRPr="00800E1F" w14:paraId="7EB00A0D" w14:textId="77777777" w:rsidTr="006D722A">
        <w:tc>
          <w:tcPr>
            <w:tcW w:w="9606" w:type="dxa"/>
            <w:shd w:val="clear" w:color="auto" w:fill="auto"/>
          </w:tcPr>
          <w:p w14:paraId="6D002499" w14:textId="77777777" w:rsidR="00800E1F" w:rsidRPr="00731AE6" w:rsidRDefault="00800E1F" w:rsidP="00800E1F">
            <w:pPr>
              <w:widowControl w:val="0"/>
              <w:suppressAutoHyphens w:val="0"/>
              <w:spacing w:before="120" w:after="0" w:line="0" w:lineRule="atLeast"/>
              <w:jc w:val="left"/>
              <w:rPr>
                <w:rFonts w:ascii="Times New Roman" w:eastAsia="Times New Roman" w:hAnsi="Times New Roman" w:cs="Times New Roman"/>
                <w:sz w:val="24"/>
                <w:szCs w:val="24"/>
                <w:lang w:eastAsia="x-none"/>
              </w:rPr>
            </w:pPr>
            <w:r w:rsidRPr="00731AE6">
              <w:rPr>
                <w:rFonts w:ascii="Times New Roman" w:eastAsia="Times New Roman" w:hAnsi="Times New Roman" w:cs="Times New Roman"/>
                <w:sz w:val="24"/>
                <w:szCs w:val="24"/>
                <w:lang w:val="x-none" w:eastAsia="x-none"/>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31AE6">
              <w:rPr>
                <w:rFonts w:ascii="Times New Roman" w:eastAsia="Times New Roman" w:hAnsi="Times New Roman" w:cs="Times New Roman"/>
                <w:sz w:val="24"/>
                <w:szCs w:val="24"/>
                <w:lang w:eastAsia="x-none"/>
              </w:rPr>
              <w:t>____________________________________________________________</w:t>
            </w:r>
          </w:p>
          <w:p w14:paraId="3988F5CC" w14:textId="77777777" w:rsidR="00800E1F" w:rsidRPr="00731AE6" w:rsidRDefault="00800E1F" w:rsidP="00800E1F">
            <w:pPr>
              <w:widowControl w:val="0"/>
              <w:suppressAutoHyphens w:val="0"/>
              <w:spacing w:before="120" w:after="0" w:line="0" w:lineRule="atLeast"/>
              <w:jc w:val="left"/>
              <w:rPr>
                <w:rFonts w:ascii="Times New Roman" w:eastAsia="Times New Roman" w:hAnsi="Times New Roman" w:cs="Times New Roman"/>
                <w:sz w:val="24"/>
                <w:szCs w:val="24"/>
                <w:lang w:eastAsia="x-none"/>
              </w:rPr>
            </w:pPr>
          </w:p>
        </w:tc>
        <w:tc>
          <w:tcPr>
            <w:tcW w:w="814" w:type="dxa"/>
            <w:shd w:val="clear" w:color="auto" w:fill="auto"/>
          </w:tcPr>
          <w:p w14:paraId="564A6275" w14:textId="77777777" w:rsidR="00800E1F" w:rsidRPr="00800E1F" w:rsidRDefault="00800E1F" w:rsidP="00800E1F">
            <w:pPr>
              <w:suppressAutoHyphens w:val="0"/>
              <w:spacing w:after="0" w:line="240" w:lineRule="auto"/>
              <w:jc w:val="both"/>
              <w:rPr>
                <w:rFonts w:ascii="Times New Roman" w:eastAsia="Times New Roman" w:hAnsi="Times New Roman" w:cs="Times New Roman"/>
                <w:sz w:val="28"/>
                <w:szCs w:val="28"/>
                <w:lang w:eastAsia="ru-RU"/>
              </w:rPr>
            </w:pPr>
          </w:p>
        </w:tc>
      </w:tr>
      <w:tr w:rsidR="00800E1F" w:rsidRPr="00800E1F" w14:paraId="44DA1E4C" w14:textId="77777777" w:rsidTr="006D722A">
        <w:trPr>
          <w:trHeight w:val="539"/>
        </w:trPr>
        <w:tc>
          <w:tcPr>
            <w:tcW w:w="9606" w:type="dxa"/>
            <w:shd w:val="clear" w:color="auto" w:fill="auto"/>
          </w:tcPr>
          <w:p w14:paraId="427E95F9" w14:textId="77777777" w:rsidR="00800E1F" w:rsidRPr="00731AE6" w:rsidRDefault="00800E1F" w:rsidP="00800E1F">
            <w:pPr>
              <w:widowControl w:val="0"/>
              <w:suppressAutoHyphens w:val="0"/>
              <w:spacing w:before="120" w:after="0" w:line="280" w:lineRule="exact"/>
              <w:jc w:val="left"/>
              <w:rPr>
                <w:rFonts w:ascii="Times New Roman" w:eastAsia="Times New Roman" w:hAnsi="Times New Roman" w:cs="Times New Roman"/>
                <w:sz w:val="24"/>
                <w:szCs w:val="24"/>
                <w:lang w:eastAsia="x-none"/>
              </w:rPr>
            </w:pPr>
            <w:r w:rsidRPr="00731AE6">
              <w:rPr>
                <w:rFonts w:ascii="Times New Roman" w:eastAsia="Times New Roman" w:hAnsi="Times New Roman" w:cs="Times New Roman"/>
                <w:sz w:val="24"/>
                <w:szCs w:val="24"/>
                <w:lang w:val="x-none" w:eastAsia="x-none"/>
              </w:rPr>
              <w:t>направить на бумажном носителе на почтовый адрес</w:t>
            </w:r>
            <w:r w:rsidRPr="00731AE6">
              <w:rPr>
                <w:rFonts w:ascii="Times New Roman" w:eastAsia="Times New Roman" w:hAnsi="Times New Roman" w:cs="Times New Roman"/>
                <w:sz w:val="24"/>
                <w:szCs w:val="24"/>
                <w:lang w:eastAsia="x-none"/>
              </w:rPr>
              <w:t>:</w:t>
            </w:r>
            <w:r w:rsidRPr="00B02D32">
              <w:rPr>
                <w:rFonts w:ascii="Times New Roman" w:eastAsia="Times New Roman" w:hAnsi="Times New Roman" w:cs="Times New Roman"/>
                <w:sz w:val="24"/>
                <w:szCs w:val="24"/>
                <w:lang w:eastAsia="x-none"/>
              </w:rPr>
              <w:t>__________________</w:t>
            </w:r>
            <w:r w:rsidRPr="00731AE6">
              <w:rPr>
                <w:rFonts w:ascii="Times New Roman" w:eastAsia="Times New Roman" w:hAnsi="Times New Roman" w:cs="Times New Roman"/>
                <w:sz w:val="24"/>
                <w:szCs w:val="24"/>
                <w:lang w:eastAsia="x-none"/>
              </w:rPr>
              <w:t>___</w:t>
            </w:r>
            <w:r w:rsidRPr="00731AE6">
              <w:rPr>
                <w:rFonts w:ascii="Times New Roman" w:eastAsia="Times New Roman" w:hAnsi="Times New Roman" w:cs="Times New Roman"/>
                <w:sz w:val="24"/>
                <w:szCs w:val="24"/>
                <w:lang w:eastAsia="x-none"/>
              </w:rPr>
              <w:br/>
              <w:t>________________________</w:t>
            </w:r>
          </w:p>
        </w:tc>
        <w:tc>
          <w:tcPr>
            <w:tcW w:w="814" w:type="dxa"/>
            <w:shd w:val="clear" w:color="auto" w:fill="auto"/>
          </w:tcPr>
          <w:p w14:paraId="0D4C580A" w14:textId="77777777" w:rsidR="00800E1F" w:rsidRPr="00800E1F" w:rsidRDefault="00800E1F" w:rsidP="00800E1F">
            <w:pPr>
              <w:suppressAutoHyphens w:val="0"/>
              <w:spacing w:after="0" w:line="240" w:lineRule="auto"/>
              <w:jc w:val="both"/>
              <w:rPr>
                <w:rFonts w:ascii="Times New Roman" w:eastAsia="Times New Roman" w:hAnsi="Times New Roman" w:cs="Times New Roman"/>
                <w:sz w:val="28"/>
                <w:szCs w:val="28"/>
                <w:lang w:eastAsia="ru-RU"/>
              </w:rPr>
            </w:pPr>
          </w:p>
        </w:tc>
      </w:tr>
      <w:tr w:rsidR="00800E1F" w:rsidRPr="00800E1F" w14:paraId="443860A0" w14:textId="77777777" w:rsidTr="006D722A">
        <w:tc>
          <w:tcPr>
            <w:tcW w:w="9606" w:type="dxa"/>
            <w:shd w:val="clear" w:color="auto" w:fill="auto"/>
          </w:tcPr>
          <w:p w14:paraId="7EC918F4" w14:textId="77777777" w:rsidR="00800E1F" w:rsidRPr="00731AE6" w:rsidRDefault="00800E1F" w:rsidP="00800E1F">
            <w:pPr>
              <w:widowControl w:val="0"/>
              <w:suppressAutoHyphens w:val="0"/>
              <w:spacing w:before="120" w:after="0" w:line="326" w:lineRule="exact"/>
              <w:jc w:val="left"/>
              <w:rPr>
                <w:rFonts w:ascii="Times New Roman" w:eastAsia="Times New Roman" w:hAnsi="Times New Roman" w:cs="Times New Roman"/>
                <w:sz w:val="24"/>
                <w:szCs w:val="24"/>
                <w:lang w:val="x-none" w:eastAsia="x-none"/>
              </w:rPr>
            </w:pPr>
            <w:r w:rsidRPr="00731AE6">
              <w:rPr>
                <w:rFonts w:ascii="Times New Roman" w:eastAsia="Times New Roman" w:hAnsi="Times New Roman" w:cs="Times New Roman"/>
                <w:sz w:val="24"/>
                <w:szCs w:val="24"/>
                <w:lang w:val="x-none" w:eastAsia="x-none"/>
              </w:rPr>
              <w:t>направить в форме электронного документа в личный кабинет в единой информационной системе жилищного строительства</w:t>
            </w:r>
          </w:p>
        </w:tc>
        <w:tc>
          <w:tcPr>
            <w:tcW w:w="814" w:type="dxa"/>
            <w:shd w:val="clear" w:color="auto" w:fill="auto"/>
          </w:tcPr>
          <w:p w14:paraId="03CF568F" w14:textId="77777777" w:rsidR="00800E1F" w:rsidRPr="00800E1F" w:rsidRDefault="00800E1F" w:rsidP="00800E1F">
            <w:pPr>
              <w:suppressAutoHyphens w:val="0"/>
              <w:spacing w:after="0" w:line="240" w:lineRule="auto"/>
              <w:jc w:val="both"/>
              <w:rPr>
                <w:rFonts w:ascii="Times New Roman" w:eastAsia="Times New Roman" w:hAnsi="Times New Roman" w:cs="Times New Roman"/>
                <w:sz w:val="28"/>
                <w:szCs w:val="28"/>
                <w:lang w:eastAsia="ru-RU"/>
              </w:rPr>
            </w:pPr>
          </w:p>
        </w:tc>
      </w:tr>
    </w:tbl>
    <w:p w14:paraId="1971BE9B" w14:textId="77777777" w:rsidR="003F0230" w:rsidRDefault="003F0230" w:rsidP="006D722A">
      <w:pPr>
        <w:shd w:val="clear" w:color="auto" w:fill="FFFFFF"/>
        <w:suppressAutoHyphens w:val="0"/>
        <w:spacing w:after="0" w:line="273" w:lineRule="atLeast"/>
        <w:jc w:val="both"/>
        <w:rPr>
          <w:rFonts w:ascii="Times New Roman" w:eastAsia="Times New Roman" w:hAnsi="Times New Roman" w:cs="Times New Roman"/>
          <w:i/>
          <w:color w:val="010101"/>
          <w:sz w:val="28"/>
          <w:szCs w:val="28"/>
          <w:lang w:eastAsia="ru-RU"/>
        </w:rPr>
      </w:pPr>
    </w:p>
    <w:p w14:paraId="138B96BF" w14:textId="22805713" w:rsidR="006D722A" w:rsidRPr="00F14284" w:rsidRDefault="006D722A" w:rsidP="00AF2BA8">
      <w:pPr>
        <w:shd w:val="clear" w:color="auto" w:fill="FFFFFF"/>
        <w:suppressAutoHyphens w:val="0"/>
        <w:spacing w:after="0" w:line="273" w:lineRule="atLeast"/>
        <w:jc w:val="both"/>
        <w:rPr>
          <w:rFonts w:ascii="Times New Roman" w:eastAsia="Times New Roman" w:hAnsi="Times New Roman" w:cs="Times New Roman"/>
          <w:i/>
          <w:color w:val="333333"/>
          <w:sz w:val="24"/>
          <w:szCs w:val="24"/>
          <w:lang w:eastAsia="ru-RU"/>
        </w:rPr>
      </w:pPr>
      <w:r w:rsidRPr="00F14284">
        <w:rPr>
          <w:rFonts w:ascii="Times New Roman" w:eastAsia="Times New Roman" w:hAnsi="Times New Roman" w:cs="Times New Roman"/>
          <w:i/>
          <w:color w:val="010101"/>
          <w:sz w:val="24"/>
          <w:szCs w:val="24"/>
          <w:lang w:eastAsia="ru-RU"/>
        </w:rPr>
        <w:t>Я, _______________________________________</w:t>
      </w:r>
      <w:r w:rsidR="00AF2BA8">
        <w:rPr>
          <w:rFonts w:ascii="Times New Roman" w:eastAsia="Times New Roman" w:hAnsi="Times New Roman" w:cs="Times New Roman"/>
          <w:i/>
          <w:color w:val="010101"/>
          <w:sz w:val="24"/>
          <w:szCs w:val="24"/>
          <w:lang w:eastAsia="ru-RU"/>
        </w:rPr>
        <w:t>__________________________, даю</w:t>
      </w:r>
      <w:r w:rsidRPr="00F14284">
        <w:rPr>
          <w:rFonts w:ascii="Times New Roman" w:eastAsia="Times New Roman" w:hAnsi="Times New Roman" w:cs="Times New Roman"/>
          <w:i/>
          <w:color w:val="010101"/>
          <w:sz w:val="24"/>
          <w:szCs w:val="24"/>
          <w:lang w:eastAsia="ru-RU"/>
        </w:rPr>
        <w:t xml:space="preserve"> согласие на о</w:t>
      </w:r>
      <w:r w:rsidR="00AF2BA8">
        <w:rPr>
          <w:rFonts w:ascii="Times New Roman" w:eastAsia="Times New Roman" w:hAnsi="Times New Roman" w:cs="Times New Roman"/>
          <w:i/>
          <w:color w:val="010101"/>
          <w:sz w:val="24"/>
          <w:szCs w:val="24"/>
          <w:lang w:eastAsia="ru-RU"/>
        </w:rPr>
        <w:t xml:space="preserve">бработку персональных данных, в </w:t>
      </w:r>
      <w:r w:rsidRPr="00F14284">
        <w:rPr>
          <w:rFonts w:ascii="Times New Roman" w:eastAsia="Times New Roman" w:hAnsi="Times New Roman" w:cs="Times New Roman"/>
          <w:i/>
          <w:color w:val="010101"/>
          <w:sz w:val="24"/>
          <w:szCs w:val="24"/>
          <w:lang w:eastAsia="ru-RU"/>
        </w:rPr>
        <w:t>соответствии  со  ст.  9  Федераль</w:t>
      </w:r>
      <w:r w:rsidR="00AF2BA8">
        <w:rPr>
          <w:rFonts w:ascii="Times New Roman" w:eastAsia="Times New Roman" w:hAnsi="Times New Roman" w:cs="Times New Roman"/>
          <w:i/>
          <w:color w:val="010101"/>
          <w:sz w:val="24"/>
          <w:szCs w:val="24"/>
          <w:lang w:eastAsia="ru-RU"/>
        </w:rPr>
        <w:t>ного  закона  от  27.07.2006  №</w:t>
      </w:r>
      <w:r w:rsidRPr="00F14284">
        <w:rPr>
          <w:rFonts w:ascii="Times New Roman" w:eastAsia="Times New Roman" w:hAnsi="Times New Roman" w:cs="Times New Roman"/>
          <w:i/>
          <w:color w:val="010101"/>
          <w:sz w:val="24"/>
          <w:szCs w:val="24"/>
          <w:lang w:eastAsia="ru-RU"/>
        </w:rPr>
        <w:t>156-ФЗ «О персональных данных»</w:t>
      </w:r>
    </w:p>
    <w:p w14:paraId="6D22E876" w14:textId="77777777" w:rsidR="006D722A" w:rsidRDefault="006D722A" w:rsidP="006D722A">
      <w:pPr>
        <w:suppressAutoHyphens w:val="0"/>
        <w:spacing w:after="0" w:line="240" w:lineRule="auto"/>
        <w:jc w:val="both"/>
        <w:rPr>
          <w:rFonts w:ascii="Times New Roman" w:eastAsia="Times New Roman" w:hAnsi="Times New Roman" w:cs="Times New Roman"/>
          <w:sz w:val="28"/>
          <w:szCs w:val="28"/>
          <w:lang w:eastAsia="ru-RU"/>
        </w:rPr>
      </w:pPr>
    </w:p>
    <w:p w14:paraId="2B419978" w14:textId="77777777" w:rsidR="003525C3" w:rsidRPr="006D722A" w:rsidRDefault="003525C3" w:rsidP="006D722A">
      <w:pPr>
        <w:suppressAutoHyphens w:val="0"/>
        <w:spacing w:after="0" w:line="240" w:lineRule="auto"/>
        <w:jc w:val="both"/>
        <w:rPr>
          <w:rFonts w:ascii="Times New Roman" w:eastAsia="Times New Roman" w:hAnsi="Times New Roman" w:cs="Times New Roman"/>
          <w:sz w:val="28"/>
          <w:szCs w:val="28"/>
          <w:lang w:eastAsia="ru-RU"/>
        </w:rPr>
      </w:pPr>
    </w:p>
    <w:p w14:paraId="6F3CF738" w14:textId="77777777" w:rsidR="006D722A" w:rsidRPr="006D722A" w:rsidRDefault="006D722A" w:rsidP="006D722A">
      <w:pPr>
        <w:suppressAutoHyphens w:val="0"/>
        <w:spacing w:after="0" w:line="240" w:lineRule="auto"/>
        <w:jc w:val="both"/>
        <w:rPr>
          <w:rFonts w:ascii="Times New Roman" w:eastAsia="Times New Roman" w:hAnsi="Times New Roman" w:cs="Times New Roman"/>
          <w:sz w:val="24"/>
          <w:szCs w:val="24"/>
          <w:lang w:eastAsia="ru-RU"/>
        </w:rPr>
      </w:pPr>
    </w:p>
    <w:p w14:paraId="06256948" w14:textId="3570F16F" w:rsidR="004A6DEB" w:rsidRPr="002F264E" w:rsidRDefault="004A6DEB" w:rsidP="004A6DEB">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Подпись ____________________________________________     </w:t>
      </w:r>
      <w:r>
        <w:rPr>
          <w:rFonts w:ascii="Times New Roman" w:hAnsi="Times New Roman" w:cs="Times New Roman"/>
          <w:sz w:val="24"/>
          <w:szCs w:val="24"/>
          <w:lang w:eastAsia="ru-RU"/>
        </w:rPr>
        <w:t xml:space="preserve">                            </w:t>
      </w:r>
      <w:r w:rsidRPr="002F264E">
        <w:rPr>
          <w:rFonts w:ascii="Times New Roman" w:hAnsi="Times New Roman" w:cs="Times New Roman"/>
          <w:sz w:val="24"/>
          <w:szCs w:val="24"/>
          <w:lang w:eastAsia="ru-RU"/>
        </w:rPr>
        <w:t xml:space="preserve">   Дата __________</w:t>
      </w:r>
    </w:p>
    <w:p w14:paraId="644490B9" w14:textId="7983F09A" w:rsidR="004A6DEB" w:rsidRPr="004A6DEB" w:rsidRDefault="004A6DEB" w:rsidP="004A6DEB">
      <w:pPr>
        <w:suppressAutoHyphens w:val="0"/>
        <w:autoSpaceDE w:val="0"/>
        <w:autoSpaceDN w:val="0"/>
        <w:adjustRightInd w:val="0"/>
        <w:spacing w:after="0" w:line="240" w:lineRule="auto"/>
        <w:jc w:val="both"/>
        <w:rPr>
          <w:rFonts w:ascii="Times New Roman" w:hAnsi="Times New Roman" w:cs="Times New Roman"/>
          <w:i/>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sidR="005F5C61" w:rsidRPr="004A6DEB">
        <w:rPr>
          <w:rFonts w:ascii="Times New Roman" w:hAnsi="Times New Roman" w:cs="Times New Roman"/>
          <w:i/>
          <w:sz w:val="20"/>
          <w:szCs w:val="24"/>
          <w:lang w:eastAsia="ru-RU"/>
        </w:rPr>
        <w:t xml:space="preserve"> </w:t>
      </w:r>
      <w:r w:rsidRPr="004A6DEB">
        <w:rPr>
          <w:rFonts w:ascii="Times New Roman" w:hAnsi="Times New Roman" w:cs="Times New Roman"/>
          <w:i/>
          <w:sz w:val="20"/>
          <w:szCs w:val="24"/>
          <w:lang w:eastAsia="ru-RU"/>
        </w:rPr>
        <w:t>(ФИО заявителя либо его представителя)</w:t>
      </w:r>
    </w:p>
    <w:p w14:paraId="134CDE5C" w14:textId="77777777" w:rsidR="00A64B12" w:rsidRDefault="00A64B12" w:rsidP="00A64B12">
      <w:pPr>
        <w:autoSpaceDE w:val="0"/>
        <w:spacing w:line="100" w:lineRule="atLeast"/>
        <w:jc w:val="center"/>
        <w:rPr>
          <w:rFonts w:ascii="Times New Roman" w:eastAsia="Times New Roman" w:hAnsi="Times New Roman" w:cs="Times New Roman"/>
          <w:sz w:val="24"/>
          <w:szCs w:val="24"/>
          <w:lang w:eastAsia="ru-RU"/>
        </w:rPr>
      </w:pPr>
    </w:p>
    <w:p w14:paraId="79AEA493" w14:textId="77777777" w:rsidR="00936D74" w:rsidRDefault="00936D74" w:rsidP="00AA30B8">
      <w:pPr>
        <w:autoSpaceDE w:val="0"/>
        <w:spacing w:line="100" w:lineRule="atLeast"/>
        <w:jc w:val="both"/>
        <w:rPr>
          <w:rFonts w:ascii="Times New Roman" w:eastAsia="Times New Roman" w:hAnsi="Times New Roman" w:cs="Times New Roman"/>
          <w:sz w:val="24"/>
          <w:szCs w:val="24"/>
          <w:lang w:eastAsia="ru-RU"/>
        </w:rPr>
      </w:pPr>
    </w:p>
    <w:p w14:paraId="7B8242A0" w14:textId="77777777" w:rsidR="00A636E4" w:rsidRDefault="00A636E4" w:rsidP="00AA30B8">
      <w:pPr>
        <w:autoSpaceDE w:val="0"/>
        <w:spacing w:line="100" w:lineRule="atLeast"/>
        <w:jc w:val="both"/>
        <w:rPr>
          <w:rFonts w:ascii="Times New Roman" w:eastAsia="Times New Roman" w:hAnsi="Times New Roman" w:cs="Times New Roman"/>
          <w:sz w:val="24"/>
          <w:szCs w:val="24"/>
          <w:lang w:eastAsia="ru-RU"/>
        </w:rPr>
      </w:pPr>
    </w:p>
    <w:p w14:paraId="7800F631" w14:textId="77777777" w:rsidR="00DE0E25" w:rsidRDefault="00DE0E25" w:rsidP="00DE0E25">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2</w:t>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tblGrid>
      <w:tr w:rsidR="00DE0E25" w14:paraId="5F2EA9AB" w14:textId="77777777" w:rsidTr="00B43539">
        <w:tc>
          <w:tcPr>
            <w:tcW w:w="5633" w:type="dxa"/>
          </w:tcPr>
          <w:p w14:paraId="2AA38B95"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местного самоуправления городского округа Навашинский</w:t>
            </w:r>
          </w:p>
        </w:tc>
      </w:tr>
      <w:tr w:rsidR="00DE0E25" w14:paraId="781B4066" w14:textId="77777777" w:rsidTr="00B43539">
        <w:tc>
          <w:tcPr>
            <w:tcW w:w="5633" w:type="dxa"/>
          </w:tcPr>
          <w:p w14:paraId="1C2FFD75"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546248EE" w14:textId="77777777" w:rsidTr="00B43539">
        <w:tc>
          <w:tcPr>
            <w:tcW w:w="5633" w:type="dxa"/>
          </w:tcPr>
          <w:p w14:paraId="48829386"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393265AB" w14:textId="77777777" w:rsidTr="00B43539">
        <w:tc>
          <w:tcPr>
            <w:tcW w:w="5633" w:type="dxa"/>
          </w:tcPr>
          <w:p w14:paraId="5994B6B7" w14:textId="0A132A40" w:rsidR="00DE0E25" w:rsidRDefault="00AA30B8"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E0E25">
              <w:rPr>
                <w:rFonts w:ascii="Times New Roman" w:eastAsia="Times New Roman" w:hAnsi="Times New Roman" w:cs="Times New Roman"/>
                <w:sz w:val="24"/>
                <w:szCs w:val="24"/>
                <w:lang w:eastAsia="ru-RU"/>
              </w:rPr>
              <w:t>т __________________________________________</w:t>
            </w:r>
          </w:p>
        </w:tc>
      </w:tr>
      <w:tr w:rsidR="00DE0E25" w14:paraId="157CE4DB" w14:textId="77777777" w:rsidTr="00B43539">
        <w:tc>
          <w:tcPr>
            <w:tcW w:w="5633" w:type="dxa"/>
          </w:tcPr>
          <w:p w14:paraId="5D732D22" w14:textId="77777777" w:rsidR="00DE0E25" w:rsidRPr="00890044" w:rsidRDefault="00DE0E25" w:rsidP="00B43539">
            <w:pPr>
              <w:suppressAutoHyphens w:val="0"/>
              <w:autoSpaceDE w:val="0"/>
              <w:autoSpaceDN w:val="0"/>
              <w:adjustRightInd w:val="0"/>
              <w:spacing w:after="0" w:line="240" w:lineRule="auto"/>
              <w:ind w:left="34" w:firstLine="42"/>
              <w:jc w:val="center"/>
              <w:rPr>
                <w:rFonts w:ascii="Times New Roman" w:eastAsia="Times New Roman" w:hAnsi="Times New Roman" w:cs="Times New Roman"/>
                <w:i/>
                <w:sz w:val="20"/>
                <w:szCs w:val="24"/>
                <w:lang w:eastAsia="ru-RU"/>
              </w:rPr>
            </w:pPr>
            <w:proofErr w:type="gramStart"/>
            <w:r w:rsidRPr="00890044">
              <w:rPr>
                <w:rFonts w:ascii="Times New Roman" w:eastAsia="Times New Roman" w:hAnsi="Times New Roman" w:cs="Times New Roman"/>
                <w:i/>
                <w:sz w:val="20"/>
                <w:szCs w:val="24"/>
                <w:lang w:eastAsia="ru-RU"/>
              </w:rPr>
              <w:t>(для юридического лица - полное наименование, организационно-правовая форма, сведения о государственной регистрации, ОГРН, КПП; для физического лица -</w:t>
            </w:r>
            <w:proofErr w:type="gramEnd"/>
          </w:p>
          <w:p w14:paraId="26974D4A" w14:textId="77777777" w:rsidR="00DE0E25" w:rsidRDefault="00DE0E25" w:rsidP="00B43539">
            <w:pPr>
              <w:suppressAutoHyphens w:val="0"/>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proofErr w:type="gramStart"/>
            <w:r w:rsidRPr="00890044">
              <w:rPr>
                <w:rFonts w:ascii="Times New Roman" w:eastAsia="Times New Roman" w:hAnsi="Times New Roman" w:cs="Times New Roman"/>
                <w:i/>
                <w:sz w:val="20"/>
                <w:szCs w:val="24"/>
                <w:lang w:eastAsia="ru-RU"/>
              </w:rPr>
              <w:t>ФИО, паспортные данные: серия, номер, каким органом и когда выдан паспорт, ИНН)</w:t>
            </w:r>
            <w:proofErr w:type="gramEnd"/>
          </w:p>
        </w:tc>
      </w:tr>
      <w:tr w:rsidR="00DE0E25" w14:paraId="6B9BC13B" w14:textId="77777777" w:rsidTr="00B43539">
        <w:tc>
          <w:tcPr>
            <w:tcW w:w="5633" w:type="dxa"/>
          </w:tcPr>
          <w:p w14:paraId="73645848"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2A21DED3" w14:textId="77777777" w:rsidTr="00B43539">
        <w:tc>
          <w:tcPr>
            <w:tcW w:w="5633" w:type="dxa"/>
          </w:tcPr>
          <w:p w14:paraId="5150F708"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4A0ACB2A" w14:textId="77777777" w:rsidTr="00B43539">
        <w:tc>
          <w:tcPr>
            <w:tcW w:w="5633" w:type="dxa"/>
          </w:tcPr>
          <w:p w14:paraId="706E1439"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562C3827" w14:textId="77777777" w:rsidTr="00B43539">
        <w:tc>
          <w:tcPr>
            <w:tcW w:w="5633" w:type="dxa"/>
          </w:tcPr>
          <w:p w14:paraId="1B20D8DC"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Адрес заявителя</w:t>
            </w:r>
            <w:r>
              <w:rPr>
                <w:rFonts w:ascii="Times New Roman" w:eastAsia="Times New Roman" w:hAnsi="Times New Roman" w:cs="Times New Roman"/>
                <w:sz w:val="24"/>
                <w:szCs w:val="24"/>
                <w:lang w:eastAsia="ru-RU"/>
              </w:rPr>
              <w:t>:_____________________________</w:t>
            </w:r>
          </w:p>
        </w:tc>
      </w:tr>
      <w:tr w:rsidR="00DE0E25" w14:paraId="4DE939AC" w14:textId="77777777" w:rsidTr="00B43539">
        <w:tc>
          <w:tcPr>
            <w:tcW w:w="5633" w:type="dxa"/>
          </w:tcPr>
          <w:p w14:paraId="79730DE6" w14:textId="77777777" w:rsidR="00DE0E25" w:rsidRPr="00890044" w:rsidRDefault="00DE0E25" w:rsidP="00B43539">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(место нахождения юридического   лица/место    регистрации физического лица)</w:t>
            </w:r>
          </w:p>
        </w:tc>
      </w:tr>
      <w:tr w:rsidR="00DE0E25" w14:paraId="186A07ED" w14:textId="77777777" w:rsidTr="00B43539">
        <w:tc>
          <w:tcPr>
            <w:tcW w:w="5633" w:type="dxa"/>
          </w:tcPr>
          <w:p w14:paraId="075664EA"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52EFE865" w14:textId="77777777" w:rsidTr="00B43539">
        <w:tc>
          <w:tcPr>
            <w:tcW w:w="5633" w:type="dxa"/>
          </w:tcPr>
          <w:p w14:paraId="36BEDB4D"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73724362" w14:textId="77777777" w:rsidTr="00B43539">
        <w:tc>
          <w:tcPr>
            <w:tcW w:w="5633" w:type="dxa"/>
          </w:tcPr>
          <w:p w14:paraId="58B35936"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09964A4C" w14:textId="77777777" w:rsidTr="00B43539">
        <w:tc>
          <w:tcPr>
            <w:tcW w:w="5633" w:type="dxa"/>
          </w:tcPr>
          <w:p w14:paraId="018FED7B"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Телефон (факс) заявителя</w:t>
            </w:r>
            <w:r>
              <w:rPr>
                <w:rFonts w:ascii="Times New Roman" w:eastAsia="Times New Roman" w:hAnsi="Times New Roman" w:cs="Times New Roman"/>
                <w:sz w:val="24"/>
                <w:szCs w:val="24"/>
                <w:lang w:eastAsia="ru-RU"/>
              </w:rPr>
              <w:t>:</w:t>
            </w:r>
          </w:p>
        </w:tc>
      </w:tr>
      <w:tr w:rsidR="00DE0E25" w14:paraId="3A9CDE7B" w14:textId="77777777" w:rsidTr="00B43539">
        <w:tc>
          <w:tcPr>
            <w:tcW w:w="5633" w:type="dxa"/>
          </w:tcPr>
          <w:p w14:paraId="65AD0B71"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118BF8DD" w14:textId="77777777" w:rsidTr="00B43539">
        <w:tc>
          <w:tcPr>
            <w:tcW w:w="5633" w:type="dxa"/>
          </w:tcPr>
          <w:p w14:paraId="2F0FF08C"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6D5409B1" w14:textId="77777777" w:rsidTr="00B43539">
        <w:tc>
          <w:tcPr>
            <w:tcW w:w="5633" w:type="dxa"/>
          </w:tcPr>
          <w:p w14:paraId="41D6ED22"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ФИО    уполномоченного     представителя</w:t>
            </w:r>
            <w:r>
              <w:rPr>
                <w:rFonts w:ascii="Times New Roman" w:eastAsia="Times New Roman" w:hAnsi="Times New Roman" w:cs="Times New Roman"/>
                <w:sz w:val="24"/>
                <w:szCs w:val="24"/>
                <w:lang w:eastAsia="ru-RU"/>
              </w:rPr>
              <w:t xml:space="preserve"> заявителя</w:t>
            </w:r>
          </w:p>
        </w:tc>
      </w:tr>
      <w:tr w:rsidR="00DE0E25" w14:paraId="6A233DAE" w14:textId="77777777" w:rsidTr="00B43539">
        <w:tc>
          <w:tcPr>
            <w:tcW w:w="5633" w:type="dxa"/>
          </w:tcPr>
          <w:p w14:paraId="4C04AB0F"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210E291B" w14:textId="77777777" w:rsidTr="00B43539">
        <w:tc>
          <w:tcPr>
            <w:tcW w:w="5633" w:type="dxa"/>
          </w:tcPr>
          <w:p w14:paraId="6502373E"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6E379BAD" w14:textId="77777777" w:rsidTr="00B43539">
        <w:tc>
          <w:tcPr>
            <w:tcW w:w="5633" w:type="dxa"/>
          </w:tcPr>
          <w:p w14:paraId="374BB3A5"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Паспортные данные представителя</w:t>
            </w:r>
            <w:r>
              <w:rPr>
                <w:rFonts w:ascii="Times New Roman" w:eastAsia="Times New Roman" w:hAnsi="Times New Roman" w:cs="Times New Roman"/>
                <w:sz w:val="24"/>
                <w:szCs w:val="24"/>
                <w:lang w:eastAsia="ru-RU"/>
              </w:rPr>
              <w:t xml:space="preserve"> заявителя:</w:t>
            </w:r>
          </w:p>
        </w:tc>
      </w:tr>
      <w:tr w:rsidR="00DE0E25" w14:paraId="7B47B2BD" w14:textId="77777777" w:rsidTr="00B43539">
        <w:tc>
          <w:tcPr>
            <w:tcW w:w="5633" w:type="dxa"/>
          </w:tcPr>
          <w:p w14:paraId="665C3AC6"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24171057" w14:textId="77777777" w:rsidTr="00B43539">
        <w:tc>
          <w:tcPr>
            <w:tcW w:w="5633" w:type="dxa"/>
          </w:tcPr>
          <w:p w14:paraId="08A103AF" w14:textId="77777777" w:rsidR="00DE0E25" w:rsidRPr="00890044" w:rsidRDefault="00DE0E25" w:rsidP="00B43539">
            <w:pPr>
              <w:suppressAutoHyphens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(серия, номер, каким органом и когда выдан паспорт)</w:t>
            </w:r>
          </w:p>
        </w:tc>
      </w:tr>
      <w:tr w:rsidR="00DE0E25" w14:paraId="15B32A27" w14:textId="77777777" w:rsidTr="00B43539">
        <w:tc>
          <w:tcPr>
            <w:tcW w:w="5633" w:type="dxa"/>
          </w:tcPr>
          <w:p w14:paraId="23DAA330"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58E9D0D3" w14:textId="77777777" w:rsidTr="00B43539">
        <w:tc>
          <w:tcPr>
            <w:tcW w:w="5633" w:type="dxa"/>
          </w:tcPr>
          <w:p w14:paraId="1564D91C"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356916D9" w14:textId="77777777" w:rsidTr="00B43539">
        <w:tc>
          <w:tcPr>
            <w:tcW w:w="5633" w:type="dxa"/>
          </w:tcPr>
          <w:p w14:paraId="1CFD1DB3"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 подтверждающий </w:t>
            </w:r>
            <w:r w:rsidRPr="0092436E">
              <w:rPr>
                <w:rFonts w:ascii="Times New Roman" w:eastAsia="Times New Roman" w:hAnsi="Times New Roman" w:cs="Times New Roman"/>
                <w:sz w:val="24"/>
                <w:szCs w:val="24"/>
                <w:lang w:eastAsia="ru-RU"/>
              </w:rPr>
              <w:t>полномочия</w:t>
            </w:r>
            <w:r>
              <w:rPr>
                <w:rFonts w:ascii="Times New Roman" w:eastAsia="Times New Roman" w:hAnsi="Times New Roman" w:cs="Times New Roman"/>
                <w:sz w:val="24"/>
                <w:szCs w:val="24"/>
                <w:lang w:eastAsia="ru-RU"/>
              </w:rPr>
              <w:t xml:space="preserve"> представителя заявителя:</w:t>
            </w:r>
          </w:p>
        </w:tc>
      </w:tr>
      <w:tr w:rsidR="00DE0E25" w14:paraId="22F77F72" w14:textId="77777777" w:rsidTr="00B43539">
        <w:tc>
          <w:tcPr>
            <w:tcW w:w="5633" w:type="dxa"/>
          </w:tcPr>
          <w:p w14:paraId="1B9E4CDD"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5289502D" w14:textId="77777777" w:rsidTr="00B43539">
        <w:tc>
          <w:tcPr>
            <w:tcW w:w="5633" w:type="dxa"/>
          </w:tcPr>
          <w:p w14:paraId="0BE104FF" w14:textId="77777777" w:rsidR="00DE0E25" w:rsidRPr="002D6F0B" w:rsidRDefault="00DE0E25" w:rsidP="00B43539">
            <w:pPr>
              <w:suppressAutoHyphens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D6F0B">
              <w:rPr>
                <w:rFonts w:ascii="Times New Roman" w:eastAsia="Times New Roman" w:hAnsi="Times New Roman" w:cs="Times New Roman"/>
                <w:i/>
                <w:sz w:val="20"/>
                <w:szCs w:val="20"/>
                <w:lang w:eastAsia="ru-RU"/>
              </w:rPr>
              <w:t>(наименование и реквизиты документа)</w:t>
            </w:r>
          </w:p>
        </w:tc>
      </w:tr>
      <w:tr w:rsidR="00DE0E25" w14:paraId="37A4EAFB" w14:textId="77777777" w:rsidTr="00B43539">
        <w:tc>
          <w:tcPr>
            <w:tcW w:w="5633" w:type="dxa"/>
          </w:tcPr>
          <w:p w14:paraId="78D5A842"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E0E25" w14:paraId="009E349E" w14:textId="77777777" w:rsidTr="00B43539">
        <w:tc>
          <w:tcPr>
            <w:tcW w:w="5633" w:type="dxa"/>
          </w:tcPr>
          <w:p w14:paraId="4CD77487" w14:textId="77777777" w:rsidR="00DE0E25" w:rsidRDefault="00DE0E2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r>
      <w:tr w:rsidR="00DC4535" w14:paraId="12497AC9" w14:textId="77777777" w:rsidTr="00B43539">
        <w:tc>
          <w:tcPr>
            <w:tcW w:w="5633" w:type="dxa"/>
          </w:tcPr>
          <w:p w14:paraId="3FED6BB3" w14:textId="77777777" w:rsidR="00DC4535" w:rsidRDefault="00DC4535"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688F9D5" w14:textId="77777777" w:rsidR="00DE0E25" w:rsidRPr="003D503C" w:rsidRDefault="00DE0E25" w:rsidP="00DE0E25">
      <w:pPr>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3D503C">
        <w:rPr>
          <w:rFonts w:ascii="Times New Roman" w:hAnsi="Times New Roman" w:cs="Times New Roman"/>
          <w:b/>
          <w:sz w:val="24"/>
          <w:szCs w:val="24"/>
          <w:lang w:eastAsia="ru-RU"/>
        </w:rPr>
        <w:t>ЗАЯВЛЕНИЕ</w:t>
      </w:r>
    </w:p>
    <w:p w14:paraId="7FE55C88" w14:textId="53541256" w:rsidR="00DE0E25" w:rsidRPr="00E97139" w:rsidRDefault="00DE0E25" w:rsidP="00DE0E25">
      <w:pPr>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3D503C">
        <w:rPr>
          <w:rFonts w:ascii="Times New Roman" w:hAnsi="Times New Roman" w:cs="Times New Roman"/>
          <w:b/>
          <w:sz w:val="24"/>
          <w:szCs w:val="24"/>
          <w:lang w:eastAsia="ru-RU"/>
        </w:rPr>
        <w:t xml:space="preserve">об исправлении  опечаток или ошибок в </w:t>
      </w:r>
      <w:r>
        <w:rPr>
          <w:rFonts w:ascii="Times New Roman" w:hAnsi="Times New Roman" w:cs="Times New Roman"/>
          <w:b/>
          <w:sz w:val="24"/>
          <w:szCs w:val="24"/>
          <w:lang w:eastAsia="ru-RU"/>
        </w:rPr>
        <w:t xml:space="preserve"> </w:t>
      </w:r>
      <w:r w:rsidR="00A636E4">
        <w:rPr>
          <w:rFonts w:ascii="Times New Roman" w:hAnsi="Times New Roman" w:cs="Times New Roman"/>
          <w:b/>
          <w:sz w:val="24"/>
          <w:szCs w:val="24"/>
          <w:lang w:eastAsia="ru-RU"/>
        </w:rPr>
        <w:t>решении о согласовании архитектурно-градостроительного облика</w:t>
      </w:r>
    </w:p>
    <w:p w14:paraId="1D1BCCDD" w14:textId="77777777" w:rsidR="00DE0E25" w:rsidRPr="00F74141" w:rsidRDefault="00DE0E25" w:rsidP="00DE0E25">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14:paraId="4E8EECB6" w14:textId="2B293419" w:rsidR="00DE0E25" w:rsidRPr="00F74141" w:rsidRDefault="00DE0E25" w:rsidP="00DE0E25">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w:t>
      </w:r>
      <w:r>
        <w:rPr>
          <w:rFonts w:ascii="Times New Roman" w:hAnsi="Times New Roman" w:cs="Times New Roman"/>
          <w:sz w:val="24"/>
          <w:szCs w:val="24"/>
          <w:lang w:eastAsia="ru-RU"/>
        </w:rPr>
        <w:t xml:space="preserve">в  </w:t>
      </w:r>
      <w:r w:rsidR="001C2C78" w:rsidRPr="001C2C78">
        <w:rPr>
          <w:rFonts w:ascii="Times New Roman" w:hAnsi="Times New Roman" w:cs="Times New Roman"/>
          <w:sz w:val="24"/>
          <w:szCs w:val="24"/>
          <w:lang w:eastAsia="ru-RU"/>
        </w:rPr>
        <w:t>решении о согласовании архитектурно-градостроительного облика</w:t>
      </w:r>
      <w:r>
        <w:rPr>
          <w:rFonts w:ascii="Times New Roman" w:hAnsi="Times New Roman" w:cs="Times New Roman"/>
          <w:sz w:val="24"/>
          <w:szCs w:val="24"/>
        </w:rPr>
        <w:t xml:space="preserve"> </w:t>
      </w:r>
      <w:r w:rsidRPr="00182A29">
        <w:rPr>
          <w:rFonts w:ascii="Times New Roman" w:hAnsi="Times New Roman" w:cs="Times New Roman"/>
          <w:sz w:val="24"/>
          <w:szCs w:val="24"/>
        </w:rPr>
        <w:t xml:space="preserve"> </w:t>
      </w:r>
      <w:proofErr w:type="gramStart"/>
      <w:r w:rsidRPr="00F74141">
        <w:rPr>
          <w:rFonts w:ascii="Times New Roman" w:hAnsi="Times New Roman" w:cs="Times New Roman"/>
          <w:sz w:val="24"/>
          <w:szCs w:val="24"/>
          <w:lang w:eastAsia="ru-RU"/>
        </w:rPr>
        <w:t>от</w:t>
      </w:r>
      <w:proofErr w:type="gramEnd"/>
      <w:r w:rsidRPr="00F74141">
        <w:rPr>
          <w:rFonts w:ascii="Times New Roman" w:hAnsi="Times New Roman" w:cs="Times New Roman"/>
          <w:sz w:val="24"/>
          <w:szCs w:val="24"/>
          <w:lang w:eastAsia="ru-RU"/>
        </w:rPr>
        <w:t>__________</w:t>
      </w:r>
      <w:r w:rsidRPr="003F1086">
        <w:rPr>
          <w:rFonts w:ascii="Times New Roman" w:hAnsi="Times New Roman" w:cs="Times New Roman"/>
          <w:sz w:val="24"/>
          <w:szCs w:val="24"/>
          <w:lang w:eastAsia="ru-RU"/>
        </w:rPr>
        <w:t>___</w:t>
      </w:r>
      <w:r w:rsidRPr="00F74141">
        <w:rPr>
          <w:rFonts w:ascii="Times New Roman" w:hAnsi="Times New Roman" w:cs="Times New Roman"/>
          <w:sz w:val="24"/>
          <w:szCs w:val="24"/>
          <w:lang w:eastAsia="ru-RU"/>
        </w:rPr>
        <w:t>__№_</w:t>
      </w:r>
      <w:r w:rsidRPr="003F1086">
        <w:rPr>
          <w:rFonts w:ascii="Times New Roman" w:hAnsi="Times New Roman" w:cs="Times New Roman"/>
          <w:sz w:val="24"/>
          <w:szCs w:val="24"/>
          <w:lang w:eastAsia="ru-RU"/>
        </w:rPr>
        <w:t>_____</w:t>
      </w:r>
      <w:r w:rsidRPr="00F74141">
        <w:rPr>
          <w:rFonts w:ascii="Times New Roman" w:hAnsi="Times New Roman" w:cs="Times New Roman"/>
          <w:sz w:val="24"/>
          <w:szCs w:val="24"/>
          <w:lang w:eastAsia="ru-RU"/>
        </w:rPr>
        <w:t xml:space="preserve">___________, </w:t>
      </w:r>
    </w:p>
    <w:p w14:paraId="1D2315AC" w14:textId="77777777" w:rsidR="003F0230" w:rsidRDefault="003F0230" w:rsidP="00DE0E25">
      <w:pPr>
        <w:autoSpaceDE w:val="0"/>
        <w:spacing w:line="100" w:lineRule="atLeas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534"/>
        <w:gridCol w:w="2976"/>
        <w:gridCol w:w="2977"/>
        <w:gridCol w:w="3827"/>
      </w:tblGrid>
      <w:tr w:rsidR="00DE0E25" w:rsidRPr="00F74141" w14:paraId="78F5ED70" w14:textId="77777777" w:rsidTr="00B43539">
        <w:tc>
          <w:tcPr>
            <w:tcW w:w="534" w:type="dxa"/>
          </w:tcPr>
          <w:p w14:paraId="2ACAD2B8" w14:textId="77777777" w:rsidR="00DE0E25" w:rsidRPr="00F74141"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w:t>
            </w:r>
          </w:p>
        </w:tc>
        <w:tc>
          <w:tcPr>
            <w:tcW w:w="2976" w:type="dxa"/>
          </w:tcPr>
          <w:p w14:paraId="42029C3C" w14:textId="7910B1EF" w:rsidR="00DE0E25" w:rsidRPr="00F74141" w:rsidRDefault="00DE0E25" w:rsidP="007022E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Данные (сведения), указанные в </w:t>
            </w:r>
            <w:r w:rsidR="007022EE">
              <w:rPr>
                <w:rFonts w:ascii="Times New Roman" w:hAnsi="Times New Roman" w:cs="Times New Roman"/>
                <w:sz w:val="24"/>
                <w:szCs w:val="24"/>
                <w:lang w:eastAsia="ru-RU"/>
              </w:rPr>
              <w:t>решении</w:t>
            </w:r>
          </w:p>
        </w:tc>
        <w:tc>
          <w:tcPr>
            <w:tcW w:w="2977" w:type="dxa"/>
          </w:tcPr>
          <w:p w14:paraId="793076E5" w14:textId="26BAF0C8" w:rsidR="00DE0E25" w:rsidRPr="00F74141" w:rsidRDefault="00DE0E25" w:rsidP="007022E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Данные (сведения), которые необходимо указать в </w:t>
            </w:r>
            <w:r w:rsidR="007022EE">
              <w:rPr>
                <w:rFonts w:ascii="Times New Roman" w:hAnsi="Times New Roman" w:cs="Times New Roman"/>
                <w:sz w:val="24"/>
                <w:szCs w:val="24"/>
                <w:lang w:eastAsia="ru-RU"/>
              </w:rPr>
              <w:t>решении</w:t>
            </w:r>
          </w:p>
        </w:tc>
        <w:tc>
          <w:tcPr>
            <w:tcW w:w="3827" w:type="dxa"/>
          </w:tcPr>
          <w:p w14:paraId="534E2BDF" w14:textId="6CB3E0DA" w:rsidR="00DE0E25" w:rsidRPr="00F74141" w:rsidRDefault="00DE0E25" w:rsidP="007022E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Обоснование с указанием реквизита</w:t>
            </w:r>
            <w:r>
              <w:rPr>
                <w:rFonts w:ascii="Times New Roman" w:hAnsi="Times New Roman" w:cs="Times New Roman"/>
                <w:sz w:val="24"/>
                <w:szCs w:val="24"/>
                <w:lang w:eastAsia="ru-RU"/>
              </w:rPr>
              <w:t xml:space="preserve"> </w:t>
            </w:r>
            <w:r w:rsidRPr="00F74141">
              <w:rPr>
                <w:rFonts w:ascii="Times New Roman" w:hAnsi="Times New Roman" w:cs="Times New Roman"/>
                <w:sz w:val="24"/>
                <w:szCs w:val="24"/>
                <w:lang w:eastAsia="ru-RU"/>
              </w:rPr>
              <w:t>(</w:t>
            </w:r>
            <w:proofErr w:type="spellStart"/>
            <w:r w:rsidRPr="00F74141">
              <w:rPr>
                <w:rFonts w:ascii="Times New Roman" w:hAnsi="Times New Roman" w:cs="Times New Roman"/>
                <w:sz w:val="24"/>
                <w:szCs w:val="24"/>
                <w:lang w:eastAsia="ru-RU"/>
              </w:rPr>
              <w:t>ов</w:t>
            </w:r>
            <w:proofErr w:type="spellEnd"/>
            <w:r w:rsidRPr="00F74141">
              <w:rPr>
                <w:rFonts w:ascii="Times New Roman" w:hAnsi="Times New Roman" w:cs="Times New Roman"/>
                <w:sz w:val="24"/>
                <w:szCs w:val="24"/>
                <w:lang w:eastAsia="ru-RU"/>
              </w:rPr>
              <w:t>) документа</w:t>
            </w:r>
            <w:r>
              <w:rPr>
                <w:rFonts w:ascii="Times New Roman" w:hAnsi="Times New Roman" w:cs="Times New Roman"/>
                <w:sz w:val="24"/>
                <w:szCs w:val="24"/>
                <w:lang w:eastAsia="ru-RU"/>
              </w:rPr>
              <w:t xml:space="preserve"> (</w:t>
            </w:r>
            <w:proofErr w:type="spellStart"/>
            <w:r w:rsidRPr="00F74141">
              <w:rPr>
                <w:rFonts w:ascii="Times New Roman" w:hAnsi="Times New Roman" w:cs="Times New Roman"/>
                <w:sz w:val="24"/>
                <w:szCs w:val="24"/>
                <w:lang w:eastAsia="ru-RU"/>
              </w:rPr>
              <w:t>ов</w:t>
            </w:r>
            <w:proofErr w:type="spellEnd"/>
            <w:r w:rsidRPr="00F74141">
              <w:rPr>
                <w:rFonts w:ascii="Times New Roman" w:hAnsi="Times New Roman" w:cs="Times New Roman"/>
                <w:sz w:val="24"/>
                <w:szCs w:val="24"/>
                <w:lang w:eastAsia="ru-RU"/>
              </w:rPr>
              <w:t>), документации, на основании которых принималось решение</w:t>
            </w:r>
          </w:p>
        </w:tc>
      </w:tr>
      <w:tr w:rsidR="00DE0E25" w14:paraId="5E3A1254" w14:textId="77777777" w:rsidTr="00B43539">
        <w:trPr>
          <w:trHeight w:val="451"/>
        </w:trPr>
        <w:tc>
          <w:tcPr>
            <w:tcW w:w="534" w:type="dxa"/>
          </w:tcPr>
          <w:p w14:paraId="0DA2E351"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976" w:type="dxa"/>
          </w:tcPr>
          <w:p w14:paraId="3CF75731"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14:paraId="77D8D88D"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14:paraId="54F88CB0"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14:paraId="0148A66F" w14:textId="2835FBEE" w:rsidR="00DE0E25" w:rsidRPr="00735A9A" w:rsidRDefault="00DE0E25" w:rsidP="00DE0E2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w:t>
      </w:r>
      <w:r w:rsidR="001C2C78">
        <w:rPr>
          <w:rFonts w:ascii="Times New Roman" w:hAnsi="Times New Roman" w:cs="Times New Roman"/>
          <w:sz w:val="24"/>
          <w:szCs w:val="24"/>
          <w:lang w:eastAsia="ru-RU"/>
        </w:rPr>
        <w:t xml:space="preserve">ь </w:t>
      </w:r>
      <w:r w:rsidR="007022EE">
        <w:rPr>
          <w:rFonts w:ascii="Times New Roman" w:hAnsi="Times New Roman" w:cs="Times New Roman"/>
          <w:sz w:val="24"/>
          <w:szCs w:val="24"/>
          <w:lang w:eastAsia="ru-RU"/>
        </w:rPr>
        <w:t>решение</w:t>
      </w:r>
      <w:r w:rsidR="001C2C78">
        <w:rPr>
          <w:rFonts w:ascii="Times New Roman" w:hAnsi="Times New Roman" w:cs="Times New Roman"/>
          <w:sz w:val="24"/>
          <w:szCs w:val="24"/>
          <w:lang w:eastAsia="ru-RU"/>
        </w:rPr>
        <w:t xml:space="preserve"> Администрации </w:t>
      </w:r>
      <w:r w:rsidR="001C2C78" w:rsidRPr="001C2C78">
        <w:rPr>
          <w:rFonts w:ascii="Times New Roman" w:hAnsi="Times New Roman" w:cs="Times New Roman"/>
          <w:sz w:val="24"/>
          <w:szCs w:val="24"/>
        </w:rPr>
        <w:t>о согласовании архитектурно-градостроительного облика</w:t>
      </w:r>
    </w:p>
    <w:p w14:paraId="5B25A1DA" w14:textId="77777777" w:rsidR="00DE0E25" w:rsidRPr="009E4290" w:rsidRDefault="00DE0E25" w:rsidP="00DE0E25">
      <w:pPr>
        <w:suppressAutoHyphens w:val="0"/>
        <w:autoSpaceDE w:val="0"/>
        <w:autoSpaceDN w:val="0"/>
        <w:adjustRightInd w:val="0"/>
        <w:spacing w:after="0" w:line="240" w:lineRule="auto"/>
        <w:ind w:firstLine="709"/>
        <w:jc w:val="both"/>
        <w:rPr>
          <w:rFonts w:ascii="Times New Roman" w:hAnsi="Times New Roman" w:cs="Times New Roman"/>
          <w:lang w:eastAsia="ru-RU"/>
        </w:rPr>
      </w:pPr>
      <w:r>
        <w:rPr>
          <w:rFonts w:ascii="Times New Roman" w:hAnsi="Times New Roman" w:cs="Times New Roman"/>
          <w:sz w:val="24"/>
          <w:szCs w:val="24"/>
          <w:lang w:eastAsia="ru-RU"/>
        </w:rPr>
        <w:lastRenderedPageBreak/>
        <w:t xml:space="preserve">Результат  предоставления муниципальной услуги прошу </w:t>
      </w:r>
      <w:r w:rsidRPr="009E4290">
        <w:rPr>
          <w:rFonts w:ascii="Times New Roman" w:hAnsi="Times New Roman" w:cs="Times New Roman"/>
          <w:i/>
          <w:lang w:eastAsia="ru-RU"/>
        </w:rPr>
        <w:t>(указать один из перечисленных способов):</w:t>
      </w:r>
    </w:p>
    <w:tbl>
      <w:tblPr>
        <w:tblStyle w:val="aa"/>
        <w:tblW w:w="10314" w:type="dxa"/>
        <w:tblLook w:val="04A0" w:firstRow="1" w:lastRow="0" w:firstColumn="1" w:lastColumn="0" w:noHBand="0" w:noVBand="1"/>
      </w:tblPr>
      <w:tblGrid>
        <w:gridCol w:w="8897"/>
        <w:gridCol w:w="1417"/>
      </w:tblGrid>
      <w:tr w:rsidR="00DE0E25" w14:paraId="47627564" w14:textId="77777777" w:rsidTr="00B43539">
        <w:trPr>
          <w:trHeight w:val="404"/>
        </w:trPr>
        <w:tc>
          <w:tcPr>
            <w:tcW w:w="8897" w:type="dxa"/>
          </w:tcPr>
          <w:p w14:paraId="474525C1"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1417" w:type="dxa"/>
          </w:tcPr>
          <w:p w14:paraId="42C62ABD"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E0E25" w14:paraId="645A36C1" w14:textId="77777777" w:rsidTr="00B43539">
        <w:tc>
          <w:tcPr>
            <w:tcW w:w="8897" w:type="dxa"/>
          </w:tcPr>
          <w:p w14:paraId="273E6A47"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на электронную почту _______________________________</w:t>
            </w:r>
          </w:p>
        </w:tc>
        <w:tc>
          <w:tcPr>
            <w:tcW w:w="1417" w:type="dxa"/>
          </w:tcPr>
          <w:p w14:paraId="207FDD51"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E0E25" w14:paraId="422CE11B" w14:textId="77777777" w:rsidTr="00B43539">
        <w:tc>
          <w:tcPr>
            <w:tcW w:w="8897" w:type="dxa"/>
          </w:tcPr>
          <w:p w14:paraId="73F36B24"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Выдать на бумажном носителе при личном обращении в Администрацию</w:t>
            </w:r>
          </w:p>
        </w:tc>
        <w:tc>
          <w:tcPr>
            <w:tcW w:w="1417" w:type="dxa"/>
          </w:tcPr>
          <w:p w14:paraId="5C624CE5"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E0E25" w14:paraId="03E06553" w14:textId="77777777" w:rsidTr="00B43539">
        <w:tc>
          <w:tcPr>
            <w:tcW w:w="8897" w:type="dxa"/>
          </w:tcPr>
          <w:p w14:paraId="4EC4A292"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почтовым отправлением</w:t>
            </w:r>
          </w:p>
        </w:tc>
        <w:tc>
          <w:tcPr>
            <w:tcW w:w="1417" w:type="dxa"/>
          </w:tcPr>
          <w:p w14:paraId="689DAC1B"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E0E25" w14:paraId="1B462DC8" w14:textId="77777777" w:rsidTr="00B43539">
        <w:tc>
          <w:tcPr>
            <w:tcW w:w="8897" w:type="dxa"/>
          </w:tcPr>
          <w:p w14:paraId="529BC8A4"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7162B">
              <w:rPr>
                <w:rFonts w:ascii="Times New Roman" w:hAnsi="Times New Roman" w:cs="Times New Roman"/>
                <w:sz w:val="24"/>
                <w:szCs w:val="24"/>
                <w:lang w:eastAsia="ru-RU"/>
              </w:rPr>
              <w:t xml:space="preserve">Выдать в </w:t>
            </w:r>
            <w:r w:rsidRPr="00A7162B">
              <w:rPr>
                <w:rFonts w:ascii="Times New Roman" w:hAnsi="Times New Roman" w:cs="Times New Roman"/>
                <w:sz w:val="24"/>
                <w:szCs w:val="24"/>
              </w:rPr>
              <w:t>ГБУ НО «УМФЦ»</w:t>
            </w:r>
            <w:r>
              <w:rPr>
                <w:rFonts w:ascii="Times New Roman" w:hAnsi="Times New Roman" w:cs="Times New Roman"/>
                <w:sz w:val="24"/>
                <w:szCs w:val="24"/>
              </w:rPr>
              <w:t xml:space="preserve"> </w:t>
            </w:r>
            <w:r w:rsidRPr="00EA2193">
              <w:rPr>
                <w:rFonts w:ascii="Times New Roman" w:hAnsi="Times New Roman" w:cs="Times New Roman"/>
                <w:i/>
              </w:rPr>
              <w:t>(</w:t>
            </w:r>
            <w:r>
              <w:rPr>
                <w:rFonts w:ascii="Times New Roman" w:hAnsi="Times New Roman" w:cs="Times New Roman"/>
                <w:i/>
              </w:rPr>
              <w:t>возможно</w:t>
            </w:r>
            <w:r w:rsidRPr="00EA2193">
              <w:rPr>
                <w:rFonts w:ascii="Times New Roman" w:hAnsi="Times New Roman" w:cs="Times New Roman"/>
                <w:i/>
              </w:rPr>
              <w:t xml:space="preserve"> при наличии услуги в перечне соглашения о взаимодействии</w:t>
            </w:r>
            <w:r w:rsidRPr="00EA2193">
              <w:rPr>
                <w:rFonts w:ascii="Times New Roman" w:hAnsi="Times New Roman" w:cs="Times New Roman"/>
                <w:i/>
                <w:lang w:eastAsia="ru-RU"/>
              </w:rPr>
              <w:t xml:space="preserve"> между Администрацией и ГБУ НО </w:t>
            </w:r>
            <w:r w:rsidRPr="00EA2193">
              <w:rPr>
                <w:rFonts w:ascii="Times New Roman" w:hAnsi="Times New Roman" w:cs="Times New Roman"/>
                <w:i/>
              </w:rPr>
              <w:t>«УМФЦ»)</w:t>
            </w:r>
          </w:p>
        </w:tc>
        <w:tc>
          <w:tcPr>
            <w:tcW w:w="1417" w:type="dxa"/>
          </w:tcPr>
          <w:p w14:paraId="3D6D0ADA"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14:paraId="01E3FC4F" w14:textId="77777777" w:rsidR="00DE0E25" w:rsidRDefault="00DE0E25" w:rsidP="00DE0E25">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C33121A" w14:textId="77777777" w:rsidR="00DE0E25" w:rsidRDefault="00DE0E25" w:rsidP="00DE0E25">
      <w:pPr>
        <w:suppressAutoHyphens w:val="0"/>
        <w:autoSpaceDE w:val="0"/>
        <w:autoSpaceDN w:val="0"/>
        <w:adjustRightInd w:val="0"/>
        <w:spacing w:after="0" w:line="240" w:lineRule="auto"/>
        <w:ind w:firstLine="709"/>
        <w:jc w:val="both"/>
        <w:rPr>
          <w:rFonts w:ascii="Times New Roman" w:hAnsi="Times New Roman" w:cs="Times New Roman"/>
          <w:lang w:eastAsia="ru-RU"/>
        </w:rPr>
      </w:pPr>
      <w:r w:rsidRPr="00C54E15">
        <w:rPr>
          <w:rFonts w:ascii="Times New Roman" w:hAnsi="Times New Roman" w:cs="Times New Roman"/>
          <w:sz w:val="24"/>
          <w:szCs w:val="24"/>
          <w:lang w:eastAsia="ru-RU"/>
        </w:rPr>
        <w:t xml:space="preserve">Решение об отказе в приеме документов, необходимых для предоставления муниципальной услуги  прошу направить </w:t>
      </w:r>
      <w:r w:rsidRPr="00DC00A9">
        <w:rPr>
          <w:rFonts w:ascii="Times New Roman" w:hAnsi="Times New Roman" w:cs="Times New Roman"/>
          <w:i/>
          <w:lang w:eastAsia="ru-RU"/>
        </w:rPr>
        <w:t>(нужное отметить</w:t>
      </w:r>
      <w:r w:rsidRPr="00DC00A9">
        <w:rPr>
          <w:rFonts w:ascii="Times New Roman" w:hAnsi="Times New Roman" w:cs="Times New Roman"/>
          <w:lang w:eastAsia="ru-RU"/>
        </w:rPr>
        <w:t>):</w:t>
      </w:r>
    </w:p>
    <w:p w14:paraId="4BA48736" w14:textId="77777777" w:rsidR="00DE0E25" w:rsidRPr="00DC00A9" w:rsidRDefault="00DE0E25" w:rsidP="00DE0E25">
      <w:pPr>
        <w:suppressAutoHyphens w:val="0"/>
        <w:autoSpaceDE w:val="0"/>
        <w:autoSpaceDN w:val="0"/>
        <w:adjustRightInd w:val="0"/>
        <w:spacing w:after="0" w:line="240" w:lineRule="auto"/>
        <w:ind w:firstLine="709"/>
        <w:jc w:val="both"/>
        <w:rPr>
          <w:rFonts w:ascii="Times New Roman" w:hAnsi="Times New Roman" w:cs="Times New Roman"/>
          <w:lang w:eastAsia="ru-RU"/>
        </w:rPr>
      </w:pPr>
    </w:p>
    <w:tbl>
      <w:tblPr>
        <w:tblStyle w:val="aa"/>
        <w:tblW w:w="10314" w:type="dxa"/>
        <w:tblLook w:val="04A0" w:firstRow="1" w:lastRow="0" w:firstColumn="1" w:lastColumn="0" w:noHBand="0" w:noVBand="1"/>
      </w:tblPr>
      <w:tblGrid>
        <w:gridCol w:w="8897"/>
        <w:gridCol w:w="1417"/>
      </w:tblGrid>
      <w:tr w:rsidR="00DE0E25" w14:paraId="305F9E5B" w14:textId="77777777" w:rsidTr="00B43539">
        <w:trPr>
          <w:trHeight w:val="404"/>
        </w:trPr>
        <w:tc>
          <w:tcPr>
            <w:tcW w:w="8897" w:type="dxa"/>
          </w:tcPr>
          <w:p w14:paraId="46644D46"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на электронную почту ________________________________________</w:t>
            </w:r>
          </w:p>
        </w:tc>
        <w:tc>
          <w:tcPr>
            <w:tcW w:w="1417" w:type="dxa"/>
          </w:tcPr>
          <w:p w14:paraId="10F55F8F"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E0E25" w14:paraId="1732394F" w14:textId="77777777" w:rsidTr="00B43539">
        <w:trPr>
          <w:trHeight w:val="404"/>
        </w:trPr>
        <w:tc>
          <w:tcPr>
            <w:tcW w:w="8897" w:type="dxa"/>
          </w:tcPr>
          <w:p w14:paraId="5F4AE5BE"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1417" w:type="dxa"/>
          </w:tcPr>
          <w:p w14:paraId="575C9E50"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E0E25" w14:paraId="71D2DA74" w14:textId="77777777" w:rsidTr="00B43539">
        <w:tc>
          <w:tcPr>
            <w:tcW w:w="8897" w:type="dxa"/>
          </w:tcPr>
          <w:p w14:paraId="7CCD41CB"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Выдать на бумажном носителе при личном обращении в Администрацию</w:t>
            </w:r>
          </w:p>
        </w:tc>
        <w:tc>
          <w:tcPr>
            <w:tcW w:w="1417" w:type="dxa"/>
          </w:tcPr>
          <w:p w14:paraId="69620E7E"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E0E25" w14:paraId="68A1F397" w14:textId="77777777" w:rsidTr="00B43539">
        <w:tc>
          <w:tcPr>
            <w:tcW w:w="8897" w:type="dxa"/>
          </w:tcPr>
          <w:p w14:paraId="41137672"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почтовым отправлением</w:t>
            </w:r>
          </w:p>
        </w:tc>
        <w:tc>
          <w:tcPr>
            <w:tcW w:w="1417" w:type="dxa"/>
          </w:tcPr>
          <w:p w14:paraId="22B3D93E"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DE0E25" w14:paraId="51DAA2CE" w14:textId="77777777" w:rsidTr="00B43539">
        <w:tc>
          <w:tcPr>
            <w:tcW w:w="8897" w:type="dxa"/>
          </w:tcPr>
          <w:p w14:paraId="280AE06B"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7162B">
              <w:rPr>
                <w:rFonts w:ascii="Times New Roman" w:hAnsi="Times New Roman" w:cs="Times New Roman"/>
                <w:sz w:val="24"/>
                <w:szCs w:val="24"/>
                <w:lang w:eastAsia="ru-RU"/>
              </w:rPr>
              <w:t xml:space="preserve">Выдать в </w:t>
            </w:r>
            <w:r w:rsidRPr="00A7162B">
              <w:rPr>
                <w:rFonts w:ascii="Times New Roman" w:hAnsi="Times New Roman" w:cs="Times New Roman"/>
                <w:sz w:val="24"/>
                <w:szCs w:val="24"/>
              </w:rPr>
              <w:t>ГБУ НО «УМФЦ»</w:t>
            </w:r>
            <w:r>
              <w:rPr>
                <w:rFonts w:ascii="Times New Roman" w:hAnsi="Times New Roman" w:cs="Times New Roman"/>
                <w:sz w:val="24"/>
                <w:szCs w:val="24"/>
              </w:rPr>
              <w:t xml:space="preserve"> </w:t>
            </w:r>
            <w:r w:rsidRPr="00EA2193">
              <w:rPr>
                <w:rFonts w:ascii="Times New Roman" w:hAnsi="Times New Roman" w:cs="Times New Roman"/>
                <w:i/>
              </w:rPr>
              <w:t>(</w:t>
            </w:r>
            <w:r>
              <w:rPr>
                <w:rFonts w:ascii="Times New Roman" w:hAnsi="Times New Roman" w:cs="Times New Roman"/>
                <w:i/>
              </w:rPr>
              <w:t>возможно</w:t>
            </w:r>
            <w:r w:rsidRPr="00EA2193">
              <w:rPr>
                <w:rFonts w:ascii="Times New Roman" w:hAnsi="Times New Roman" w:cs="Times New Roman"/>
                <w:i/>
              </w:rPr>
              <w:t xml:space="preserve"> при наличии услуги в перечне соглашения о взаимодействии</w:t>
            </w:r>
            <w:r w:rsidRPr="00EA2193">
              <w:rPr>
                <w:rFonts w:ascii="Times New Roman" w:hAnsi="Times New Roman" w:cs="Times New Roman"/>
                <w:i/>
                <w:lang w:eastAsia="ru-RU"/>
              </w:rPr>
              <w:t xml:space="preserve"> между Администрацией и ГБУ НО </w:t>
            </w:r>
            <w:r w:rsidRPr="00EA2193">
              <w:rPr>
                <w:rFonts w:ascii="Times New Roman" w:hAnsi="Times New Roman" w:cs="Times New Roman"/>
                <w:i/>
              </w:rPr>
              <w:t>«УМФЦ»)</w:t>
            </w:r>
          </w:p>
        </w:tc>
        <w:tc>
          <w:tcPr>
            <w:tcW w:w="1417" w:type="dxa"/>
          </w:tcPr>
          <w:p w14:paraId="44502650" w14:textId="77777777" w:rsidR="00DE0E25" w:rsidRDefault="00DE0E25"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14:paraId="66032B71" w14:textId="77777777" w:rsidR="003F0230" w:rsidRDefault="003F0230" w:rsidP="00A64B12">
      <w:pPr>
        <w:autoSpaceDE w:val="0"/>
        <w:spacing w:line="100" w:lineRule="atLeast"/>
        <w:jc w:val="center"/>
        <w:rPr>
          <w:rFonts w:ascii="Times New Roman" w:eastAsia="Times New Roman" w:hAnsi="Times New Roman" w:cs="Times New Roman"/>
          <w:sz w:val="24"/>
          <w:szCs w:val="24"/>
          <w:lang w:eastAsia="ru-RU"/>
        </w:rPr>
      </w:pPr>
    </w:p>
    <w:p w14:paraId="6AF651F5" w14:textId="77777777" w:rsidR="00DE0E25" w:rsidRPr="00F74141" w:rsidRDefault="00DE0E25" w:rsidP="00DE0E25">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ходе предоставления муниципальной услуги путем </w:t>
      </w:r>
      <w:r w:rsidRPr="009E4290">
        <w:rPr>
          <w:rFonts w:ascii="Times New Roman" w:hAnsi="Times New Roman" w:cs="Times New Roman"/>
          <w:i/>
          <w:lang w:eastAsia="ru-RU"/>
        </w:rPr>
        <w:t>(</w:t>
      </w:r>
      <w:proofErr w:type="gramStart"/>
      <w:r w:rsidRPr="009E4290">
        <w:rPr>
          <w:rFonts w:ascii="Times New Roman" w:hAnsi="Times New Roman" w:cs="Times New Roman"/>
          <w:i/>
          <w:lang w:eastAsia="ru-RU"/>
        </w:rPr>
        <w:t>нужное</w:t>
      </w:r>
      <w:proofErr w:type="gramEnd"/>
      <w:r w:rsidRPr="009E4290">
        <w:rPr>
          <w:rFonts w:ascii="Times New Roman" w:hAnsi="Times New Roman" w:cs="Times New Roman"/>
          <w:i/>
          <w:lang w:eastAsia="ru-RU"/>
        </w:rPr>
        <w:t xml:space="preserve"> отметить):</w:t>
      </w:r>
    </w:p>
    <w:tbl>
      <w:tblPr>
        <w:tblStyle w:val="aa"/>
        <w:tblW w:w="10314" w:type="dxa"/>
        <w:tblLook w:val="04A0" w:firstRow="1" w:lastRow="0" w:firstColumn="1" w:lastColumn="0" w:noHBand="0" w:noVBand="1"/>
      </w:tblPr>
      <w:tblGrid>
        <w:gridCol w:w="8897"/>
        <w:gridCol w:w="1417"/>
      </w:tblGrid>
      <w:tr w:rsidR="00DE0E25" w14:paraId="6179CD7B" w14:textId="77777777" w:rsidTr="00B43539">
        <w:trPr>
          <w:trHeight w:val="404"/>
        </w:trPr>
        <w:tc>
          <w:tcPr>
            <w:tcW w:w="8897" w:type="dxa"/>
          </w:tcPr>
          <w:p w14:paraId="50AE2B2E"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сообщения на электронную почту ________________________________________</w:t>
            </w:r>
          </w:p>
        </w:tc>
        <w:tc>
          <w:tcPr>
            <w:tcW w:w="1417" w:type="dxa"/>
          </w:tcPr>
          <w:p w14:paraId="44BB535C"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DE0E25" w14:paraId="4A9CFFA1" w14:textId="77777777" w:rsidTr="00B43539">
        <w:trPr>
          <w:trHeight w:val="312"/>
        </w:trPr>
        <w:tc>
          <w:tcPr>
            <w:tcW w:w="8897" w:type="dxa"/>
          </w:tcPr>
          <w:p w14:paraId="18CCD874"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в Личный кабинет на ЕПГУ/РПГУ</w:t>
            </w:r>
          </w:p>
        </w:tc>
        <w:tc>
          <w:tcPr>
            <w:tcW w:w="1417" w:type="dxa"/>
          </w:tcPr>
          <w:p w14:paraId="05989BC8" w14:textId="77777777" w:rsidR="00DE0E25" w:rsidRDefault="00DE0E25" w:rsidP="00B43539">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bl>
    <w:p w14:paraId="315CA603" w14:textId="77777777" w:rsidR="00DE0E25" w:rsidRDefault="00DE0E25" w:rsidP="00DE0E25">
      <w:pPr>
        <w:suppressAutoHyphens w:val="0"/>
        <w:autoSpaceDE w:val="0"/>
        <w:autoSpaceDN w:val="0"/>
        <w:adjustRightInd w:val="0"/>
        <w:spacing w:before="120" w:after="0" w:line="240" w:lineRule="auto"/>
        <w:ind w:firstLine="709"/>
        <w:jc w:val="both"/>
        <w:rPr>
          <w:rFonts w:ascii="Times New Roman" w:hAnsi="Times New Roman" w:cs="Times New Roman"/>
          <w:sz w:val="24"/>
          <w:szCs w:val="24"/>
          <w:lang w:eastAsia="ru-RU"/>
        </w:rPr>
      </w:pPr>
      <w:r w:rsidRPr="00494F57">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w:t>
      </w:r>
      <w:r>
        <w:rPr>
          <w:rFonts w:ascii="Times New Roman" w:hAnsi="Times New Roman" w:cs="Times New Roman"/>
          <w:sz w:val="24"/>
          <w:szCs w:val="24"/>
          <w:lang w:eastAsia="ru-RU"/>
        </w:rPr>
        <w:t xml:space="preserve">.07.2006 </w:t>
      </w:r>
      <w:r w:rsidRPr="00494F57">
        <w:rPr>
          <w:rFonts w:ascii="Times New Roman" w:hAnsi="Times New Roman" w:cs="Times New Roman"/>
          <w:sz w:val="24"/>
          <w:szCs w:val="24"/>
          <w:lang w:eastAsia="ru-RU"/>
        </w:rPr>
        <w:t xml:space="preserve"> № 152-ФЗ «О персональных данных» в целях и объеме, необходимых для получения муниципальной услуги </w:t>
      </w:r>
      <w:proofErr w:type="gramStart"/>
      <w:r w:rsidRPr="00494F57">
        <w:rPr>
          <w:rFonts w:ascii="Times New Roman" w:hAnsi="Times New Roman" w:cs="Times New Roman"/>
          <w:sz w:val="24"/>
          <w:szCs w:val="24"/>
          <w:lang w:eastAsia="ru-RU"/>
        </w:rPr>
        <w:t>согласен</w:t>
      </w:r>
      <w:proofErr w:type="gramEnd"/>
      <w:r w:rsidRPr="00494F57">
        <w:rPr>
          <w:rFonts w:ascii="Times New Roman" w:hAnsi="Times New Roman" w:cs="Times New Roman"/>
          <w:sz w:val="24"/>
          <w:szCs w:val="24"/>
          <w:lang w:eastAsia="ru-RU"/>
        </w:rPr>
        <w:t>.</w:t>
      </w:r>
    </w:p>
    <w:p w14:paraId="04FCCC96" w14:textId="77777777" w:rsidR="00DE0E25" w:rsidRDefault="00DE0E25" w:rsidP="00DE0E25">
      <w:pPr>
        <w:suppressAutoHyphens w:val="0"/>
        <w:autoSpaceDE w:val="0"/>
        <w:autoSpaceDN w:val="0"/>
        <w:adjustRightInd w:val="0"/>
        <w:spacing w:before="120" w:after="0" w:line="240" w:lineRule="auto"/>
        <w:ind w:firstLine="709"/>
        <w:jc w:val="both"/>
        <w:rPr>
          <w:rFonts w:ascii="Times New Roman" w:hAnsi="Times New Roman" w:cs="Times New Roman"/>
          <w:sz w:val="24"/>
          <w:szCs w:val="24"/>
          <w:lang w:eastAsia="ru-RU"/>
        </w:rPr>
      </w:pPr>
    </w:p>
    <w:p w14:paraId="08504A49" w14:textId="77777777" w:rsidR="006B2407" w:rsidRDefault="006B2407" w:rsidP="00DE0E25">
      <w:pPr>
        <w:suppressAutoHyphens w:val="0"/>
        <w:autoSpaceDE w:val="0"/>
        <w:autoSpaceDN w:val="0"/>
        <w:adjustRightInd w:val="0"/>
        <w:spacing w:before="120" w:after="0" w:line="240" w:lineRule="auto"/>
        <w:ind w:firstLine="709"/>
        <w:jc w:val="both"/>
        <w:rPr>
          <w:rFonts w:ascii="Times New Roman" w:hAnsi="Times New Roman" w:cs="Times New Roman"/>
          <w:sz w:val="24"/>
          <w:szCs w:val="24"/>
          <w:lang w:eastAsia="ru-RU"/>
        </w:rPr>
      </w:pPr>
    </w:p>
    <w:p w14:paraId="043119DF" w14:textId="77777777" w:rsidR="00DE0E25" w:rsidRPr="002F264E" w:rsidRDefault="00DE0E25" w:rsidP="00DE0E2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Подпись ____________________________________________      </w:t>
      </w:r>
      <w:r>
        <w:rPr>
          <w:rFonts w:ascii="Times New Roman" w:hAnsi="Times New Roman" w:cs="Times New Roman"/>
          <w:sz w:val="24"/>
          <w:szCs w:val="24"/>
          <w:lang w:eastAsia="ru-RU"/>
        </w:rPr>
        <w:t xml:space="preserve">                        </w:t>
      </w:r>
      <w:r w:rsidRPr="002F264E">
        <w:rPr>
          <w:rFonts w:ascii="Times New Roman" w:hAnsi="Times New Roman" w:cs="Times New Roman"/>
          <w:sz w:val="24"/>
          <w:szCs w:val="24"/>
          <w:lang w:eastAsia="ru-RU"/>
        </w:rPr>
        <w:t xml:space="preserve">  Дата __________</w:t>
      </w:r>
    </w:p>
    <w:p w14:paraId="6ABA37D5" w14:textId="77777777" w:rsidR="00DE0E25" w:rsidRPr="00F92CA1" w:rsidRDefault="00DE0E25" w:rsidP="00DE0E25">
      <w:pPr>
        <w:suppressAutoHyphens w:val="0"/>
        <w:autoSpaceDE w:val="0"/>
        <w:autoSpaceDN w:val="0"/>
        <w:adjustRightInd w:val="0"/>
        <w:spacing w:after="0" w:line="240" w:lineRule="auto"/>
        <w:jc w:val="both"/>
        <w:rPr>
          <w:rFonts w:ascii="Times New Roman" w:hAnsi="Times New Roman" w:cs="Times New Roman"/>
          <w:i/>
          <w:sz w:val="20"/>
          <w:szCs w:val="24"/>
          <w:lang w:eastAsia="ru-RU"/>
        </w:rPr>
      </w:pPr>
      <w:r>
        <w:rPr>
          <w:rFonts w:ascii="Times New Roman" w:hAnsi="Times New Roman" w:cs="Times New Roman"/>
          <w:sz w:val="20"/>
          <w:szCs w:val="24"/>
          <w:lang w:eastAsia="ru-RU"/>
        </w:rPr>
        <w:tab/>
      </w:r>
      <w:r w:rsidRPr="00890044">
        <w:rPr>
          <w:rFonts w:ascii="Times New Roman" w:hAnsi="Times New Roman" w:cs="Times New Roman"/>
          <w:i/>
          <w:sz w:val="20"/>
          <w:szCs w:val="24"/>
          <w:lang w:eastAsia="ru-RU"/>
        </w:rPr>
        <w:tab/>
        <w:t>(ФИО  физического лица либо его представителя)</w:t>
      </w:r>
    </w:p>
    <w:p w14:paraId="22A68497" w14:textId="77777777" w:rsidR="003F0230" w:rsidRDefault="003F0230" w:rsidP="00A64B12">
      <w:pPr>
        <w:autoSpaceDE w:val="0"/>
        <w:spacing w:line="100" w:lineRule="atLeast"/>
        <w:jc w:val="center"/>
        <w:rPr>
          <w:rFonts w:ascii="Times New Roman" w:eastAsia="Times New Roman" w:hAnsi="Times New Roman" w:cs="Times New Roman"/>
          <w:sz w:val="24"/>
          <w:szCs w:val="24"/>
          <w:lang w:eastAsia="ru-RU"/>
        </w:rPr>
      </w:pPr>
    </w:p>
    <w:p w14:paraId="693955F7" w14:textId="77777777" w:rsidR="003F0230" w:rsidRDefault="003F0230" w:rsidP="00A64B12">
      <w:pPr>
        <w:autoSpaceDE w:val="0"/>
        <w:spacing w:line="100" w:lineRule="atLeast"/>
        <w:jc w:val="center"/>
        <w:rPr>
          <w:rFonts w:ascii="Times New Roman" w:eastAsia="Times New Roman" w:hAnsi="Times New Roman" w:cs="Times New Roman"/>
          <w:sz w:val="24"/>
          <w:szCs w:val="24"/>
          <w:lang w:eastAsia="ru-RU"/>
        </w:rPr>
      </w:pPr>
    </w:p>
    <w:p w14:paraId="57A3DF03" w14:textId="77777777" w:rsidR="003F0230" w:rsidRDefault="003F0230" w:rsidP="00A64B12">
      <w:pPr>
        <w:autoSpaceDE w:val="0"/>
        <w:spacing w:line="100" w:lineRule="atLeast"/>
        <w:jc w:val="center"/>
        <w:rPr>
          <w:rFonts w:ascii="Times New Roman" w:eastAsia="Times New Roman" w:hAnsi="Times New Roman" w:cs="Times New Roman"/>
          <w:sz w:val="24"/>
          <w:szCs w:val="24"/>
          <w:lang w:eastAsia="ru-RU"/>
        </w:rPr>
      </w:pPr>
    </w:p>
    <w:p w14:paraId="44AF60B6" w14:textId="77777777" w:rsidR="003F0230" w:rsidRDefault="003F0230" w:rsidP="00A64B12">
      <w:pPr>
        <w:autoSpaceDE w:val="0"/>
        <w:spacing w:line="100" w:lineRule="atLeast"/>
        <w:jc w:val="center"/>
        <w:rPr>
          <w:rFonts w:ascii="Times New Roman" w:eastAsia="Times New Roman" w:hAnsi="Times New Roman" w:cs="Times New Roman"/>
          <w:sz w:val="24"/>
          <w:szCs w:val="24"/>
          <w:lang w:eastAsia="ru-RU"/>
        </w:rPr>
      </w:pPr>
    </w:p>
    <w:p w14:paraId="0B60FDD6" w14:textId="77777777" w:rsidR="00B43539" w:rsidRDefault="00B43539" w:rsidP="00A64B12">
      <w:pPr>
        <w:autoSpaceDE w:val="0"/>
        <w:spacing w:line="100" w:lineRule="atLeast"/>
        <w:jc w:val="center"/>
        <w:rPr>
          <w:rFonts w:ascii="Times New Roman" w:eastAsia="Times New Roman" w:hAnsi="Times New Roman" w:cs="Times New Roman"/>
          <w:sz w:val="24"/>
          <w:szCs w:val="24"/>
          <w:lang w:eastAsia="ru-RU"/>
        </w:rPr>
      </w:pPr>
    </w:p>
    <w:p w14:paraId="2B6983AF" w14:textId="77777777" w:rsidR="00CF30F1" w:rsidRDefault="00CF30F1" w:rsidP="00A64B12">
      <w:pPr>
        <w:autoSpaceDE w:val="0"/>
        <w:spacing w:line="100" w:lineRule="atLeast"/>
        <w:jc w:val="center"/>
        <w:rPr>
          <w:rFonts w:ascii="Times New Roman" w:eastAsia="Times New Roman" w:hAnsi="Times New Roman" w:cs="Times New Roman"/>
          <w:sz w:val="24"/>
          <w:szCs w:val="24"/>
          <w:lang w:eastAsia="ru-RU"/>
        </w:rPr>
      </w:pPr>
    </w:p>
    <w:p w14:paraId="3056220B" w14:textId="77777777" w:rsidR="008C610D" w:rsidRDefault="008C610D" w:rsidP="00A64B12">
      <w:pPr>
        <w:autoSpaceDE w:val="0"/>
        <w:spacing w:line="100" w:lineRule="atLeast"/>
        <w:jc w:val="center"/>
        <w:rPr>
          <w:rFonts w:ascii="Times New Roman" w:eastAsia="Times New Roman" w:hAnsi="Times New Roman" w:cs="Times New Roman"/>
          <w:sz w:val="24"/>
          <w:szCs w:val="24"/>
          <w:lang w:eastAsia="ru-RU"/>
        </w:rPr>
      </w:pPr>
    </w:p>
    <w:p w14:paraId="09EDA82B" w14:textId="77777777" w:rsidR="00CF30F1" w:rsidRDefault="00CF30F1" w:rsidP="00A64B12">
      <w:pPr>
        <w:autoSpaceDE w:val="0"/>
        <w:spacing w:line="100" w:lineRule="atLeast"/>
        <w:jc w:val="center"/>
        <w:rPr>
          <w:rFonts w:ascii="Times New Roman" w:eastAsia="Times New Roman" w:hAnsi="Times New Roman" w:cs="Times New Roman"/>
          <w:sz w:val="24"/>
          <w:szCs w:val="24"/>
          <w:lang w:eastAsia="ru-RU"/>
        </w:rPr>
      </w:pPr>
    </w:p>
    <w:p w14:paraId="1DBEA209" w14:textId="77777777" w:rsidR="00A64641" w:rsidRDefault="00A64641" w:rsidP="00A64B12">
      <w:pPr>
        <w:autoSpaceDE w:val="0"/>
        <w:spacing w:line="100" w:lineRule="atLeast"/>
        <w:jc w:val="center"/>
        <w:rPr>
          <w:rFonts w:ascii="Times New Roman" w:eastAsia="Times New Roman" w:hAnsi="Times New Roman" w:cs="Times New Roman"/>
          <w:sz w:val="24"/>
          <w:szCs w:val="24"/>
          <w:lang w:eastAsia="ru-RU"/>
        </w:rPr>
      </w:pPr>
    </w:p>
    <w:p w14:paraId="355AEF23" w14:textId="77777777" w:rsidR="00A64641" w:rsidRDefault="00A64641" w:rsidP="00A64B12">
      <w:pPr>
        <w:autoSpaceDE w:val="0"/>
        <w:spacing w:line="100" w:lineRule="atLeast"/>
        <w:jc w:val="center"/>
        <w:rPr>
          <w:rFonts w:ascii="Times New Roman" w:eastAsia="Times New Roman" w:hAnsi="Times New Roman" w:cs="Times New Roman"/>
          <w:sz w:val="24"/>
          <w:szCs w:val="24"/>
          <w:lang w:eastAsia="ru-RU"/>
        </w:rPr>
      </w:pPr>
    </w:p>
    <w:p w14:paraId="27BA447A" w14:textId="77777777" w:rsidR="00CF30F1" w:rsidRDefault="00CF30F1" w:rsidP="00AA30B8">
      <w:pPr>
        <w:autoSpaceDE w:val="0"/>
        <w:spacing w:line="100" w:lineRule="atLeast"/>
        <w:jc w:val="both"/>
        <w:rPr>
          <w:rFonts w:ascii="Times New Roman" w:eastAsia="Times New Roman" w:hAnsi="Times New Roman" w:cs="Times New Roman"/>
          <w:sz w:val="24"/>
          <w:szCs w:val="24"/>
          <w:lang w:eastAsia="ru-RU"/>
        </w:rPr>
      </w:pPr>
    </w:p>
    <w:p w14:paraId="7364D75C" w14:textId="626CED94" w:rsidR="008C610D" w:rsidRDefault="008C610D" w:rsidP="008C610D">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3</w:t>
      </w:r>
    </w:p>
    <w:p w14:paraId="3B37EDAD" w14:textId="3C788957" w:rsidR="00B43539" w:rsidRPr="00494F57" w:rsidRDefault="00B43539" w:rsidP="004353E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Style w:val="aa"/>
        <w:tblW w:w="11266"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5633"/>
      </w:tblGrid>
      <w:tr w:rsidR="00B43539" w14:paraId="4495A289" w14:textId="77777777" w:rsidTr="00B43539">
        <w:tc>
          <w:tcPr>
            <w:tcW w:w="5633" w:type="dxa"/>
          </w:tcPr>
          <w:p w14:paraId="15C8B1B7"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w:t>
            </w:r>
          </w:p>
        </w:tc>
        <w:tc>
          <w:tcPr>
            <w:tcW w:w="5633" w:type="dxa"/>
          </w:tcPr>
          <w:p w14:paraId="4F5680BD"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12B7EF23" w14:textId="77777777" w:rsidTr="00B43539">
        <w:tc>
          <w:tcPr>
            <w:tcW w:w="5633" w:type="dxa"/>
          </w:tcPr>
          <w:p w14:paraId="3B892D5F"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189E79EB"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6B4DFD21" w14:textId="77777777" w:rsidTr="00B43539">
        <w:tc>
          <w:tcPr>
            <w:tcW w:w="5633" w:type="dxa"/>
          </w:tcPr>
          <w:p w14:paraId="355DBF1F" w14:textId="77777777" w:rsidR="00B43539" w:rsidRPr="00890044" w:rsidRDefault="00B43539" w:rsidP="00B43539">
            <w:pPr>
              <w:suppressAutoHyphens w:val="0"/>
              <w:autoSpaceDE w:val="0"/>
              <w:autoSpaceDN w:val="0"/>
              <w:adjustRightInd w:val="0"/>
              <w:spacing w:after="0" w:line="240" w:lineRule="auto"/>
              <w:ind w:left="34" w:firstLine="42"/>
              <w:jc w:val="center"/>
              <w:rPr>
                <w:rFonts w:ascii="Times New Roman" w:eastAsia="Times New Roman" w:hAnsi="Times New Roman" w:cs="Times New Roman"/>
                <w:i/>
                <w:sz w:val="20"/>
                <w:szCs w:val="24"/>
                <w:lang w:eastAsia="ru-RU"/>
              </w:rPr>
            </w:pPr>
            <w:proofErr w:type="gramStart"/>
            <w:r w:rsidRPr="00890044">
              <w:rPr>
                <w:rFonts w:ascii="Times New Roman" w:eastAsia="Times New Roman" w:hAnsi="Times New Roman" w:cs="Times New Roman"/>
                <w:i/>
                <w:sz w:val="20"/>
                <w:szCs w:val="24"/>
                <w:lang w:eastAsia="ru-RU"/>
              </w:rPr>
              <w:t>(для юридического лица - полное наименование, организационно-правовая форма, для физического лица -</w:t>
            </w:r>
            <w:proofErr w:type="gramEnd"/>
          </w:p>
          <w:p w14:paraId="6879E4F2" w14:textId="77777777" w:rsidR="00B43539" w:rsidRPr="008A2304" w:rsidRDefault="00B43539" w:rsidP="00B43539">
            <w:pPr>
              <w:suppressAutoHyphens w:val="0"/>
              <w:autoSpaceDE w:val="0"/>
              <w:autoSpaceDN w:val="0"/>
              <w:adjustRightInd w:val="0"/>
              <w:spacing w:after="0" w:line="240" w:lineRule="auto"/>
              <w:ind w:left="34" w:firstLine="42"/>
              <w:jc w:val="center"/>
              <w:rPr>
                <w:rFonts w:ascii="Times New Roman" w:eastAsia="Times New Roman" w:hAnsi="Times New Roman" w:cs="Times New Roman"/>
                <w:sz w:val="20"/>
                <w:szCs w:val="24"/>
                <w:lang w:eastAsia="ru-RU"/>
              </w:rPr>
            </w:pPr>
            <w:proofErr w:type="gramStart"/>
            <w:r w:rsidRPr="00890044">
              <w:rPr>
                <w:rFonts w:ascii="Times New Roman" w:eastAsia="Times New Roman" w:hAnsi="Times New Roman" w:cs="Times New Roman"/>
                <w:i/>
                <w:sz w:val="20"/>
                <w:szCs w:val="24"/>
                <w:lang w:eastAsia="ru-RU"/>
              </w:rPr>
              <w:t>ФИО)</w:t>
            </w:r>
            <w:proofErr w:type="gramEnd"/>
          </w:p>
        </w:tc>
        <w:tc>
          <w:tcPr>
            <w:tcW w:w="5633" w:type="dxa"/>
          </w:tcPr>
          <w:p w14:paraId="27510C34" w14:textId="77777777" w:rsidR="00B43539" w:rsidRPr="008A2304" w:rsidRDefault="00B43539" w:rsidP="00B43539">
            <w:pPr>
              <w:suppressAutoHyphens w:val="0"/>
              <w:autoSpaceDE w:val="0"/>
              <w:autoSpaceDN w:val="0"/>
              <w:adjustRightInd w:val="0"/>
              <w:spacing w:after="0" w:line="240" w:lineRule="auto"/>
              <w:ind w:left="34" w:firstLine="42"/>
              <w:jc w:val="center"/>
              <w:rPr>
                <w:rFonts w:ascii="Times New Roman" w:eastAsia="Times New Roman" w:hAnsi="Times New Roman" w:cs="Times New Roman"/>
                <w:sz w:val="20"/>
                <w:szCs w:val="24"/>
                <w:lang w:eastAsia="ru-RU"/>
              </w:rPr>
            </w:pPr>
          </w:p>
        </w:tc>
      </w:tr>
      <w:tr w:rsidR="00B43539" w14:paraId="1F1D0D43" w14:textId="77777777" w:rsidTr="00B43539">
        <w:tc>
          <w:tcPr>
            <w:tcW w:w="5633" w:type="dxa"/>
          </w:tcPr>
          <w:p w14:paraId="29F4DDD1"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31EE5419"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658DB1D4" w14:textId="77777777" w:rsidTr="00B43539">
        <w:tc>
          <w:tcPr>
            <w:tcW w:w="5633" w:type="dxa"/>
          </w:tcPr>
          <w:p w14:paraId="38929670"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6AA20B05"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77D5BB02" w14:textId="77777777" w:rsidTr="00B43539">
        <w:tc>
          <w:tcPr>
            <w:tcW w:w="5633" w:type="dxa"/>
          </w:tcPr>
          <w:p w14:paraId="07EC0B41"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05786C0C"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5D36846B" w14:textId="77777777" w:rsidTr="00B43539">
        <w:tc>
          <w:tcPr>
            <w:tcW w:w="5633" w:type="dxa"/>
          </w:tcPr>
          <w:p w14:paraId="5D7433D6"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Адрес заявителя</w:t>
            </w:r>
            <w:r>
              <w:rPr>
                <w:rFonts w:ascii="Times New Roman" w:eastAsia="Times New Roman" w:hAnsi="Times New Roman" w:cs="Times New Roman"/>
                <w:sz w:val="24"/>
                <w:szCs w:val="24"/>
                <w:lang w:eastAsia="ru-RU"/>
              </w:rPr>
              <w:t>:</w:t>
            </w:r>
          </w:p>
        </w:tc>
        <w:tc>
          <w:tcPr>
            <w:tcW w:w="5633" w:type="dxa"/>
          </w:tcPr>
          <w:p w14:paraId="4DF5792D" w14:textId="77777777" w:rsidR="00B43539"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43539" w14:paraId="633AD5D0" w14:textId="77777777" w:rsidTr="00B43539">
        <w:tc>
          <w:tcPr>
            <w:tcW w:w="5633" w:type="dxa"/>
          </w:tcPr>
          <w:p w14:paraId="0F82EB3E" w14:textId="77777777" w:rsidR="00B43539" w:rsidRPr="00890044"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(место нахождения юридического   лица/место    регистрации физического лица)</w:t>
            </w:r>
          </w:p>
        </w:tc>
        <w:tc>
          <w:tcPr>
            <w:tcW w:w="5633" w:type="dxa"/>
          </w:tcPr>
          <w:p w14:paraId="2C87725B"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7251FFDC" w14:textId="77777777" w:rsidTr="00B43539">
        <w:tc>
          <w:tcPr>
            <w:tcW w:w="5633" w:type="dxa"/>
          </w:tcPr>
          <w:p w14:paraId="632974B6"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486F5663"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5734315C" w14:textId="77777777" w:rsidTr="00B43539">
        <w:tc>
          <w:tcPr>
            <w:tcW w:w="5633" w:type="dxa"/>
          </w:tcPr>
          <w:p w14:paraId="4ED18A57"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57B50957"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539" w14:paraId="5A334EC1" w14:textId="77777777" w:rsidTr="00B43539">
        <w:tc>
          <w:tcPr>
            <w:tcW w:w="5633" w:type="dxa"/>
          </w:tcPr>
          <w:p w14:paraId="08567FB3"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факс) заявителя:_______________________</w:t>
            </w:r>
          </w:p>
          <w:p w14:paraId="796DB15E" w14:textId="77777777" w:rsidR="00B43539" w:rsidRDefault="00B43539" w:rsidP="00B43539">
            <w:pPr>
              <w:tabs>
                <w:tab w:val="left" w:pos="2268"/>
              </w:tabs>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______________________</w:t>
            </w:r>
          </w:p>
        </w:tc>
        <w:tc>
          <w:tcPr>
            <w:tcW w:w="5633" w:type="dxa"/>
          </w:tcPr>
          <w:p w14:paraId="003A5DF6"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E5885BB" w14:textId="77777777" w:rsidR="00B43539"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B2340EA" w14:textId="77777777" w:rsidR="00B43539" w:rsidRPr="00400294"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0294">
        <w:rPr>
          <w:rFonts w:ascii="Times New Roman" w:eastAsia="Times New Roman" w:hAnsi="Times New Roman" w:cs="Times New Roman"/>
          <w:b/>
          <w:sz w:val="24"/>
          <w:szCs w:val="24"/>
          <w:lang w:eastAsia="ru-RU"/>
        </w:rPr>
        <w:t>ОТКАЗ</w:t>
      </w:r>
    </w:p>
    <w:p w14:paraId="627E0BC0" w14:textId="77777777" w:rsidR="00B43539" w:rsidRPr="00400294"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0294">
        <w:rPr>
          <w:rFonts w:ascii="Times New Roman" w:eastAsia="Times New Roman" w:hAnsi="Times New Roman" w:cs="Times New Roman"/>
          <w:b/>
          <w:sz w:val="24"/>
          <w:szCs w:val="24"/>
          <w:lang w:eastAsia="ru-RU"/>
        </w:rPr>
        <w:t xml:space="preserve"> в приеме документов, необходимых для предоставления услуги</w:t>
      </w:r>
    </w:p>
    <w:p w14:paraId="1895AE2D" w14:textId="77777777" w:rsidR="00B43539" w:rsidRPr="00494F57"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147BDA1" w14:textId="77777777" w:rsidR="00B43539" w:rsidRPr="00494F57" w:rsidRDefault="00B43539" w:rsidP="00B43539">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4F57">
        <w:rPr>
          <w:rFonts w:ascii="Times New Roman" w:eastAsia="Times New Roman" w:hAnsi="Times New Roman" w:cs="Times New Roman"/>
          <w:sz w:val="24"/>
          <w:szCs w:val="24"/>
          <w:lang w:eastAsia="ru-RU"/>
        </w:rPr>
        <w:t>В приеме документов, необходимых для предоставления услуги: __________________________________________________________________</w:t>
      </w:r>
      <w:r>
        <w:rPr>
          <w:rFonts w:ascii="Times New Roman" w:eastAsia="Times New Roman" w:hAnsi="Times New Roman" w:cs="Times New Roman"/>
          <w:sz w:val="24"/>
          <w:szCs w:val="24"/>
          <w:lang w:eastAsia="ru-RU"/>
        </w:rPr>
        <w:t>________________</w:t>
      </w:r>
      <w:r w:rsidRPr="00494F57">
        <w:rPr>
          <w:rFonts w:ascii="Times New Roman" w:eastAsia="Times New Roman" w:hAnsi="Times New Roman" w:cs="Times New Roman"/>
          <w:sz w:val="24"/>
          <w:szCs w:val="24"/>
          <w:lang w:eastAsia="ru-RU"/>
        </w:rPr>
        <w:t xml:space="preserve"> __________________________________________________________________</w:t>
      </w:r>
      <w:r>
        <w:rPr>
          <w:rFonts w:ascii="Times New Roman" w:eastAsia="Times New Roman" w:hAnsi="Times New Roman" w:cs="Times New Roman"/>
          <w:sz w:val="24"/>
          <w:szCs w:val="24"/>
          <w:lang w:eastAsia="ru-RU"/>
        </w:rPr>
        <w:t>_______________</w:t>
      </w:r>
      <w:r w:rsidRPr="00494F57">
        <w:rPr>
          <w:rFonts w:ascii="Times New Roman" w:eastAsia="Times New Roman" w:hAnsi="Times New Roman" w:cs="Times New Roman"/>
          <w:sz w:val="24"/>
          <w:szCs w:val="24"/>
          <w:lang w:eastAsia="ru-RU"/>
        </w:rPr>
        <w:t>,</w:t>
      </w:r>
    </w:p>
    <w:p w14:paraId="784295B0" w14:textId="77777777" w:rsidR="00B43539" w:rsidRPr="002D6F0B"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D6F0B">
        <w:rPr>
          <w:rFonts w:ascii="Times New Roman" w:eastAsia="Times New Roman" w:hAnsi="Times New Roman" w:cs="Times New Roman"/>
          <w:i/>
          <w:sz w:val="20"/>
          <w:szCs w:val="20"/>
          <w:lang w:eastAsia="ru-RU"/>
        </w:rPr>
        <w:t>(указывается наименование услуги)</w:t>
      </w:r>
    </w:p>
    <w:p w14:paraId="2D7576BA" w14:textId="77777777" w:rsidR="00B43539"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F57">
        <w:rPr>
          <w:rFonts w:ascii="Times New Roman" w:eastAsia="Times New Roman" w:hAnsi="Times New Roman" w:cs="Times New Roman"/>
          <w:sz w:val="24"/>
          <w:szCs w:val="24"/>
          <w:lang w:eastAsia="ru-RU"/>
        </w:rPr>
        <w:t>Вам отказано по следующим основаниям:</w:t>
      </w:r>
    </w:p>
    <w:p w14:paraId="0C10796C" w14:textId="77777777" w:rsidR="00B43539" w:rsidRPr="00494F57"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a"/>
        <w:tblW w:w="0" w:type="auto"/>
        <w:tblInd w:w="108" w:type="dxa"/>
        <w:tblLook w:val="04A0" w:firstRow="1" w:lastRow="0" w:firstColumn="1" w:lastColumn="0" w:noHBand="0" w:noVBand="1"/>
      </w:tblPr>
      <w:tblGrid>
        <w:gridCol w:w="1379"/>
        <w:gridCol w:w="3826"/>
        <w:gridCol w:w="5001"/>
      </w:tblGrid>
      <w:tr w:rsidR="00B43539" w:rsidRPr="00494F57" w14:paraId="56BB071F" w14:textId="77777777" w:rsidTr="00B43539">
        <w:tc>
          <w:tcPr>
            <w:tcW w:w="1379" w:type="dxa"/>
          </w:tcPr>
          <w:p w14:paraId="7672A093" w14:textId="77777777" w:rsidR="00B43539" w:rsidRPr="00494F57" w:rsidRDefault="00B43539" w:rsidP="00B4353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494F57">
              <w:rPr>
                <w:rFonts w:ascii="Times New Roman" w:hAnsi="Times New Roman" w:cs="Times New Roman"/>
                <w:sz w:val="24"/>
                <w:szCs w:val="24"/>
                <w:lang w:eastAsia="ru-RU"/>
              </w:rPr>
              <w:t>№ пункта Регламента</w:t>
            </w:r>
          </w:p>
        </w:tc>
        <w:tc>
          <w:tcPr>
            <w:tcW w:w="3826" w:type="dxa"/>
          </w:tcPr>
          <w:p w14:paraId="26871553" w14:textId="77777777" w:rsidR="00B43539" w:rsidRPr="00494F57" w:rsidRDefault="00B43539" w:rsidP="00B4353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494F57">
              <w:rPr>
                <w:rFonts w:ascii="Times New Roman" w:hAnsi="Times New Roman" w:cs="Times New Roman"/>
                <w:sz w:val="24"/>
                <w:szCs w:val="24"/>
                <w:lang w:eastAsia="ru-RU"/>
              </w:rPr>
              <w:t>Наименование основания для отказа в приеме документов</w:t>
            </w:r>
          </w:p>
        </w:tc>
        <w:tc>
          <w:tcPr>
            <w:tcW w:w="5001" w:type="dxa"/>
          </w:tcPr>
          <w:p w14:paraId="2749D69D" w14:textId="77777777" w:rsidR="00B43539" w:rsidRPr="00494F57" w:rsidRDefault="00B43539" w:rsidP="00B43539">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494F57">
              <w:rPr>
                <w:rFonts w:ascii="Times New Roman" w:hAnsi="Times New Roman" w:cs="Times New Roman"/>
                <w:sz w:val="24"/>
                <w:szCs w:val="24"/>
                <w:lang w:eastAsia="ru-RU"/>
              </w:rPr>
              <w:t>Разъяснение причин отказа в приеме документов</w:t>
            </w:r>
          </w:p>
        </w:tc>
      </w:tr>
      <w:tr w:rsidR="00B43539" w:rsidRPr="00494F57" w14:paraId="4F59F3AD" w14:textId="77777777" w:rsidTr="00B43539">
        <w:tc>
          <w:tcPr>
            <w:tcW w:w="1379" w:type="dxa"/>
          </w:tcPr>
          <w:p w14:paraId="600D120B"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6" w:type="dxa"/>
          </w:tcPr>
          <w:p w14:paraId="707A0B68"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5001" w:type="dxa"/>
          </w:tcPr>
          <w:p w14:paraId="151485B3"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43539" w:rsidRPr="00494F57" w14:paraId="133E78C2" w14:textId="77777777" w:rsidTr="00B43539">
        <w:tc>
          <w:tcPr>
            <w:tcW w:w="1379" w:type="dxa"/>
          </w:tcPr>
          <w:p w14:paraId="48E610E9"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6" w:type="dxa"/>
          </w:tcPr>
          <w:p w14:paraId="3D23850C"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5001" w:type="dxa"/>
          </w:tcPr>
          <w:p w14:paraId="16B4055D"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B43539" w:rsidRPr="00494F57" w14:paraId="76AAA889" w14:textId="77777777" w:rsidTr="00B43539">
        <w:tc>
          <w:tcPr>
            <w:tcW w:w="1379" w:type="dxa"/>
          </w:tcPr>
          <w:p w14:paraId="5EAB7840"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6" w:type="dxa"/>
          </w:tcPr>
          <w:p w14:paraId="73311DEB"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5001" w:type="dxa"/>
          </w:tcPr>
          <w:p w14:paraId="3E55A513" w14:textId="77777777" w:rsidR="00B43539" w:rsidRPr="00494F57" w:rsidRDefault="00B43539" w:rsidP="00B4353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14:paraId="0693E256" w14:textId="77777777" w:rsidR="00B43539" w:rsidRDefault="00B43539" w:rsidP="00A64B12">
      <w:pPr>
        <w:autoSpaceDE w:val="0"/>
        <w:spacing w:line="100" w:lineRule="atLeast"/>
        <w:jc w:val="center"/>
        <w:rPr>
          <w:rFonts w:ascii="Times New Roman" w:eastAsia="Times New Roman" w:hAnsi="Times New Roman" w:cs="Times New Roman"/>
          <w:sz w:val="24"/>
          <w:szCs w:val="24"/>
          <w:lang w:eastAsia="ru-RU"/>
        </w:rPr>
      </w:pPr>
    </w:p>
    <w:p w14:paraId="66C79F49" w14:textId="77777777" w:rsidR="00B43539" w:rsidRPr="00494F57" w:rsidRDefault="00B43539" w:rsidP="00B43539">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4F57">
        <w:rPr>
          <w:rFonts w:ascii="Times New Roman" w:eastAsia="Times New Roman" w:hAnsi="Times New Roman" w:cs="Times New Roman"/>
          <w:sz w:val="24"/>
          <w:szCs w:val="24"/>
          <w:lang w:eastAsia="ru-RU"/>
        </w:rPr>
        <w:t>Дополнительно информируем: _______________________________________</w:t>
      </w:r>
      <w:r>
        <w:rPr>
          <w:rFonts w:ascii="Times New Roman" w:eastAsia="Times New Roman" w:hAnsi="Times New Roman" w:cs="Times New Roman"/>
          <w:sz w:val="24"/>
          <w:szCs w:val="24"/>
          <w:lang w:eastAsia="ru-RU"/>
        </w:rPr>
        <w:t>____________</w:t>
      </w:r>
      <w:r w:rsidRPr="00494F57">
        <w:rPr>
          <w:rFonts w:ascii="Times New Roman" w:eastAsia="Times New Roman" w:hAnsi="Times New Roman" w:cs="Times New Roman"/>
          <w:sz w:val="24"/>
          <w:szCs w:val="24"/>
          <w:lang w:eastAsia="ru-RU"/>
        </w:rPr>
        <w:t>_</w:t>
      </w:r>
    </w:p>
    <w:p w14:paraId="1336B107" w14:textId="77777777" w:rsidR="00B43539" w:rsidRPr="00494F57"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4F57">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w:t>
      </w:r>
    </w:p>
    <w:p w14:paraId="34321689" w14:textId="77777777" w:rsidR="00B43539" w:rsidRPr="002D6F0B"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D6F0B">
        <w:rPr>
          <w:rFonts w:ascii="Times New Roman" w:eastAsia="Times New Roman" w:hAnsi="Times New Roman" w:cs="Times New Roman"/>
          <w:i/>
          <w:sz w:val="20"/>
          <w:szCs w:val="20"/>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00975A11" w14:textId="77777777" w:rsidR="00B43539" w:rsidRPr="00494F57" w:rsidRDefault="00B43539" w:rsidP="00B43539">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E75003A" w14:textId="77777777" w:rsidR="005E7109" w:rsidRPr="00E07C39" w:rsidRDefault="005E7109" w:rsidP="005E7109">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При устранении выявленных недостатков, Вы вправе обратиться с заявлением и документами за предоставлением муниципальной услугой.</w:t>
      </w:r>
    </w:p>
    <w:p w14:paraId="3404E7A8" w14:textId="77777777" w:rsidR="00B43539" w:rsidRDefault="00B43539" w:rsidP="005E7109">
      <w:pPr>
        <w:autoSpaceDE w:val="0"/>
        <w:spacing w:line="100" w:lineRule="atLeast"/>
        <w:ind w:firstLine="709"/>
        <w:jc w:val="both"/>
        <w:rPr>
          <w:rFonts w:ascii="Times New Roman" w:eastAsia="Times New Roman" w:hAnsi="Times New Roman" w:cs="Times New Roman"/>
          <w:sz w:val="24"/>
          <w:szCs w:val="24"/>
          <w:lang w:eastAsia="ru-RU"/>
        </w:rPr>
      </w:pPr>
    </w:p>
    <w:p w14:paraId="4FAF7F12" w14:textId="77777777" w:rsidR="00B43539" w:rsidRPr="00494F57" w:rsidRDefault="00B43539" w:rsidP="00B43539">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F57">
        <w:rPr>
          <w:rFonts w:ascii="Times New Roman" w:eastAsia="Times New Roman" w:hAnsi="Times New Roman" w:cs="Times New Roman"/>
          <w:sz w:val="20"/>
          <w:szCs w:val="20"/>
          <w:lang w:eastAsia="ru-RU"/>
        </w:rPr>
        <w:t xml:space="preserve">______________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494F57">
        <w:rPr>
          <w:rFonts w:ascii="Times New Roman" w:eastAsia="Times New Roman" w:hAnsi="Times New Roman" w:cs="Times New Roman"/>
          <w:sz w:val="20"/>
          <w:szCs w:val="20"/>
          <w:lang w:eastAsia="ru-RU"/>
        </w:rPr>
        <w:t xml:space="preserve">    ________________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w:t>
      </w:r>
      <w:r w:rsidRPr="00494F57">
        <w:rPr>
          <w:rFonts w:ascii="Times New Roman" w:eastAsia="Times New Roman" w:hAnsi="Times New Roman" w:cs="Times New Roman"/>
          <w:sz w:val="20"/>
          <w:szCs w:val="20"/>
          <w:lang w:eastAsia="ru-RU"/>
        </w:rPr>
        <w:t>___________________</w:t>
      </w:r>
    </w:p>
    <w:p w14:paraId="1AAAB081" w14:textId="77777777" w:rsidR="00B43539" w:rsidRPr="002D6F0B" w:rsidRDefault="00B43539" w:rsidP="00B43539">
      <w:pPr>
        <w:suppressAutoHyphens w:val="0"/>
        <w:autoSpaceDE w:val="0"/>
        <w:autoSpaceDN w:val="0"/>
        <w:adjustRightInd w:val="0"/>
        <w:spacing w:after="0" w:line="240" w:lineRule="auto"/>
        <w:ind w:left="150"/>
        <w:jc w:val="both"/>
        <w:rPr>
          <w:rFonts w:ascii="Times New Roman" w:eastAsia="Times New Roman" w:hAnsi="Times New Roman" w:cs="Times New Roman"/>
          <w:i/>
          <w:sz w:val="20"/>
          <w:szCs w:val="20"/>
          <w:lang w:eastAsia="ru-RU"/>
        </w:rPr>
      </w:pPr>
      <w:r w:rsidRPr="002D6F0B">
        <w:rPr>
          <w:rFonts w:ascii="Times New Roman" w:eastAsia="Times New Roman" w:hAnsi="Times New Roman" w:cs="Times New Roman"/>
          <w:i/>
          <w:sz w:val="20"/>
          <w:szCs w:val="20"/>
          <w:lang w:eastAsia="ru-RU"/>
        </w:rPr>
        <w:t>(должность)</w:t>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2D6F0B">
        <w:rPr>
          <w:rFonts w:ascii="Times New Roman" w:eastAsia="Times New Roman" w:hAnsi="Times New Roman" w:cs="Times New Roman"/>
          <w:i/>
          <w:sz w:val="20"/>
          <w:szCs w:val="20"/>
          <w:lang w:eastAsia="ru-RU"/>
        </w:rPr>
        <w:t xml:space="preserve">           (подпись)</w:t>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i/>
          <w:sz w:val="20"/>
          <w:szCs w:val="20"/>
          <w:lang w:eastAsia="ru-RU"/>
        </w:rPr>
        <w:t xml:space="preserve">                               (фамилия, имя, </w:t>
      </w:r>
      <w:r w:rsidRPr="002D6F0B">
        <w:rPr>
          <w:rFonts w:ascii="Times New Roman" w:eastAsia="Times New Roman" w:hAnsi="Times New Roman" w:cs="Times New Roman"/>
          <w:i/>
          <w:sz w:val="20"/>
          <w:szCs w:val="20"/>
          <w:lang w:eastAsia="ru-RU"/>
        </w:rPr>
        <w:t>отчество</w:t>
      </w:r>
      <w:r>
        <w:rPr>
          <w:rFonts w:ascii="Times New Roman" w:eastAsia="Times New Roman" w:hAnsi="Times New Roman" w:cs="Times New Roman"/>
          <w:i/>
          <w:sz w:val="20"/>
          <w:szCs w:val="20"/>
          <w:lang w:eastAsia="ru-RU"/>
        </w:rPr>
        <w:t>)</w:t>
      </w:r>
    </w:p>
    <w:p w14:paraId="21420BF9" w14:textId="77777777" w:rsidR="00B43539" w:rsidRPr="002D6F0B" w:rsidRDefault="00B43539" w:rsidP="00B43539">
      <w:pPr>
        <w:suppressAutoHyphens w:val="0"/>
        <w:autoSpaceDE w:val="0"/>
        <w:autoSpaceDN w:val="0"/>
        <w:adjustRightInd w:val="0"/>
        <w:spacing w:after="0" w:line="240" w:lineRule="auto"/>
        <w:ind w:left="7230" w:firstLine="558"/>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2D6F0B">
        <w:rPr>
          <w:rFonts w:ascii="Times New Roman" w:eastAsia="Times New Roman" w:hAnsi="Times New Roman" w:cs="Times New Roman"/>
          <w:i/>
          <w:sz w:val="20"/>
          <w:szCs w:val="20"/>
          <w:lang w:eastAsia="ru-RU"/>
        </w:rPr>
        <w:t xml:space="preserve">  (последнее – при наличии)</w:t>
      </w:r>
    </w:p>
    <w:p w14:paraId="171E122B" w14:textId="77777777" w:rsidR="003F0230" w:rsidRDefault="003F0230" w:rsidP="00A64B12">
      <w:pPr>
        <w:autoSpaceDE w:val="0"/>
        <w:spacing w:line="100" w:lineRule="atLeast"/>
        <w:jc w:val="center"/>
        <w:rPr>
          <w:rFonts w:ascii="Times New Roman" w:eastAsia="Times New Roman" w:hAnsi="Times New Roman" w:cs="Times New Roman"/>
          <w:sz w:val="24"/>
          <w:szCs w:val="24"/>
          <w:lang w:eastAsia="ru-RU"/>
        </w:rPr>
      </w:pPr>
    </w:p>
    <w:p w14:paraId="7DD21164" w14:textId="77777777" w:rsidR="00B43539" w:rsidRDefault="00B43539" w:rsidP="00A64B12">
      <w:pPr>
        <w:autoSpaceDE w:val="0"/>
        <w:spacing w:line="100" w:lineRule="atLeast"/>
        <w:jc w:val="center"/>
        <w:rPr>
          <w:rFonts w:ascii="Times New Roman" w:eastAsia="Times New Roman" w:hAnsi="Times New Roman" w:cs="Times New Roman"/>
          <w:sz w:val="24"/>
          <w:szCs w:val="24"/>
          <w:lang w:eastAsia="ru-RU"/>
        </w:rPr>
      </w:pPr>
    </w:p>
    <w:p w14:paraId="2F9E2B58" w14:textId="77777777" w:rsidR="00451E33" w:rsidRDefault="00451E33" w:rsidP="00A64B12">
      <w:pPr>
        <w:autoSpaceDE w:val="0"/>
        <w:spacing w:line="100" w:lineRule="atLeast"/>
        <w:jc w:val="center"/>
        <w:rPr>
          <w:rFonts w:ascii="Times New Roman" w:eastAsia="Times New Roman" w:hAnsi="Times New Roman" w:cs="Times New Roman"/>
          <w:sz w:val="24"/>
          <w:szCs w:val="24"/>
          <w:lang w:eastAsia="ru-RU"/>
        </w:rPr>
      </w:pPr>
    </w:p>
    <w:p w14:paraId="5A10C83B" w14:textId="77777777" w:rsidR="008C610D" w:rsidRDefault="008C610D" w:rsidP="004353E4">
      <w:pPr>
        <w:autoSpaceDE w:val="0"/>
        <w:spacing w:line="100" w:lineRule="atLeast"/>
        <w:jc w:val="both"/>
        <w:rPr>
          <w:rFonts w:ascii="Times New Roman" w:eastAsia="Times New Roman" w:hAnsi="Times New Roman" w:cs="Times New Roman"/>
          <w:sz w:val="24"/>
          <w:szCs w:val="24"/>
          <w:lang w:eastAsia="ru-RU"/>
        </w:rPr>
      </w:pPr>
    </w:p>
    <w:p w14:paraId="22B1C06F" w14:textId="77777777" w:rsidR="004353E4" w:rsidRDefault="004353E4" w:rsidP="004353E4">
      <w:pPr>
        <w:autoSpaceDE w:val="0"/>
        <w:spacing w:line="100" w:lineRule="atLeast"/>
        <w:jc w:val="both"/>
        <w:rPr>
          <w:rFonts w:ascii="Times New Roman" w:eastAsia="Times New Roman" w:hAnsi="Times New Roman" w:cs="Times New Roman"/>
          <w:sz w:val="24"/>
          <w:szCs w:val="24"/>
          <w:lang w:eastAsia="ru-RU"/>
        </w:rPr>
      </w:pPr>
    </w:p>
    <w:p w14:paraId="688C829C" w14:textId="3B6CB367" w:rsidR="00DC4535" w:rsidRPr="00CE04A4" w:rsidRDefault="00443D34" w:rsidP="00CE04A4">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w:t>
      </w:r>
      <w:r w:rsidR="004353E4">
        <w:rPr>
          <w:rFonts w:ascii="Times New Roman" w:hAnsi="Times New Roman" w:cs="Times New Roman"/>
          <w:sz w:val="24"/>
          <w:szCs w:val="24"/>
          <w:lang w:eastAsia="ru-RU"/>
        </w:rPr>
        <w:t>4</w:t>
      </w:r>
    </w:p>
    <w:tbl>
      <w:tblPr>
        <w:tblStyle w:val="aa"/>
        <w:tblW w:w="11266"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5633"/>
      </w:tblGrid>
      <w:tr w:rsidR="00DC4535" w14:paraId="41D1C918" w14:textId="77777777" w:rsidTr="00601B6A">
        <w:tc>
          <w:tcPr>
            <w:tcW w:w="5633" w:type="dxa"/>
          </w:tcPr>
          <w:p w14:paraId="36E4D209"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w:t>
            </w:r>
          </w:p>
        </w:tc>
        <w:tc>
          <w:tcPr>
            <w:tcW w:w="5633" w:type="dxa"/>
          </w:tcPr>
          <w:p w14:paraId="035A7F49"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57431C42" w14:textId="77777777" w:rsidTr="00601B6A">
        <w:tc>
          <w:tcPr>
            <w:tcW w:w="5633" w:type="dxa"/>
          </w:tcPr>
          <w:p w14:paraId="281C72B0"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6668A306"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08C51B2D" w14:textId="77777777" w:rsidTr="00601B6A">
        <w:tc>
          <w:tcPr>
            <w:tcW w:w="5633" w:type="dxa"/>
          </w:tcPr>
          <w:p w14:paraId="449FEC37" w14:textId="77777777" w:rsidR="00DC4535" w:rsidRPr="00890044" w:rsidRDefault="00DC4535" w:rsidP="00601B6A">
            <w:pPr>
              <w:suppressAutoHyphens w:val="0"/>
              <w:autoSpaceDE w:val="0"/>
              <w:autoSpaceDN w:val="0"/>
              <w:adjustRightInd w:val="0"/>
              <w:spacing w:after="0" w:line="240" w:lineRule="auto"/>
              <w:ind w:left="34" w:firstLine="42"/>
              <w:jc w:val="center"/>
              <w:rPr>
                <w:rFonts w:ascii="Times New Roman" w:eastAsia="Times New Roman" w:hAnsi="Times New Roman" w:cs="Times New Roman"/>
                <w:i/>
                <w:sz w:val="20"/>
                <w:szCs w:val="24"/>
                <w:lang w:eastAsia="ru-RU"/>
              </w:rPr>
            </w:pPr>
            <w:proofErr w:type="gramStart"/>
            <w:r w:rsidRPr="00890044">
              <w:rPr>
                <w:rFonts w:ascii="Times New Roman" w:eastAsia="Times New Roman" w:hAnsi="Times New Roman" w:cs="Times New Roman"/>
                <w:i/>
                <w:sz w:val="20"/>
                <w:szCs w:val="24"/>
                <w:lang w:eastAsia="ru-RU"/>
              </w:rPr>
              <w:t>(для юридического лица - полное наименование, организационно-правовая форма, для физического лица -</w:t>
            </w:r>
            <w:proofErr w:type="gramEnd"/>
          </w:p>
          <w:p w14:paraId="4635C476" w14:textId="77777777" w:rsidR="00DC4535" w:rsidRPr="008A2304" w:rsidRDefault="00DC4535" w:rsidP="00601B6A">
            <w:pPr>
              <w:suppressAutoHyphens w:val="0"/>
              <w:autoSpaceDE w:val="0"/>
              <w:autoSpaceDN w:val="0"/>
              <w:adjustRightInd w:val="0"/>
              <w:spacing w:after="0" w:line="240" w:lineRule="auto"/>
              <w:ind w:left="34" w:firstLine="42"/>
              <w:jc w:val="center"/>
              <w:rPr>
                <w:rFonts w:ascii="Times New Roman" w:eastAsia="Times New Roman" w:hAnsi="Times New Roman" w:cs="Times New Roman"/>
                <w:sz w:val="20"/>
                <w:szCs w:val="24"/>
                <w:lang w:eastAsia="ru-RU"/>
              </w:rPr>
            </w:pPr>
            <w:proofErr w:type="gramStart"/>
            <w:r w:rsidRPr="00890044">
              <w:rPr>
                <w:rFonts w:ascii="Times New Roman" w:eastAsia="Times New Roman" w:hAnsi="Times New Roman" w:cs="Times New Roman"/>
                <w:i/>
                <w:sz w:val="20"/>
                <w:szCs w:val="24"/>
                <w:lang w:eastAsia="ru-RU"/>
              </w:rPr>
              <w:t>ФИО)</w:t>
            </w:r>
            <w:proofErr w:type="gramEnd"/>
          </w:p>
        </w:tc>
        <w:tc>
          <w:tcPr>
            <w:tcW w:w="5633" w:type="dxa"/>
          </w:tcPr>
          <w:p w14:paraId="17BEAB7A" w14:textId="77777777" w:rsidR="00DC4535" w:rsidRPr="008A2304" w:rsidRDefault="00DC4535" w:rsidP="00601B6A">
            <w:pPr>
              <w:suppressAutoHyphens w:val="0"/>
              <w:autoSpaceDE w:val="0"/>
              <w:autoSpaceDN w:val="0"/>
              <w:adjustRightInd w:val="0"/>
              <w:spacing w:after="0" w:line="240" w:lineRule="auto"/>
              <w:ind w:left="34" w:firstLine="42"/>
              <w:jc w:val="center"/>
              <w:rPr>
                <w:rFonts w:ascii="Times New Roman" w:eastAsia="Times New Roman" w:hAnsi="Times New Roman" w:cs="Times New Roman"/>
                <w:sz w:val="20"/>
                <w:szCs w:val="24"/>
                <w:lang w:eastAsia="ru-RU"/>
              </w:rPr>
            </w:pPr>
          </w:p>
        </w:tc>
      </w:tr>
      <w:tr w:rsidR="00DC4535" w14:paraId="3597B299" w14:textId="77777777" w:rsidTr="00601B6A">
        <w:tc>
          <w:tcPr>
            <w:tcW w:w="5633" w:type="dxa"/>
          </w:tcPr>
          <w:p w14:paraId="0CB03523"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5EF3447F"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103C26F1" w14:textId="77777777" w:rsidTr="00601B6A">
        <w:tc>
          <w:tcPr>
            <w:tcW w:w="5633" w:type="dxa"/>
          </w:tcPr>
          <w:p w14:paraId="17AB7818"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282AE266"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5D5488A9" w14:textId="77777777" w:rsidTr="00601B6A">
        <w:tc>
          <w:tcPr>
            <w:tcW w:w="5633" w:type="dxa"/>
          </w:tcPr>
          <w:p w14:paraId="6EAEB4C1"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3F593BB6"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73681D5A" w14:textId="77777777" w:rsidTr="00601B6A">
        <w:tc>
          <w:tcPr>
            <w:tcW w:w="5633" w:type="dxa"/>
          </w:tcPr>
          <w:p w14:paraId="0F0BA98B"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Адрес заявителя</w:t>
            </w:r>
            <w:r>
              <w:rPr>
                <w:rFonts w:ascii="Times New Roman" w:eastAsia="Times New Roman" w:hAnsi="Times New Roman" w:cs="Times New Roman"/>
                <w:sz w:val="24"/>
                <w:szCs w:val="24"/>
                <w:lang w:eastAsia="ru-RU"/>
              </w:rPr>
              <w:t>:______________________________</w:t>
            </w:r>
          </w:p>
        </w:tc>
        <w:tc>
          <w:tcPr>
            <w:tcW w:w="5633" w:type="dxa"/>
          </w:tcPr>
          <w:p w14:paraId="4D73ED6C" w14:textId="77777777" w:rsidR="00DC4535" w:rsidRDefault="00DC4535" w:rsidP="00601B6A">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C4535" w14:paraId="1BB8E125" w14:textId="77777777" w:rsidTr="00601B6A">
        <w:tc>
          <w:tcPr>
            <w:tcW w:w="5633" w:type="dxa"/>
          </w:tcPr>
          <w:p w14:paraId="7C3AECB8" w14:textId="77777777" w:rsidR="00DC4535" w:rsidRPr="00890044"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(место нахождения юридического   лица/место    регистрации физического лица)</w:t>
            </w:r>
          </w:p>
        </w:tc>
        <w:tc>
          <w:tcPr>
            <w:tcW w:w="5633" w:type="dxa"/>
          </w:tcPr>
          <w:p w14:paraId="7B9845C0"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12A513D6" w14:textId="77777777" w:rsidTr="00601B6A">
        <w:tc>
          <w:tcPr>
            <w:tcW w:w="5633" w:type="dxa"/>
          </w:tcPr>
          <w:p w14:paraId="1EA20ECD"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tc>
        <w:tc>
          <w:tcPr>
            <w:tcW w:w="5633" w:type="dxa"/>
          </w:tcPr>
          <w:p w14:paraId="4A1E9774"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57B69DFC" w14:textId="77777777" w:rsidTr="00601B6A">
        <w:tc>
          <w:tcPr>
            <w:tcW w:w="5633" w:type="dxa"/>
          </w:tcPr>
          <w:p w14:paraId="61F6B249"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5022878A"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C4535" w14:paraId="3380263A" w14:textId="77777777" w:rsidTr="00601B6A">
        <w:tc>
          <w:tcPr>
            <w:tcW w:w="5633" w:type="dxa"/>
          </w:tcPr>
          <w:p w14:paraId="13D7B91F"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(факс) заявителя:_____________ _________</w:t>
            </w:r>
          </w:p>
          <w:p w14:paraId="55E5954E" w14:textId="77777777" w:rsidR="00DC4535" w:rsidRDefault="00DC4535" w:rsidP="00601B6A">
            <w:pPr>
              <w:tabs>
                <w:tab w:val="left" w:pos="2268"/>
              </w:tabs>
              <w:suppressAutoHyphens w:val="0"/>
              <w:autoSpaceDE w:val="0"/>
              <w:autoSpaceDN w:val="0"/>
              <w:adjustRightInd w:val="0"/>
              <w:spacing w:after="0" w:line="240" w:lineRule="auto"/>
              <w:jc w:val="lef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w:t>
            </w:r>
          </w:p>
        </w:tc>
        <w:tc>
          <w:tcPr>
            <w:tcW w:w="5633" w:type="dxa"/>
          </w:tcPr>
          <w:p w14:paraId="639DB045" w14:textId="77777777" w:rsidR="00DC4535" w:rsidRDefault="00DC4535" w:rsidP="00601B6A">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4113144" w14:textId="77777777" w:rsidR="00DC4535" w:rsidRDefault="00DC4535" w:rsidP="00DC4535">
      <w:pPr>
        <w:tabs>
          <w:tab w:val="center" w:pos="4676"/>
          <w:tab w:val="left" w:pos="6130"/>
        </w:tabs>
        <w:autoSpaceDE w:val="0"/>
        <w:autoSpaceDN w:val="0"/>
        <w:adjustRightInd w:val="0"/>
        <w:spacing w:after="0" w:line="240" w:lineRule="auto"/>
        <w:jc w:val="center"/>
        <w:rPr>
          <w:rFonts w:ascii="Times New Roman" w:hAnsi="Times New Roman"/>
          <w:sz w:val="28"/>
          <w:szCs w:val="28"/>
          <w:lang w:eastAsia="ru-RU"/>
        </w:rPr>
      </w:pPr>
    </w:p>
    <w:p w14:paraId="1DEE2198" w14:textId="4BFC95F2" w:rsidR="00DC4535" w:rsidRPr="00DC4535" w:rsidRDefault="00DC4535" w:rsidP="00DC4535">
      <w:pPr>
        <w:tabs>
          <w:tab w:val="center" w:pos="4676"/>
          <w:tab w:val="left" w:pos="6130"/>
        </w:tabs>
        <w:autoSpaceDE w:val="0"/>
        <w:autoSpaceDN w:val="0"/>
        <w:adjustRightInd w:val="0"/>
        <w:spacing w:after="0" w:line="240" w:lineRule="auto"/>
        <w:jc w:val="center"/>
        <w:rPr>
          <w:rFonts w:ascii="Times New Roman" w:hAnsi="Times New Roman"/>
          <w:b/>
          <w:sz w:val="28"/>
          <w:szCs w:val="28"/>
          <w:lang w:eastAsia="ru-RU"/>
        </w:rPr>
      </w:pPr>
      <w:r w:rsidRPr="00DC4535">
        <w:rPr>
          <w:rFonts w:ascii="Times New Roman" w:hAnsi="Times New Roman"/>
          <w:b/>
          <w:sz w:val="28"/>
          <w:szCs w:val="28"/>
          <w:lang w:eastAsia="ru-RU"/>
        </w:rPr>
        <w:t>УВЕДОМЛЕНИЕ</w:t>
      </w:r>
    </w:p>
    <w:p w14:paraId="2C081078" w14:textId="1AB03CCD" w:rsidR="00DC4535" w:rsidRDefault="00DC4535" w:rsidP="00DC4535">
      <w:pPr>
        <w:autoSpaceDE w:val="0"/>
        <w:autoSpaceDN w:val="0"/>
        <w:adjustRightInd w:val="0"/>
        <w:spacing w:after="0" w:line="240" w:lineRule="auto"/>
        <w:jc w:val="center"/>
        <w:rPr>
          <w:rFonts w:ascii="Times New Roman" w:eastAsia="Times New Roman" w:hAnsi="Times New Roman"/>
          <w:b/>
          <w:sz w:val="24"/>
          <w:szCs w:val="24"/>
          <w:lang w:eastAsia="ru-RU"/>
        </w:rPr>
      </w:pPr>
      <w:r w:rsidRPr="00DC4535">
        <w:rPr>
          <w:rFonts w:ascii="Times New Roman" w:hAnsi="Times New Roman"/>
          <w:b/>
          <w:sz w:val="24"/>
          <w:szCs w:val="24"/>
          <w:lang w:eastAsia="ru-RU"/>
        </w:rPr>
        <w:t>об отказе в выдаче</w:t>
      </w:r>
      <w:r w:rsidRPr="00DC4535">
        <w:rPr>
          <w:rFonts w:ascii="Times New Roman" w:hAnsi="Times New Roman"/>
          <w:b/>
          <w:sz w:val="28"/>
          <w:szCs w:val="28"/>
          <w:lang w:eastAsia="ru-RU"/>
        </w:rPr>
        <w:t xml:space="preserve"> </w:t>
      </w:r>
      <w:r w:rsidR="00CE04A4">
        <w:rPr>
          <w:rFonts w:ascii="Times New Roman" w:eastAsia="Times New Roman" w:hAnsi="Times New Roman"/>
          <w:b/>
          <w:sz w:val="24"/>
          <w:szCs w:val="24"/>
          <w:lang w:eastAsia="ru-RU"/>
        </w:rPr>
        <w:t>решения о согласовании архитектурно-градостроительного облика</w:t>
      </w:r>
    </w:p>
    <w:p w14:paraId="318FFD29" w14:textId="77777777" w:rsidR="00DC4535" w:rsidRPr="00DC4535" w:rsidRDefault="00DC4535" w:rsidP="00DC4535">
      <w:pPr>
        <w:autoSpaceDE w:val="0"/>
        <w:autoSpaceDN w:val="0"/>
        <w:adjustRightInd w:val="0"/>
        <w:spacing w:after="0" w:line="240" w:lineRule="auto"/>
        <w:jc w:val="center"/>
        <w:rPr>
          <w:rFonts w:ascii="Times New Roman" w:hAnsi="Times New Roman"/>
          <w:b/>
          <w:sz w:val="28"/>
          <w:szCs w:val="28"/>
          <w:lang w:eastAsia="ru-RU"/>
        </w:rPr>
      </w:pPr>
    </w:p>
    <w:p w14:paraId="4BFC92C0" w14:textId="77777777" w:rsidR="00FD1E1E" w:rsidRPr="009335BE" w:rsidRDefault="00DC4535" w:rsidP="00FD1E1E">
      <w:pPr>
        <w:suppressAutoHyphens w:val="0"/>
        <w:autoSpaceDE w:val="0"/>
        <w:autoSpaceDN w:val="0"/>
        <w:adjustRightInd w:val="0"/>
        <w:spacing w:line="240" w:lineRule="auto"/>
        <w:ind w:firstLine="709"/>
        <w:jc w:val="both"/>
        <w:rPr>
          <w:rFonts w:ascii="Times New Roman" w:hAnsi="Times New Roman" w:cs="Times New Roman"/>
          <w:sz w:val="24"/>
          <w:szCs w:val="24"/>
          <w:lang w:eastAsia="ru-RU"/>
        </w:rPr>
      </w:pPr>
      <w:r w:rsidRPr="0076428C">
        <w:rPr>
          <w:rFonts w:ascii="Times New Roman" w:hAnsi="Times New Roman"/>
          <w:sz w:val="24"/>
          <w:szCs w:val="24"/>
          <w:lang w:eastAsia="ru-RU"/>
        </w:rPr>
        <w:t>Администрацией городского округа Навашинский Нижегородской области на основании</w:t>
      </w:r>
      <w:r w:rsidR="00F47BB2">
        <w:rPr>
          <w:rFonts w:ascii="Times New Roman" w:hAnsi="Times New Roman"/>
          <w:sz w:val="24"/>
          <w:szCs w:val="24"/>
          <w:lang w:eastAsia="ru-RU"/>
        </w:rPr>
        <w:t xml:space="preserve">   </w:t>
      </w:r>
      <w:r w:rsidRPr="0076428C">
        <w:rPr>
          <w:rFonts w:ascii="Times New Roman" w:hAnsi="Times New Roman"/>
          <w:sz w:val="24"/>
          <w:szCs w:val="24"/>
          <w:lang w:eastAsia="ru-RU"/>
        </w:rPr>
        <w:t xml:space="preserve"> п. _____ регламента администрации городского округа Навашинский Нижегородской области по предоставлению муниципальной услуги «</w:t>
      </w:r>
      <w:r w:rsidR="00CE04A4" w:rsidRPr="00CE04A4">
        <w:rPr>
          <w:rFonts w:ascii="Times New Roman" w:hAnsi="Times New Roman"/>
          <w:sz w:val="24"/>
          <w:szCs w:val="24"/>
          <w:lang w:eastAsia="ru-RU"/>
        </w:rPr>
        <w:t>Предоставление решения о согласовании архитектурно-градостроительного облика на территории городского округа Навашинский Нижегородской области</w:t>
      </w:r>
      <w:r w:rsidRPr="0076428C">
        <w:rPr>
          <w:rFonts w:ascii="Times New Roman" w:hAnsi="Times New Roman"/>
          <w:sz w:val="24"/>
          <w:szCs w:val="24"/>
          <w:lang w:eastAsia="ru-RU"/>
        </w:rPr>
        <w:t>» и (или) п. _____</w:t>
      </w:r>
      <w:r w:rsidR="00F47BB2">
        <w:rPr>
          <w:rFonts w:ascii="Times New Roman" w:hAnsi="Times New Roman"/>
          <w:sz w:val="24"/>
          <w:szCs w:val="24"/>
          <w:lang w:eastAsia="ru-RU"/>
        </w:rPr>
        <w:t xml:space="preserve">                 </w:t>
      </w:r>
      <w:r w:rsidRPr="0076428C">
        <w:rPr>
          <w:rFonts w:ascii="Times New Roman" w:hAnsi="Times New Roman"/>
          <w:sz w:val="24"/>
          <w:szCs w:val="24"/>
          <w:lang w:eastAsia="ru-RU"/>
        </w:rPr>
        <w:t xml:space="preserve">ст. ____Градостроительного кодекса Российской Федерации   </w:t>
      </w:r>
      <w:r w:rsidR="00FD1E1E">
        <w:rPr>
          <w:rFonts w:ascii="Times New Roman" w:hAnsi="Times New Roman"/>
          <w:sz w:val="24"/>
          <w:szCs w:val="24"/>
          <w:lang w:eastAsia="ru-RU"/>
        </w:rPr>
        <w:t xml:space="preserve">отказано </w:t>
      </w:r>
      <w:r w:rsidR="00FD1E1E" w:rsidRPr="009335BE">
        <w:rPr>
          <w:rFonts w:ascii="Times New Roman" w:hAnsi="Times New Roman" w:cs="Times New Roman"/>
          <w:sz w:val="24"/>
          <w:szCs w:val="24"/>
          <w:lang w:eastAsia="ru-RU"/>
        </w:rPr>
        <w:t>по следующим основаниям:</w:t>
      </w:r>
    </w:p>
    <w:tbl>
      <w:tblPr>
        <w:tblStyle w:val="aa"/>
        <w:tblW w:w="0" w:type="auto"/>
        <w:tblLook w:val="04A0" w:firstRow="1" w:lastRow="0" w:firstColumn="1" w:lastColumn="0" w:noHBand="0" w:noVBand="1"/>
      </w:tblPr>
      <w:tblGrid>
        <w:gridCol w:w="1379"/>
        <w:gridCol w:w="3827"/>
        <w:gridCol w:w="5108"/>
      </w:tblGrid>
      <w:tr w:rsidR="003811A2" w:rsidRPr="00E07C39" w14:paraId="3E98E970" w14:textId="77777777" w:rsidTr="003811A2">
        <w:tc>
          <w:tcPr>
            <w:tcW w:w="1379" w:type="dxa"/>
          </w:tcPr>
          <w:p w14:paraId="10F6C321" w14:textId="77777777" w:rsidR="003811A2" w:rsidRPr="00E07C39" w:rsidRDefault="003811A2" w:rsidP="0083039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 пункта Регламента</w:t>
            </w:r>
          </w:p>
        </w:tc>
        <w:tc>
          <w:tcPr>
            <w:tcW w:w="3827" w:type="dxa"/>
          </w:tcPr>
          <w:p w14:paraId="65A881DB" w14:textId="77777777" w:rsidR="003811A2" w:rsidRPr="00E07C39" w:rsidRDefault="003811A2" w:rsidP="0083039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Наименование основания для отказа</w:t>
            </w:r>
          </w:p>
        </w:tc>
        <w:tc>
          <w:tcPr>
            <w:tcW w:w="5108" w:type="dxa"/>
          </w:tcPr>
          <w:p w14:paraId="0C8AA998" w14:textId="77777777" w:rsidR="003811A2" w:rsidRPr="00E07C39" w:rsidRDefault="003811A2" w:rsidP="0083039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Разъяснение причин отказа</w:t>
            </w:r>
          </w:p>
        </w:tc>
      </w:tr>
      <w:tr w:rsidR="003811A2" w:rsidRPr="00E07C39" w14:paraId="1A10EAFD" w14:textId="77777777" w:rsidTr="003811A2">
        <w:tc>
          <w:tcPr>
            <w:tcW w:w="1379" w:type="dxa"/>
          </w:tcPr>
          <w:p w14:paraId="0B403087"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14:paraId="38925F6B"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5108" w:type="dxa"/>
          </w:tcPr>
          <w:p w14:paraId="6263646F"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11A2" w:rsidRPr="00E07C39" w14:paraId="7AFC5516" w14:textId="77777777" w:rsidTr="003811A2">
        <w:tc>
          <w:tcPr>
            <w:tcW w:w="1379" w:type="dxa"/>
          </w:tcPr>
          <w:p w14:paraId="1613BEA2"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14:paraId="0E8514B6"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5108" w:type="dxa"/>
          </w:tcPr>
          <w:p w14:paraId="22784503"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11A2" w:rsidRPr="00E07C39" w14:paraId="08C47A77" w14:textId="77777777" w:rsidTr="003811A2">
        <w:tc>
          <w:tcPr>
            <w:tcW w:w="1379" w:type="dxa"/>
          </w:tcPr>
          <w:p w14:paraId="3D591465"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14:paraId="1D7033A5"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5108" w:type="dxa"/>
          </w:tcPr>
          <w:p w14:paraId="747A0952" w14:textId="77777777" w:rsidR="003811A2" w:rsidRPr="00E07C39" w:rsidRDefault="003811A2" w:rsidP="0083039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14:paraId="0C97134F" w14:textId="77777777" w:rsidR="00DC4535" w:rsidRDefault="00DC4535" w:rsidP="00DC4535">
      <w:pPr>
        <w:autoSpaceDE w:val="0"/>
        <w:autoSpaceDN w:val="0"/>
        <w:adjustRightInd w:val="0"/>
        <w:spacing w:after="0" w:line="240" w:lineRule="auto"/>
        <w:jc w:val="both"/>
        <w:rPr>
          <w:rFonts w:ascii="Times New Roman" w:hAnsi="Times New Roman"/>
          <w:sz w:val="28"/>
          <w:szCs w:val="28"/>
          <w:lang w:eastAsia="ru-RU"/>
        </w:rPr>
      </w:pPr>
    </w:p>
    <w:p w14:paraId="03EFF2B8" w14:textId="73E1E221" w:rsidR="00DC4535" w:rsidRPr="0076428C" w:rsidRDefault="00DC4535" w:rsidP="00DC4535">
      <w:pPr>
        <w:autoSpaceDE w:val="0"/>
        <w:autoSpaceDN w:val="0"/>
        <w:adjustRightInd w:val="0"/>
        <w:spacing w:after="0" w:line="240" w:lineRule="auto"/>
        <w:jc w:val="both"/>
        <w:rPr>
          <w:rFonts w:ascii="Times New Roman" w:hAnsi="Times New Roman"/>
          <w:sz w:val="24"/>
          <w:szCs w:val="24"/>
          <w:lang w:eastAsia="ru-RU"/>
        </w:rPr>
      </w:pPr>
    </w:p>
    <w:p w14:paraId="273F2BD3" w14:textId="5B25541B" w:rsidR="00DC4535" w:rsidRPr="0076428C" w:rsidRDefault="00DC4535" w:rsidP="00DC4535">
      <w:pPr>
        <w:autoSpaceDE w:val="0"/>
        <w:autoSpaceDN w:val="0"/>
        <w:adjustRightInd w:val="0"/>
        <w:spacing w:after="0" w:line="240" w:lineRule="auto"/>
        <w:ind w:firstLine="709"/>
        <w:jc w:val="both"/>
        <w:rPr>
          <w:rFonts w:ascii="Times New Roman" w:hAnsi="Times New Roman"/>
          <w:sz w:val="24"/>
          <w:szCs w:val="24"/>
          <w:lang w:eastAsia="ru-RU"/>
        </w:rPr>
      </w:pPr>
      <w:r w:rsidRPr="0076428C">
        <w:rPr>
          <w:rFonts w:ascii="Times New Roman" w:hAnsi="Times New Roman"/>
          <w:sz w:val="24"/>
          <w:szCs w:val="24"/>
          <w:lang w:eastAsia="ru-RU"/>
        </w:rPr>
        <w:t>Дополнительно информируем:____________________</w:t>
      </w:r>
      <w:r w:rsidR="0076428C">
        <w:rPr>
          <w:rFonts w:ascii="Times New Roman" w:hAnsi="Times New Roman"/>
          <w:sz w:val="24"/>
          <w:szCs w:val="24"/>
          <w:lang w:eastAsia="ru-RU"/>
        </w:rPr>
        <w:t>_____________</w:t>
      </w:r>
      <w:r w:rsidRPr="0076428C">
        <w:rPr>
          <w:rFonts w:ascii="Times New Roman" w:hAnsi="Times New Roman"/>
          <w:sz w:val="24"/>
          <w:szCs w:val="24"/>
          <w:lang w:eastAsia="ru-RU"/>
        </w:rPr>
        <w:t>___________________</w:t>
      </w:r>
    </w:p>
    <w:p w14:paraId="3D811339" w14:textId="3E716D47" w:rsidR="00DC4535" w:rsidRPr="0076428C" w:rsidRDefault="00DC4535" w:rsidP="00DC4535">
      <w:pPr>
        <w:autoSpaceDE w:val="0"/>
        <w:autoSpaceDN w:val="0"/>
        <w:adjustRightInd w:val="0"/>
        <w:spacing w:after="0" w:line="240" w:lineRule="auto"/>
        <w:jc w:val="both"/>
        <w:rPr>
          <w:rFonts w:ascii="Times New Roman" w:hAnsi="Times New Roman"/>
          <w:sz w:val="24"/>
          <w:szCs w:val="24"/>
          <w:lang w:eastAsia="ru-RU"/>
        </w:rPr>
      </w:pPr>
      <w:r w:rsidRPr="0076428C">
        <w:rPr>
          <w:rFonts w:ascii="Times New Roman" w:hAnsi="Times New Roman"/>
          <w:sz w:val="24"/>
          <w:szCs w:val="24"/>
          <w:lang w:eastAsia="ru-RU"/>
        </w:rPr>
        <w:t>_________________________________________________________________</w:t>
      </w:r>
      <w:r w:rsidR="0076428C">
        <w:rPr>
          <w:rFonts w:ascii="Times New Roman" w:hAnsi="Times New Roman"/>
          <w:sz w:val="24"/>
          <w:szCs w:val="24"/>
          <w:lang w:eastAsia="ru-RU"/>
        </w:rPr>
        <w:t>___________________</w:t>
      </w:r>
    </w:p>
    <w:p w14:paraId="1BCB35D2" w14:textId="71A371E5" w:rsidR="00DC4535" w:rsidRPr="0076428C" w:rsidRDefault="00DC4535" w:rsidP="00DC4535">
      <w:pPr>
        <w:autoSpaceDE w:val="0"/>
        <w:autoSpaceDN w:val="0"/>
        <w:adjustRightInd w:val="0"/>
        <w:spacing w:after="0" w:line="240" w:lineRule="auto"/>
        <w:jc w:val="both"/>
        <w:rPr>
          <w:rFonts w:ascii="Times New Roman" w:hAnsi="Times New Roman"/>
          <w:sz w:val="24"/>
          <w:szCs w:val="24"/>
          <w:lang w:eastAsia="ru-RU"/>
        </w:rPr>
      </w:pPr>
      <w:r w:rsidRPr="0076428C">
        <w:rPr>
          <w:rFonts w:ascii="Times New Roman" w:hAnsi="Times New Roman"/>
          <w:sz w:val="24"/>
          <w:szCs w:val="24"/>
          <w:lang w:eastAsia="ru-RU"/>
        </w:rPr>
        <w:t>_________________________________________________________________</w:t>
      </w:r>
      <w:r w:rsidR="0076428C">
        <w:rPr>
          <w:rFonts w:ascii="Times New Roman" w:hAnsi="Times New Roman"/>
          <w:sz w:val="24"/>
          <w:szCs w:val="24"/>
          <w:lang w:eastAsia="ru-RU"/>
        </w:rPr>
        <w:t>____________________</w:t>
      </w:r>
    </w:p>
    <w:p w14:paraId="5DDC7109" w14:textId="77777777" w:rsidR="00DC4535" w:rsidRPr="00122285" w:rsidRDefault="00DC4535" w:rsidP="00DC4535">
      <w:pPr>
        <w:autoSpaceDE w:val="0"/>
        <w:autoSpaceDN w:val="0"/>
        <w:adjustRightInd w:val="0"/>
        <w:spacing w:after="0" w:line="240" w:lineRule="auto"/>
        <w:jc w:val="center"/>
        <w:rPr>
          <w:rFonts w:ascii="Times New Roman" w:hAnsi="Times New Roman"/>
          <w:i/>
          <w:sz w:val="20"/>
          <w:szCs w:val="20"/>
          <w:lang w:eastAsia="ru-RU"/>
        </w:rPr>
      </w:pPr>
      <w:r w:rsidRPr="00122285">
        <w:rPr>
          <w:rFonts w:ascii="Times New Roman" w:hAnsi="Times New Roman"/>
          <w:i/>
          <w:sz w:val="20"/>
          <w:szCs w:val="20"/>
          <w:lang w:eastAsia="ru-RU"/>
        </w:rPr>
        <w:t>(указывается информация при наличии)</w:t>
      </w:r>
    </w:p>
    <w:p w14:paraId="71FE5722" w14:textId="46F60B3B" w:rsidR="00DC4535" w:rsidRDefault="00DC4535" w:rsidP="00DC4535">
      <w:pPr>
        <w:autoSpaceDE w:val="0"/>
        <w:autoSpaceDN w:val="0"/>
        <w:adjustRightInd w:val="0"/>
        <w:spacing w:after="0" w:line="240" w:lineRule="auto"/>
        <w:jc w:val="both"/>
        <w:rPr>
          <w:rFonts w:ascii="Times New Roman" w:hAnsi="Times New Roman"/>
          <w:sz w:val="28"/>
          <w:szCs w:val="28"/>
          <w:lang w:eastAsia="ru-RU"/>
        </w:rPr>
      </w:pPr>
    </w:p>
    <w:p w14:paraId="4561AA7D" w14:textId="1C07B8E7" w:rsidR="00DC4535" w:rsidRDefault="00DC4535" w:rsidP="00DC453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         </w:t>
      </w:r>
      <w:r w:rsidR="006868FF">
        <w:rPr>
          <w:rFonts w:ascii="Times New Roman" w:hAnsi="Times New Roman"/>
          <w:sz w:val="28"/>
          <w:szCs w:val="28"/>
          <w:lang w:eastAsia="ru-RU"/>
        </w:rPr>
        <w:t xml:space="preserve">       </w:t>
      </w:r>
      <w:r>
        <w:rPr>
          <w:rFonts w:ascii="Times New Roman" w:hAnsi="Times New Roman"/>
          <w:sz w:val="28"/>
          <w:szCs w:val="28"/>
          <w:lang w:eastAsia="ru-RU"/>
        </w:rPr>
        <w:t xml:space="preserve">     ________________               </w:t>
      </w:r>
      <w:r w:rsidR="006868FF">
        <w:rPr>
          <w:rFonts w:ascii="Times New Roman" w:hAnsi="Times New Roman"/>
          <w:sz w:val="28"/>
          <w:szCs w:val="28"/>
          <w:lang w:eastAsia="ru-RU"/>
        </w:rPr>
        <w:t xml:space="preserve">  </w:t>
      </w:r>
      <w:r>
        <w:rPr>
          <w:rFonts w:ascii="Times New Roman" w:hAnsi="Times New Roman"/>
          <w:sz w:val="28"/>
          <w:szCs w:val="28"/>
          <w:lang w:eastAsia="ru-RU"/>
        </w:rPr>
        <w:t xml:space="preserve">         ___________________</w:t>
      </w:r>
    </w:p>
    <w:p w14:paraId="4ED6500E" w14:textId="6741E6A1" w:rsidR="00DC4535" w:rsidRPr="00122285" w:rsidRDefault="00DC4535" w:rsidP="00DC4535">
      <w:pPr>
        <w:autoSpaceDE w:val="0"/>
        <w:autoSpaceDN w:val="0"/>
        <w:adjustRightInd w:val="0"/>
        <w:spacing w:after="0" w:line="240" w:lineRule="auto"/>
        <w:ind w:left="150"/>
        <w:jc w:val="both"/>
        <w:rPr>
          <w:rFonts w:ascii="Times New Roman" w:hAnsi="Times New Roman"/>
          <w:i/>
          <w:sz w:val="20"/>
          <w:szCs w:val="20"/>
          <w:lang w:eastAsia="ru-RU"/>
        </w:rPr>
      </w:pPr>
      <w:r w:rsidRPr="00122285">
        <w:rPr>
          <w:rFonts w:ascii="Times New Roman" w:hAnsi="Times New Roman"/>
          <w:i/>
          <w:sz w:val="20"/>
          <w:szCs w:val="20"/>
          <w:lang w:eastAsia="ru-RU"/>
        </w:rPr>
        <w:t xml:space="preserve">  </w:t>
      </w:r>
      <w:r w:rsidR="00122285">
        <w:rPr>
          <w:rFonts w:ascii="Times New Roman" w:hAnsi="Times New Roman"/>
          <w:i/>
          <w:sz w:val="20"/>
          <w:szCs w:val="20"/>
          <w:lang w:eastAsia="ru-RU"/>
        </w:rPr>
        <w:t xml:space="preserve">  </w:t>
      </w:r>
      <w:proofErr w:type="gramStart"/>
      <w:r w:rsidRPr="00122285">
        <w:rPr>
          <w:rFonts w:ascii="Times New Roman" w:hAnsi="Times New Roman"/>
          <w:i/>
          <w:sz w:val="20"/>
          <w:szCs w:val="20"/>
          <w:lang w:eastAsia="ru-RU"/>
        </w:rPr>
        <w:t xml:space="preserve">(должность)                      </w:t>
      </w:r>
      <w:r w:rsidR="00122285">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   </w:t>
      </w:r>
      <w:r w:rsidR="00B33E74" w:rsidRPr="00122285">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  (подпись)                                          </w:t>
      </w:r>
      <w:r w:rsidR="00B33E74" w:rsidRPr="00122285">
        <w:rPr>
          <w:rFonts w:ascii="Times New Roman" w:hAnsi="Times New Roman"/>
          <w:i/>
          <w:sz w:val="20"/>
          <w:szCs w:val="20"/>
          <w:lang w:eastAsia="ru-RU"/>
        </w:rPr>
        <w:t xml:space="preserve">      </w:t>
      </w:r>
      <w:r w:rsidR="00122285">
        <w:rPr>
          <w:rFonts w:ascii="Times New Roman" w:hAnsi="Times New Roman"/>
          <w:i/>
          <w:sz w:val="20"/>
          <w:szCs w:val="20"/>
          <w:lang w:eastAsia="ru-RU"/>
        </w:rPr>
        <w:t xml:space="preserve">    </w:t>
      </w:r>
      <w:r w:rsidR="00B33E74" w:rsidRPr="00122285">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(фамилия, имя, отчество  </w:t>
      </w:r>
      <w:proofErr w:type="gramEnd"/>
    </w:p>
    <w:p w14:paraId="1092BDEA" w14:textId="66398C5F" w:rsidR="00DC4535" w:rsidRDefault="00DC4535" w:rsidP="00DC4535">
      <w:pPr>
        <w:autoSpaceDE w:val="0"/>
        <w:autoSpaceDN w:val="0"/>
        <w:adjustRightInd w:val="0"/>
        <w:spacing w:after="0" w:line="240" w:lineRule="auto"/>
        <w:ind w:left="150"/>
        <w:jc w:val="both"/>
        <w:rPr>
          <w:rFonts w:ascii="Times New Roman" w:hAnsi="Times New Roman"/>
          <w:i/>
          <w:sz w:val="20"/>
          <w:szCs w:val="20"/>
          <w:lang w:eastAsia="ru-RU"/>
        </w:rPr>
      </w:pPr>
      <w:r w:rsidRPr="00122285">
        <w:rPr>
          <w:rFonts w:ascii="Times New Roman" w:hAnsi="Times New Roman"/>
          <w:i/>
          <w:sz w:val="20"/>
          <w:szCs w:val="20"/>
          <w:lang w:eastAsia="ru-RU"/>
        </w:rPr>
        <w:t xml:space="preserve">                                                                                                                        </w:t>
      </w:r>
      <w:r w:rsidR="00122285">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   (последнее – при наличии)</w:t>
      </w:r>
    </w:p>
    <w:p w14:paraId="4DB57D4F"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469521DB"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6240A673"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653E6616"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25DF51CE"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03521053"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7E48F460"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4FD3F7DE"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11D8ED46"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4A133FF1"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5F88CC27"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5936C135" w14:textId="77777777" w:rsidR="00B15650" w:rsidRDefault="00B15650" w:rsidP="00DC4535">
      <w:pPr>
        <w:autoSpaceDE w:val="0"/>
        <w:autoSpaceDN w:val="0"/>
        <w:adjustRightInd w:val="0"/>
        <w:spacing w:after="0" w:line="240" w:lineRule="auto"/>
        <w:ind w:left="150"/>
        <w:jc w:val="both"/>
        <w:rPr>
          <w:rFonts w:ascii="Times New Roman" w:hAnsi="Times New Roman"/>
          <w:i/>
          <w:sz w:val="20"/>
          <w:szCs w:val="20"/>
          <w:lang w:eastAsia="ru-RU"/>
        </w:rPr>
      </w:pPr>
    </w:p>
    <w:p w14:paraId="1E0CD893"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49EE621D" w14:textId="0362428B" w:rsidR="00B15650" w:rsidRPr="00CE04A4" w:rsidRDefault="00B15650" w:rsidP="00B15650">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5</w:t>
      </w:r>
    </w:p>
    <w:p w14:paraId="6DDD4229"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tbl>
      <w:tblPr>
        <w:tblStyle w:val="aa"/>
        <w:tblW w:w="11266"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5633"/>
      </w:tblGrid>
      <w:tr w:rsidR="005B0573" w14:paraId="72853C9F" w14:textId="77777777" w:rsidTr="00830393">
        <w:tc>
          <w:tcPr>
            <w:tcW w:w="5633" w:type="dxa"/>
          </w:tcPr>
          <w:p w14:paraId="6787AB19"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w:t>
            </w:r>
          </w:p>
        </w:tc>
        <w:tc>
          <w:tcPr>
            <w:tcW w:w="5633" w:type="dxa"/>
          </w:tcPr>
          <w:p w14:paraId="5ABBD272"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78821AF0" w14:textId="77777777" w:rsidTr="00830393">
        <w:tc>
          <w:tcPr>
            <w:tcW w:w="5633" w:type="dxa"/>
          </w:tcPr>
          <w:p w14:paraId="7C739E76"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7A931B0F"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576428A5" w14:textId="77777777" w:rsidTr="00830393">
        <w:tc>
          <w:tcPr>
            <w:tcW w:w="5633" w:type="dxa"/>
          </w:tcPr>
          <w:p w14:paraId="32505935" w14:textId="77777777" w:rsidR="005B0573" w:rsidRPr="00890044" w:rsidRDefault="005B0573" w:rsidP="00830393">
            <w:pPr>
              <w:suppressAutoHyphens w:val="0"/>
              <w:autoSpaceDE w:val="0"/>
              <w:autoSpaceDN w:val="0"/>
              <w:adjustRightInd w:val="0"/>
              <w:spacing w:after="0" w:line="240" w:lineRule="auto"/>
              <w:ind w:left="34" w:firstLine="42"/>
              <w:jc w:val="center"/>
              <w:rPr>
                <w:rFonts w:ascii="Times New Roman" w:eastAsia="Times New Roman" w:hAnsi="Times New Roman" w:cs="Times New Roman"/>
                <w:i/>
                <w:sz w:val="20"/>
                <w:szCs w:val="24"/>
                <w:lang w:eastAsia="ru-RU"/>
              </w:rPr>
            </w:pPr>
            <w:proofErr w:type="gramStart"/>
            <w:r w:rsidRPr="00890044">
              <w:rPr>
                <w:rFonts w:ascii="Times New Roman" w:eastAsia="Times New Roman" w:hAnsi="Times New Roman" w:cs="Times New Roman"/>
                <w:i/>
                <w:sz w:val="20"/>
                <w:szCs w:val="24"/>
                <w:lang w:eastAsia="ru-RU"/>
              </w:rPr>
              <w:t>(для юридического лица - полное наименование, организационно-правовая форма, для физического лица -</w:t>
            </w:r>
            <w:proofErr w:type="gramEnd"/>
          </w:p>
          <w:p w14:paraId="4F7B0F02" w14:textId="77777777" w:rsidR="005B0573" w:rsidRPr="008A2304" w:rsidRDefault="005B0573" w:rsidP="00830393">
            <w:pPr>
              <w:suppressAutoHyphens w:val="0"/>
              <w:autoSpaceDE w:val="0"/>
              <w:autoSpaceDN w:val="0"/>
              <w:adjustRightInd w:val="0"/>
              <w:spacing w:after="0" w:line="240" w:lineRule="auto"/>
              <w:ind w:left="34" w:firstLine="42"/>
              <w:jc w:val="center"/>
              <w:rPr>
                <w:rFonts w:ascii="Times New Roman" w:eastAsia="Times New Roman" w:hAnsi="Times New Roman" w:cs="Times New Roman"/>
                <w:sz w:val="20"/>
                <w:szCs w:val="24"/>
                <w:lang w:eastAsia="ru-RU"/>
              </w:rPr>
            </w:pPr>
            <w:proofErr w:type="gramStart"/>
            <w:r w:rsidRPr="00890044">
              <w:rPr>
                <w:rFonts w:ascii="Times New Roman" w:eastAsia="Times New Roman" w:hAnsi="Times New Roman" w:cs="Times New Roman"/>
                <w:i/>
                <w:sz w:val="20"/>
                <w:szCs w:val="24"/>
                <w:lang w:eastAsia="ru-RU"/>
              </w:rPr>
              <w:t>ФИО)</w:t>
            </w:r>
            <w:proofErr w:type="gramEnd"/>
          </w:p>
        </w:tc>
        <w:tc>
          <w:tcPr>
            <w:tcW w:w="5633" w:type="dxa"/>
          </w:tcPr>
          <w:p w14:paraId="3EFBA7E1" w14:textId="77777777" w:rsidR="005B0573" w:rsidRPr="008A2304" w:rsidRDefault="005B0573" w:rsidP="00830393">
            <w:pPr>
              <w:suppressAutoHyphens w:val="0"/>
              <w:autoSpaceDE w:val="0"/>
              <w:autoSpaceDN w:val="0"/>
              <w:adjustRightInd w:val="0"/>
              <w:spacing w:after="0" w:line="240" w:lineRule="auto"/>
              <w:ind w:left="34" w:firstLine="42"/>
              <w:jc w:val="center"/>
              <w:rPr>
                <w:rFonts w:ascii="Times New Roman" w:eastAsia="Times New Roman" w:hAnsi="Times New Roman" w:cs="Times New Roman"/>
                <w:sz w:val="20"/>
                <w:szCs w:val="24"/>
                <w:lang w:eastAsia="ru-RU"/>
              </w:rPr>
            </w:pPr>
          </w:p>
        </w:tc>
      </w:tr>
      <w:tr w:rsidR="005B0573" w14:paraId="4B26B48E" w14:textId="77777777" w:rsidTr="00830393">
        <w:tc>
          <w:tcPr>
            <w:tcW w:w="5633" w:type="dxa"/>
          </w:tcPr>
          <w:p w14:paraId="38782DD7"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75835A28"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07B65D66" w14:textId="77777777" w:rsidTr="00830393">
        <w:tc>
          <w:tcPr>
            <w:tcW w:w="5633" w:type="dxa"/>
          </w:tcPr>
          <w:p w14:paraId="26E98786"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6800F4A5"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29CDD85F" w14:textId="77777777" w:rsidTr="00830393">
        <w:tc>
          <w:tcPr>
            <w:tcW w:w="5633" w:type="dxa"/>
          </w:tcPr>
          <w:p w14:paraId="7A29C467"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2F60A605"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32D61885" w14:textId="77777777" w:rsidTr="00830393">
        <w:tc>
          <w:tcPr>
            <w:tcW w:w="5633" w:type="dxa"/>
          </w:tcPr>
          <w:p w14:paraId="58F28416"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2436E">
              <w:rPr>
                <w:rFonts w:ascii="Times New Roman" w:eastAsia="Times New Roman" w:hAnsi="Times New Roman" w:cs="Times New Roman"/>
                <w:sz w:val="24"/>
                <w:szCs w:val="24"/>
                <w:lang w:eastAsia="ru-RU"/>
              </w:rPr>
              <w:t>Адрес заявителя</w:t>
            </w:r>
            <w:r>
              <w:rPr>
                <w:rFonts w:ascii="Times New Roman" w:eastAsia="Times New Roman" w:hAnsi="Times New Roman" w:cs="Times New Roman"/>
                <w:sz w:val="24"/>
                <w:szCs w:val="24"/>
                <w:lang w:eastAsia="ru-RU"/>
              </w:rPr>
              <w:t>:______________________________</w:t>
            </w:r>
          </w:p>
        </w:tc>
        <w:tc>
          <w:tcPr>
            <w:tcW w:w="5633" w:type="dxa"/>
          </w:tcPr>
          <w:p w14:paraId="6AC21615" w14:textId="77777777" w:rsidR="005B0573" w:rsidRDefault="005B0573" w:rsidP="00830393">
            <w:pPr>
              <w:suppressAutoHyphens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B0573" w14:paraId="32E60825" w14:textId="77777777" w:rsidTr="00830393">
        <w:tc>
          <w:tcPr>
            <w:tcW w:w="5633" w:type="dxa"/>
          </w:tcPr>
          <w:p w14:paraId="5A776794" w14:textId="77777777" w:rsidR="005B0573" w:rsidRPr="00890044"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90044">
              <w:rPr>
                <w:rFonts w:ascii="Times New Roman" w:eastAsia="Times New Roman" w:hAnsi="Times New Roman" w:cs="Times New Roman"/>
                <w:i/>
                <w:sz w:val="20"/>
                <w:szCs w:val="24"/>
                <w:lang w:eastAsia="ru-RU"/>
              </w:rPr>
              <w:t>(место нахождения юридического   лица/место    регистрации физического лица)</w:t>
            </w:r>
          </w:p>
        </w:tc>
        <w:tc>
          <w:tcPr>
            <w:tcW w:w="5633" w:type="dxa"/>
          </w:tcPr>
          <w:p w14:paraId="31CD7AA0"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604540B9" w14:textId="77777777" w:rsidTr="00830393">
        <w:tc>
          <w:tcPr>
            <w:tcW w:w="5633" w:type="dxa"/>
          </w:tcPr>
          <w:p w14:paraId="3DD339E0"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tc>
        <w:tc>
          <w:tcPr>
            <w:tcW w:w="5633" w:type="dxa"/>
          </w:tcPr>
          <w:p w14:paraId="6B601652"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32C283AD" w14:textId="77777777" w:rsidTr="00830393">
        <w:tc>
          <w:tcPr>
            <w:tcW w:w="5633" w:type="dxa"/>
          </w:tcPr>
          <w:p w14:paraId="5BD0D9A3"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w:t>
            </w:r>
          </w:p>
        </w:tc>
        <w:tc>
          <w:tcPr>
            <w:tcW w:w="5633" w:type="dxa"/>
          </w:tcPr>
          <w:p w14:paraId="763A39A6"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B0573" w14:paraId="565BC236" w14:textId="77777777" w:rsidTr="00830393">
        <w:tc>
          <w:tcPr>
            <w:tcW w:w="5633" w:type="dxa"/>
          </w:tcPr>
          <w:p w14:paraId="6B424CC0"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(факс) заявителя:_____________ _________</w:t>
            </w:r>
          </w:p>
          <w:p w14:paraId="698757D6" w14:textId="77777777" w:rsidR="005B0573" w:rsidRDefault="005B0573" w:rsidP="00830393">
            <w:pPr>
              <w:tabs>
                <w:tab w:val="left" w:pos="2268"/>
              </w:tabs>
              <w:suppressAutoHyphens w:val="0"/>
              <w:autoSpaceDE w:val="0"/>
              <w:autoSpaceDN w:val="0"/>
              <w:adjustRightInd w:val="0"/>
              <w:spacing w:after="0" w:line="240" w:lineRule="auto"/>
              <w:jc w:val="lef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5F2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заявителя:</w:t>
            </w:r>
            <w:r w:rsidRPr="00134EC1">
              <w:rPr>
                <w:rFonts w:ascii="Times New Roman" w:eastAsia="Times New Roman" w:hAnsi="Times New Roman" w:cs="Times New Roman"/>
                <w:sz w:val="24"/>
                <w:szCs w:val="24"/>
                <w:lang w:eastAsia="ru-RU"/>
              </w:rPr>
              <w:t xml:space="preserve"> ________</w:t>
            </w:r>
            <w:r>
              <w:rPr>
                <w:rFonts w:ascii="Times New Roman" w:eastAsia="Times New Roman" w:hAnsi="Times New Roman" w:cs="Times New Roman"/>
                <w:sz w:val="24"/>
                <w:szCs w:val="24"/>
                <w:lang w:eastAsia="ru-RU"/>
              </w:rPr>
              <w:t>_____________________</w:t>
            </w:r>
          </w:p>
        </w:tc>
        <w:tc>
          <w:tcPr>
            <w:tcW w:w="5633" w:type="dxa"/>
          </w:tcPr>
          <w:p w14:paraId="084190C6" w14:textId="77777777" w:rsidR="005B0573" w:rsidRDefault="005B0573" w:rsidP="00830393">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C401907"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220CFE62" w14:textId="77777777" w:rsidR="005B0573" w:rsidRDefault="005B0573" w:rsidP="00DC4535">
      <w:pPr>
        <w:autoSpaceDE w:val="0"/>
        <w:autoSpaceDN w:val="0"/>
        <w:adjustRightInd w:val="0"/>
        <w:spacing w:after="0" w:line="240" w:lineRule="auto"/>
        <w:ind w:left="150"/>
        <w:jc w:val="both"/>
        <w:rPr>
          <w:rFonts w:ascii="Times New Roman" w:hAnsi="Times New Roman"/>
          <w:i/>
          <w:sz w:val="20"/>
          <w:szCs w:val="20"/>
          <w:lang w:eastAsia="ru-RU"/>
        </w:rPr>
      </w:pPr>
    </w:p>
    <w:p w14:paraId="3D734219" w14:textId="77777777" w:rsidR="00A935DB" w:rsidRDefault="00A935DB" w:rsidP="00DC4535">
      <w:pPr>
        <w:autoSpaceDE w:val="0"/>
        <w:autoSpaceDN w:val="0"/>
        <w:adjustRightInd w:val="0"/>
        <w:spacing w:after="0" w:line="240" w:lineRule="auto"/>
        <w:ind w:left="150"/>
        <w:jc w:val="both"/>
        <w:rPr>
          <w:rFonts w:ascii="Times New Roman" w:hAnsi="Times New Roman"/>
          <w:i/>
          <w:sz w:val="20"/>
          <w:szCs w:val="20"/>
          <w:lang w:eastAsia="ru-RU"/>
        </w:rPr>
      </w:pPr>
    </w:p>
    <w:p w14:paraId="700933F8" w14:textId="65A69B9F" w:rsidR="00A935DB" w:rsidRPr="005A0F76" w:rsidRDefault="00A935DB" w:rsidP="00A935DB">
      <w:pPr>
        <w:tabs>
          <w:tab w:val="left" w:pos="6130"/>
          <w:tab w:val="center" w:pos="10206"/>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5A0F76">
        <w:rPr>
          <w:rFonts w:ascii="Times New Roman" w:hAnsi="Times New Roman" w:cs="Times New Roman"/>
          <w:b/>
          <w:sz w:val="24"/>
          <w:szCs w:val="24"/>
          <w:lang w:eastAsia="ru-RU"/>
        </w:rPr>
        <w:t>УВЕДОМЛЕНИЕ</w:t>
      </w:r>
    </w:p>
    <w:p w14:paraId="2C1BB173" w14:textId="43AD1A92" w:rsidR="00A935DB" w:rsidRPr="005A0F76" w:rsidRDefault="00A935DB" w:rsidP="00A935DB">
      <w:pPr>
        <w:tabs>
          <w:tab w:val="center" w:pos="10206"/>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sidRPr="005A0F76">
        <w:rPr>
          <w:rFonts w:ascii="Times New Roman" w:hAnsi="Times New Roman" w:cs="Times New Roman"/>
          <w:b/>
          <w:sz w:val="24"/>
          <w:szCs w:val="24"/>
          <w:lang w:eastAsia="ru-RU"/>
        </w:rPr>
        <w:t>об отказе в исправлении опечаток или ошибок</w:t>
      </w:r>
    </w:p>
    <w:p w14:paraId="2C631429" w14:textId="77777777" w:rsidR="00A935DB" w:rsidRPr="005A0F76" w:rsidRDefault="00A935DB" w:rsidP="00A935DB">
      <w:pPr>
        <w:tabs>
          <w:tab w:val="center" w:pos="10206"/>
        </w:tabs>
        <w:autoSpaceDE w:val="0"/>
        <w:autoSpaceDN w:val="0"/>
        <w:adjustRightInd w:val="0"/>
        <w:spacing w:after="0" w:line="240" w:lineRule="auto"/>
        <w:jc w:val="both"/>
        <w:rPr>
          <w:rFonts w:ascii="Times New Roman" w:hAnsi="Times New Roman"/>
          <w:i/>
          <w:sz w:val="24"/>
          <w:szCs w:val="24"/>
          <w:lang w:eastAsia="ru-RU"/>
        </w:rPr>
      </w:pPr>
    </w:p>
    <w:p w14:paraId="6DF1C48C" w14:textId="77777777"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A0F76">
        <w:rPr>
          <w:rFonts w:ascii="Times New Roman" w:hAnsi="Times New Roman" w:cs="Times New Roman"/>
          <w:sz w:val="24"/>
          <w:szCs w:val="24"/>
          <w:lang w:eastAsia="ru-RU"/>
        </w:rPr>
        <w:t>__________________________________________________________________</w:t>
      </w:r>
    </w:p>
    <w:p w14:paraId="6F0E1043" w14:textId="77777777" w:rsidR="00BB7A51" w:rsidRPr="005A0F76" w:rsidRDefault="00BB7A51" w:rsidP="00BB7A51">
      <w:pPr>
        <w:suppressAutoHyphens w:val="0"/>
        <w:autoSpaceDE w:val="0"/>
        <w:autoSpaceDN w:val="0"/>
        <w:adjustRightInd w:val="0"/>
        <w:spacing w:after="0" w:line="240" w:lineRule="auto"/>
        <w:jc w:val="center"/>
        <w:rPr>
          <w:rFonts w:ascii="Times New Roman" w:hAnsi="Times New Roman" w:cs="Times New Roman"/>
          <w:i/>
          <w:sz w:val="20"/>
          <w:szCs w:val="20"/>
          <w:lang w:eastAsia="ru-RU"/>
        </w:rPr>
      </w:pPr>
      <w:r w:rsidRPr="005A0F76">
        <w:rPr>
          <w:rFonts w:ascii="Times New Roman" w:hAnsi="Times New Roman" w:cs="Times New Roman"/>
          <w:i/>
          <w:sz w:val="20"/>
          <w:szCs w:val="20"/>
          <w:lang w:eastAsia="ru-RU"/>
        </w:rPr>
        <w:t>(наименование уполномоченного органа)</w:t>
      </w:r>
    </w:p>
    <w:p w14:paraId="0992DFA4" w14:textId="77777777"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A0F76">
        <w:rPr>
          <w:rFonts w:ascii="Times New Roman" w:hAnsi="Times New Roman" w:cs="Times New Roman"/>
          <w:sz w:val="24"/>
          <w:szCs w:val="24"/>
          <w:lang w:eastAsia="ru-RU"/>
        </w:rPr>
        <w:t xml:space="preserve">на основании ________________________________________________  Вам отказано в исправлении опечаток или ошибок. </w:t>
      </w:r>
    </w:p>
    <w:p w14:paraId="629A4F72" w14:textId="77777777"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A0F76">
        <w:rPr>
          <w:rFonts w:ascii="Times New Roman" w:hAnsi="Times New Roman" w:cs="Times New Roman"/>
          <w:sz w:val="24"/>
          <w:szCs w:val="24"/>
          <w:lang w:eastAsia="ru-RU"/>
        </w:rPr>
        <w:tab/>
      </w:r>
      <w:proofErr w:type="gramStart"/>
      <w:r w:rsidRPr="005A0F76">
        <w:rPr>
          <w:rFonts w:ascii="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 а также в судебном порядке.</w:t>
      </w:r>
      <w:proofErr w:type="gramEnd"/>
    </w:p>
    <w:p w14:paraId="54E6C372" w14:textId="77777777"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14:paraId="33E4CFFF" w14:textId="2F15C2FD"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A0F76">
        <w:rPr>
          <w:rFonts w:ascii="Times New Roman" w:hAnsi="Times New Roman" w:cs="Times New Roman"/>
          <w:sz w:val="24"/>
          <w:szCs w:val="24"/>
          <w:lang w:eastAsia="ru-RU"/>
        </w:rPr>
        <w:t>Дополнительно информируем:______________________________________________</w:t>
      </w:r>
      <w:r w:rsidR="005A0F76">
        <w:rPr>
          <w:rFonts w:ascii="Times New Roman" w:hAnsi="Times New Roman" w:cs="Times New Roman"/>
          <w:sz w:val="24"/>
          <w:szCs w:val="24"/>
          <w:lang w:eastAsia="ru-RU"/>
        </w:rPr>
        <w:t>____________</w:t>
      </w:r>
    </w:p>
    <w:p w14:paraId="6C0C2C78" w14:textId="70E62ADD"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A0F76">
        <w:rPr>
          <w:rFonts w:ascii="Times New Roman" w:hAnsi="Times New Roman" w:cs="Times New Roman"/>
          <w:sz w:val="24"/>
          <w:szCs w:val="24"/>
          <w:lang w:eastAsia="ru-RU"/>
        </w:rPr>
        <w:t>________________________________________________________________________</w:t>
      </w:r>
      <w:r w:rsidR="005A0F76">
        <w:rPr>
          <w:rFonts w:ascii="Times New Roman" w:hAnsi="Times New Roman" w:cs="Times New Roman"/>
          <w:sz w:val="24"/>
          <w:szCs w:val="24"/>
          <w:lang w:eastAsia="ru-RU"/>
        </w:rPr>
        <w:t>___________</w:t>
      </w:r>
    </w:p>
    <w:p w14:paraId="2A12F8B2" w14:textId="49076103" w:rsidR="00BB7A51" w:rsidRPr="005A0F76" w:rsidRDefault="00BB7A51" w:rsidP="00BB7A5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5A0F76">
        <w:rPr>
          <w:rFonts w:ascii="Times New Roman" w:hAnsi="Times New Roman" w:cs="Times New Roman"/>
          <w:sz w:val="24"/>
          <w:szCs w:val="24"/>
          <w:lang w:eastAsia="ru-RU"/>
        </w:rPr>
        <w:t>________________________________________________________________________</w:t>
      </w:r>
      <w:r w:rsidR="005A0F76">
        <w:rPr>
          <w:rFonts w:ascii="Times New Roman" w:hAnsi="Times New Roman" w:cs="Times New Roman"/>
          <w:sz w:val="24"/>
          <w:szCs w:val="24"/>
          <w:lang w:eastAsia="ru-RU"/>
        </w:rPr>
        <w:t>___________</w:t>
      </w:r>
    </w:p>
    <w:p w14:paraId="34DB9D4E" w14:textId="77777777" w:rsidR="00BB7A51" w:rsidRPr="005A0F76" w:rsidRDefault="00BB7A51" w:rsidP="00BB7A51">
      <w:pPr>
        <w:suppressAutoHyphens w:val="0"/>
        <w:autoSpaceDE w:val="0"/>
        <w:autoSpaceDN w:val="0"/>
        <w:adjustRightInd w:val="0"/>
        <w:spacing w:after="0" w:line="240" w:lineRule="auto"/>
        <w:jc w:val="center"/>
        <w:rPr>
          <w:rFonts w:ascii="Times New Roman" w:hAnsi="Times New Roman" w:cs="Times New Roman"/>
          <w:i/>
          <w:sz w:val="20"/>
          <w:szCs w:val="20"/>
          <w:lang w:eastAsia="ru-RU"/>
        </w:rPr>
      </w:pPr>
      <w:r w:rsidRPr="005A0F76">
        <w:rPr>
          <w:rFonts w:ascii="Times New Roman" w:hAnsi="Times New Roman" w:cs="Times New Roman"/>
          <w:i/>
          <w:sz w:val="20"/>
          <w:szCs w:val="20"/>
          <w:lang w:eastAsia="ru-RU"/>
        </w:rPr>
        <w:t>(указывается информация при наличии)</w:t>
      </w:r>
    </w:p>
    <w:p w14:paraId="442F8443" w14:textId="77777777" w:rsidR="00BB7A51" w:rsidRDefault="00BB7A51"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79C07467" w14:textId="77777777" w:rsidR="00BB7A51" w:rsidRDefault="00BB7A51"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73E9DCF" w14:textId="77777777" w:rsidR="00BB7A51" w:rsidRDefault="00BB7A51"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CFEF8B6" w14:textId="77777777" w:rsidR="00BB7A51" w:rsidRPr="00494F57" w:rsidRDefault="00BB7A51" w:rsidP="00BB7A51">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F57">
        <w:rPr>
          <w:rFonts w:ascii="Times New Roman" w:eastAsia="Times New Roman" w:hAnsi="Times New Roman" w:cs="Times New Roman"/>
          <w:sz w:val="20"/>
          <w:szCs w:val="20"/>
          <w:lang w:eastAsia="ru-RU"/>
        </w:rPr>
        <w:t xml:space="preserve">______________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494F57">
        <w:rPr>
          <w:rFonts w:ascii="Times New Roman" w:eastAsia="Times New Roman" w:hAnsi="Times New Roman" w:cs="Times New Roman"/>
          <w:sz w:val="20"/>
          <w:szCs w:val="20"/>
          <w:lang w:eastAsia="ru-RU"/>
        </w:rPr>
        <w:t xml:space="preserve">    ________________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w:t>
      </w:r>
      <w:r w:rsidRPr="00494F57">
        <w:rPr>
          <w:rFonts w:ascii="Times New Roman" w:eastAsia="Times New Roman" w:hAnsi="Times New Roman" w:cs="Times New Roman"/>
          <w:sz w:val="20"/>
          <w:szCs w:val="20"/>
          <w:lang w:eastAsia="ru-RU"/>
        </w:rPr>
        <w:t>___________________</w:t>
      </w:r>
    </w:p>
    <w:p w14:paraId="0C985B2D" w14:textId="77777777" w:rsidR="00BB7A51" w:rsidRPr="002D6F0B" w:rsidRDefault="00BB7A51" w:rsidP="00BB7A51">
      <w:pPr>
        <w:suppressAutoHyphens w:val="0"/>
        <w:autoSpaceDE w:val="0"/>
        <w:autoSpaceDN w:val="0"/>
        <w:adjustRightInd w:val="0"/>
        <w:spacing w:after="0" w:line="240" w:lineRule="auto"/>
        <w:ind w:left="150"/>
        <w:jc w:val="both"/>
        <w:rPr>
          <w:rFonts w:ascii="Times New Roman" w:eastAsia="Times New Roman" w:hAnsi="Times New Roman" w:cs="Times New Roman"/>
          <w:i/>
          <w:sz w:val="20"/>
          <w:szCs w:val="20"/>
          <w:lang w:eastAsia="ru-RU"/>
        </w:rPr>
      </w:pPr>
      <w:r w:rsidRPr="002D6F0B">
        <w:rPr>
          <w:rFonts w:ascii="Times New Roman" w:eastAsia="Times New Roman" w:hAnsi="Times New Roman" w:cs="Times New Roman"/>
          <w:i/>
          <w:sz w:val="20"/>
          <w:szCs w:val="20"/>
          <w:lang w:eastAsia="ru-RU"/>
        </w:rPr>
        <w:t>(должность)</w:t>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2D6F0B">
        <w:rPr>
          <w:rFonts w:ascii="Times New Roman" w:eastAsia="Times New Roman" w:hAnsi="Times New Roman" w:cs="Times New Roman"/>
          <w:i/>
          <w:sz w:val="20"/>
          <w:szCs w:val="20"/>
          <w:lang w:eastAsia="ru-RU"/>
        </w:rPr>
        <w:t xml:space="preserve">           (подпись)</w:t>
      </w:r>
      <w:r w:rsidRPr="00494F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i/>
          <w:sz w:val="20"/>
          <w:szCs w:val="20"/>
          <w:lang w:eastAsia="ru-RU"/>
        </w:rPr>
        <w:t xml:space="preserve">                               (фамилия, имя, </w:t>
      </w:r>
      <w:r w:rsidRPr="002D6F0B">
        <w:rPr>
          <w:rFonts w:ascii="Times New Roman" w:eastAsia="Times New Roman" w:hAnsi="Times New Roman" w:cs="Times New Roman"/>
          <w:i/>
          <w:sz w:val="20"/>
          <w:szCs w:val="20"/>
          <w:lang w:eastAsia="ru-RU"/>
        </w:rPr>
        <w:t>отчество</w:t>
      </w:r>
      <w:r>
        <w:rPr>
          <w:rFonts w:ascii="Times New Roman" w:eastAsia="Times New Roman" w:hAnsi="Times New Roman" w:cs="Times New Roman"/>
          <w:i/>
          <w:sz w:val="20"/>
          <w:szCs w:val="20"/>
          <w:lang w:eastAsia="ru-RU"/>
        </w:rPr>
        <w:t>)</w:t>
      </w:r>
    </w:p>
    <w:p w14:paraId="4BEE86F8" w14:textId="77777777" w:rsidR="00BB7A51" w:rsidRPr="002D6F0B" w:rsidRDefault="00BB7A51" w:rsidP="00BB7A51">
      <w:pPr>
        <w:suppressAutoHyphens w:val="0"/>
        <w:autoSpaceDE w:val="0"/>
        <w:autoSpaceDN w:val="0"/>
        <w:adjustRightInd w:val="0"/>
        <w:spacing w:after="0" w:line="240" w:lineRule="auto"/>
        <w:ind w:left="7230" w:firstLine="558"/>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2D6F0B">
        <w:rPr>
          <w:rFonts w:ascii="Times New Roman" w:eastAsia="Times New Roman" w:hAnsi="Times New Roman" w:cs="Times New Roman"/>
          <w:i/>
          <w:sz w:val="20"/>
          <w:szCs w:val="20"/>
          <w:lang w:eastAsia="ru-RU"/>
        </w:rPr>
        <w:t xml:space="preserve">  (последнее – при наличии)</w:t>
      </w:r>
    </w:p>
    <w:p w14:paraId="6838FAEB" w14:textId="77777777" w:rsidR="00BB7A51" w:rsidRDefault="00BB7A51"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2DB773F8"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71E8ADC8"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065FD6CF"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25C06E23"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24DEB43"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2474C2B"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441FDDD"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52B4E4DF"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00BD13D6"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70AE9D88"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75DE4B5D"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BFE15CF"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0D979D1D"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0C731F34"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3780D42D"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6458845C"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49971DB3"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5BFAA2B3" w14:textId="7CA51741" w:rsidR="00A63B96" w:rsidRPr="00CE04A4" w:rsidRDefault="00A63B96" w:rsidP="00A63B96">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6</w:t>
      </w:r>
    </w:p>
    <w:p w14:paraId="1FBACA96" w14:textId="77777777" w:rsidR="00A63B96" w:rsidRDefault="00A63B96" w:rsidP="00B95874">
      <w:pPr>
        <w:tabs>
          <w:tab w:val="center" w:pos="10206"/>
        </w:tabs>
        <w:autoSpaceDE w:val="0"/>
        <w:autoSpaceDN w:val="0"/>
        <w:adjustRightInd w:val="0"/>
        <w:spacing w:after="0" w:line="240" w:lineRule="auto"/>
        <w:jc w:val="center"/>
        <w:rPr>
          <w:rFonts w:ascii="Times New Roman" w:hAnsi="Times New Roman"/>
          <w:sz w:val="20"/>
          <w:szCs w:val="20"/>
          <w:lang w:eastAsia="ru-RU"/>
        </w:rPr>
      </w:pPr>
    </w:p>
    <w:p w14:paraId="455B3CE9" w14:textId="31F3D41A" w:rsidR="00B95874" w:rsidRPr="0047505C" w:rsidRDefault="00B95874" w:rsidP="00B95874">
      <w:pPr>
        <w:tabs>
          <w:tab w:val="center" w:pos="10206"/>
        </w:tabs>
        <w:autoSpaceDE w:val="0"/>
        <w:autoSpaceDN w:val="0"/>
        <w:adjustRightInd w:val="0"/>
        <w:spacing w:after="0" w:line="240" w:lineRule="auto"/>
        <w:jc w:val="center"/>
        <w:rPr>
          <w:rFonts w:ascii="Times New Roman" w:hAnsi="Times New Roman"/>
          <w:sz w:val="26"/>
          <w:szCs w:val="26"/>
          <w:lang w:eastAsia="ru-RU"/>
        </w:rPr>
      </w:pPr>
      <w:r w:rsidRPr="0047505C">
        <w:rPr>
          <w:rFonts w:ascii="Times New Roman" w:hAnsi="Times New Roman"/>
          <w:sz w:val="26"/>
          <w:szCs w:val="26"/>
          <w:lang w:eastAsia="ru-RU"/>
        </w:rPr>
        <w:t>РЕШЕ</w:t>
      </w:r>
      <w:r w:rsidR="00FF12ED" w:rsidRPr="0047505C">
        <w:rPr>
          <w:rFonts w:ascii="Times New Roman" w:hAnsi="Times New Roman"/>
          <w:sz w:val="26"/>
          <w:szCs w:val="26"/>
          <w:lang w:eastAsia="ru-RU"/>
        </w:rPr>
        <w:t>НИЕ О СОГЛАСОВАНИИ АРХИТЕКТУРНО-</w:t>
      </w:r>
      <w:r w:rsidRPr="0047505C">
        <w:rPr>
          <w:rFonts w:ascii="Times New Roman" w:hAnsi="Times New Roman"/>
          <w:sz w:val="26"/>
          <w:szCs w:val="26"/>
          <w:lang w:eastAsia="ru-RU"/>
        </w:rPr>
        <w:t>ГРАДОСТИРОИТЕЛЬНОГО ОБЛИКА ОБЪЕКТА КАПИТАЛЬНОГО СТРОИТЕЛЬСТВА</w:t>
      </w:r>
    </w:p>
    <w:p w14:paraId="68B2280E" w14:textId="77777777" w:rsidR="00B95874" w:rsidRDefault="00B95874"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4712"/>
      </w:tblGrid>
      <w:tr w:rsidR="00B95874" w:rsidRPr="0047505C" w14:paraId="3C79F8DA" w14:textId="77777777" w:rsidTr="00B30469">
        <w:tc>
          <w:tcPr>
            <w:tcW w:w="10268" w:type="dxa"/>
            <w:gridSpan w:val="2"/>
          </w:tcPr>
          <w:p w14:paraId="3357703F" w14:textId="022E6332" w:rsidR="00B95874" w:rsidRPr="0047505C" w:rsidRDefault="00B95874" w:rsidP="00B30469">
            <w:pPr>
              <w:pStyle w:val="ConsPlusNormal"/>
              <w:jc w:val="left"/>
              <w:outlineLvl w:val="1"/>
              <w:rPr>
                <w:b/>
                <w:sz w:val="26"/>
                <w:szCs w:val="26"/>
              </w:rPr>
            </w:pPr>
            <w:r w:rsidRPr="0047505C">
              <w:rPr>
                <w:b/>
                <w:sz w:val="26"/>
                <w:szCs w:val="26"/>
              </w:rPr>
              <w:t xml:space="preserve">Раздел 1. Реквизиты </w:t>
            </w:r>
            <w:r w:rsidR="00A405ED" w:rsidRPr="0047505C">
              <w:rPr>
                <w:b/>
                <w:sz w:val="26"/>
                <w:szCs w:val="26"/>
              </w:rPr>
              <w:t>решени</w:t>
            </w:r>
            <w:r w:rsidR="00B30469" w:rsidRPr="0047505C">
              <w:rPr>
                <w:b/>
                <w:sz w:val="26"/>
                <w:szCs w:val="26"/>
              </w:rPr>
              <w:t>я</w:t>
            </w:r>
          </w:p>
        </w:tc>
      </w:tr>
      <w:tr w:rsidR="00B95874" w:rsidRPr="0047505C" w14:paraId="5D4A9C2A" w14:textId="77777777" w:rsidTr="00B30469">
        <w:tc>
          <w:tcPr>
            <w:tcW w:w="5556" w:type="dxa"/>
          </w:tcPr>
          <w:p w14:paraId="2E4CA67A" w14:textId="24999DED" w:rsidR="00B95874" w:rsidRPr="0047505C" w:rsidRDefault="00B95874" w:rsidP="00B30469">
            <w:pPr>
              <w:pStyle w:val="ConsPlusNormal"/>
              <w:jc w:val="left"/>
              <w:rPr>
                <w:sz w:val="26"/>
                <w:szCs w:val="26"/>
              </w:rPr>
            </w:pPr>
            <w:r w:rsidRPr="0047505C">
              <w:rPr>
                <w:sz w:val="26"/>
                <w:szCs w:val="26"/>
              </w:rPr>
              <w:t xml:space="preserve">1.1. Дата </w:t>
            </w:r>
            <w:r w:rsidR="00A405ED" w:rsidRPr="0047505C">
              <w:rPr>
                <w:sz w:val="26"/>
                <w:szCs w:val="26"/>
              </w:rPr>
              <w:t>решения</w:t>
            </w:r>
            <w:r w:rsidRPr="0047505C">
              <w:rPr>
                <w:sz w:val="26"/>
                <w:szCs w:val="26"/>
              </w:rPr>
              <w:t>:</w:t>
            </w:r>
          </w:p>
        </w:tc>
        <w:tc>
          <w:tcPr>
            <w:tcW w:w="4712" w:type="dxa"/>
            <w:shd w:val="clear" w:color="auto" w:fill="auto"/>
          </w:tcPr>
          <w:p w14:paraId="4D9B63A5" w14:textId="2FA5A52E" w:rsidR="00B95874" w:rsidRPr="0047505C" w:rsidRDefault="00B95874" w:rsidP="00B30469">
            <w:pPr>
              <w:pStyle w:val="ConsPlusNormal"/>
              <w:jc w:val="left"/>
              <w:rPr>
                <w:b/>
                <w:sz w:val="26"/>
                <w:szCs w:val="26"/>
              </w:rPr>
            </w:pPr>
          </w:p>
        </w:tc>
      </w:tr>
      <w:tr w:rsidR="00B95874" w:rsidRPr="0047505C" w14:paraId="250EE08D" w14:textId="77777777" w:rsidTr="00B30469">
        <w:tc>
          <w:tcPr>
            <w:tcW w:w="5556" w:type="dxa"/>
          </w:tcPr>
          <w:p w14:paraId="1255CE54" w14:textId="6CAC5531" w:rsidR="00B95874" w:rsidRPr="0047505C" w:rsidRDefault="00B95874" w:rsidP="00B30469">
            <w:pPr>
              <w:pStyle w:val="ConsPlusNormal"/>
              <w:jc w:val="left"/>
              <w:rPr>
                <w:sz w:val="26"/>
                <w:szCs w:val="26"/>
              </w:rPr>
            </w:pPr>
            <w:r w:rsidRPr="0047505C">
              <w:rPr>
                <w:sz w:val="26"/>
                <w:szCs w:val="26"/>
              </w:rPr>
              <w:t xml:space="preserve">1.2. Номер </w:t>
            </w:r>
            <w:r w:rsidR="00A405ED" w:rsidRPr="0047505C">
              <w:rPr>
                <w:sz w:val="26"/>
                <w:szCs w:val="26"/>
              </w:rPr>
              <w:t>решения</w:t>
            </w:r>
            <w:r w:rsidRPr="0047505C">
              <w:rPr>
                <w:sz w:val="26"/>
                <w:szCs w:val="26"/>
              </w:rPr>
              <w:t>:</w:t>
            </w:r>
          </w:p>
        </w:tc>
        <w:tc>
          <w:tcPr>
            <w:tcW w:w="4712" w:type="dxa"/>
            <w:shd w:val="clear" w:color="auto" w:fill="auto"/>
          </w:tcPr>
          <w:p w14:paraId="00D9228B" w14:textId="00BEA404" w:rsidR="00B95874" w:rsidRPr="0047505C" w:rsidRDefault="00B95874" w:rsidP="00B30469">
            <w:pPr>
              <w:pStyle w:val="ConsPlusNormal"/>
              <w:jc w:val="left"/>
              <w:rPr>
                <w:b/>
                <w:sz w:val="26"/>
                <w:szCs w:val="26"/>
              </w:rPr>
            </w:pPr>
          </w:p>
        </w:tc>
      </w:tr>
      <w:tr w:rsidR="00B95874" w:rsidRPr="0047505C" w14:paraId="5F4C75B8" w14:textId="77777777" w:rsidTr="00B30469">
        <w:tc>
          <w:tcPr>
            <w:tcW w:w="5556" w:type="dxa"/>
          </w:tcPr>
          <w:p w14:paraId="46C94196" w14:textId="77777777" w:rsidR="00B95874" w:rsidRPr="0047505C" w:rsidRDefault="00B95874" w:rsidP="00B30469">
            <w:pPr>
              <w:pStyle w:val="ConsPlusNormal"/>
              <w:jc w:val="left"/>
              <w:rPr>
                <w:sz w:val="26"/>
                <w:szCs w:val="26"/>
              </w:rPr>
            </w:pPr>
            <w:r w:rsidRPr="0047505C">
              <w:rPr>
                <w:sz w:val="26"/>
                <w:szCs w:val="26"/>
              </w:rPr>
              <w:t>1.3. Наименование органа (организации):</w:t>
            </w:r>
          </w:p>
        </w:tc>
        <w:tc>
          <w:tcPr>
            <w:tcW w:w="4712" w:type="dxa"/>
            <w:shd w:val="clear" w:color="auto" w:fill="auto"/>
          </w:tcPr>
          <w:p w14:paraId="31E5FDF5" w14:textId="4CF2F7D8" w:rsidR="00B95874" w:rsidRPr="0047505C" w:rsidRDefault="00B95874" w:rsidP="00B30469">
            <w:pPr>
              <w:pStyle w:val="ConsPlusNormal"/>
              <w:jc w:val="left"/>
              <w:rPr>
                <w:b/>
                <w:sz w:val="26"/>
                <w:szCs w:val="26"/>
              </w:rPr>
            </w:pPr>
          </w:p>
        </w:tc>
      </w:tr>
      <w:tr w:rsidR="00B95874" w:rsidRPr="0047505C" w14:paraId="20DD2500" w14:textId="77777777" w:rsidTr="00B30469">
        <w:tc>
          <w:tcPr>
            <w:tcW w:w="5556" w:type="dxa"/>
          </w:tcPr>
          <w:p w14:paraId="2D3B6AC0" w14:textId="5BDC5B41" w:rsidR="00B95874" w:rsidRPr="0047505C" w:rsidRDefault="00B95874" w:rsidP="00B30469">
            <w:pPr>
              <w:pStyle w:val="ConsPlusNormal"/>
              <w:jc w:val="left"/>
              <w:rPr>
                <w:sz w:val="26"/>
                <w:szCs w:val="26"/>
              </w:rPr>
            </w:pPr>
            <w:r w:rsidRPr="0047505C">
              <w:rPr>
                <w:sz w:val="26"/>
                <w:szCs w:val="26"/>
              </w:rPr>
              <w:t>1.</w:t>
            </w:r>
            <w:r w:rsidR="00A405ED" w:rsidRPr="0047505C">
              <w:rPr>
                <w:sz w:val="26"/>
                <w:szCs w:val="26"/>
              </w:rPr>
              <w:t>4</w:t>
            </w:r>
            <w:r w:rsidRPr="0047505C">
              <w:rPr>
                <w:sz w:val="26"/>
                <w:szCs w:val="26"/>
              </w:rPr>
              <w:t xml:space="preserve">. Дата внесения изменений или исправлений </w:t>
            </w:r>
          </w:p>
          <w:p w14:paraId="2871AD5B" w14:textId="77777777" w:rsidR="00B95874" w:rsidRPr="0047505C" w:rsidRDefault="00B95874" w:rsidP="00B30469">
            <w:pPr>
              <w:pStyle w:val="ConsPlusNormal"/>
              <w:jc w:val="left"/>
              <w:rPr>
                <w:sz w:val="26"/>
                <w:szCs w:val="26"/>
              </w:rPr>
            </w:pPr>
          </w:p>
        </w:tc>
        <w:tc>
          <w:tcPr>
            <w:tcW w:w="4712" w:type="dxa"/>
          </w:tcPr>
          <w:p w14:paraId="2C144664" w14:textId="77777777" w:rsidR="00B95874" w:rsidRPr="0047505C" w:rsidRDefault="00B95874" w:rsidP="00B30469">
            <w:pPr>
              <w:pStyle w:val="ConsPlusNormal"/>
              <w:jc w:val="left"/>
              <w:rPr>
                <w:sz w:val="26"/>
                <w:szCs w:val="26"/>
              </w:rPr>
            </w:pPr>
          </w:p>
        </w:tc>
      </w:tr>
      <w:tr w:rsidR="00B95874" w:rsidRPr="0047505C" w14:paraId="7F8BBF1E" w14:textId="77777777" w:rsidTr="00B30469">
        <w:tc>
          <w:tcPr>
            <w:tcW w:w="10268" w:type="dxa"/>
            <w:gridSpan w:val="2"/>
          </w:tcPr>
          <w:p w14:paraId="5EE12D17" w14:textId="6D1C3C50" w:rsidR="00B95874" w:rsidRPr="0047505C" w:rsidRDefault="00B95874" w:rsidP="00B30469">
            <w:pPr>
              <w:pStyle w:val="ConsPlusNormal"/>
              <w:jc w:val="left"/>
              <w:outlineLvl w:val="1"/>
              <w:rPr>
                <w:b/>
                <w:sz w:val="26"/>
                <w:szCs w:val="26"/>
              </w:rPr>
            </w:pPr>
            <w:r w:rsidRPr="0047505C">
              <w:rPr>
                <w:b/>
                <w:sz w:val="26"/>
                <w:szCs w:val="26"/>
              </w:rPr>
              <w:t>Раздел 2. Информация о</w:t>
            </w:r>
            <w:r w:rsidR="00A405ED" w:rsidRPr="0047505C">
              <w:rPr>
                <w:b/>
                <w:sz w:val="26"/>
                <w:szCs w:val="26"/>
              </w:rPr>
              <w:t>б объекте капитального строительства</w:t>
            </w:r>
          </w:p>
        </w:tc>
      </w:tr>
      <w:tr w:rsidR="00B95874" w:rsidRPr="0047505C" w14:paraId="532709EC" w14:textId="77777777" w:rsidTr="00B30469">
        <w:tc>
          <w:tcPr>
            <w:tcW w:w="5556" w:type="dxa"/>
          </w:tcPr>
          <w:p w14:paraId="6250EBBB" w14:textId="7AE01399" w:rsidR="00B95874" w:rsidRPr="0047505C" w:rsidRDefault="00B95874" w:rsidP="003D23ED">
            <w:pPr>
              <w:pStyle w:val="ConsPlusNormal"/>
              <w:jc w:val="left"/>
              <w:rPr>
                <w:sz w:val="26"/>
                <w:szCs w:val="26"/>
              </w:rPr>
            </w:pPr>
            <w:r w:rsidRPr="0047505C">
              <w:rPr>
                <w:sz w:val="26"/>
                <w:szCs w:val="26"/>
              </w:rPr>
              <w:t>2.1.</w:t>
            </w:r>
            <w:r w:rsidR="00B30469" w:rsidRPr="0047505C">
              <w:rPr>
                <w:sz w:val="26"/>
                <w:szCs w:val="26"/>
              </w:rPr>
              <w:t>Наименование объекта капитального строительства (этапа) в соответствии с проектной документаци</w:t>
            </w:r>
            <w:r w:rsidR="003D23ED" w:rsidRPr="0047505C">
              <w:rPr>
                <w:sz w:val="26"/>
                <w:szCs w:val="26"/>
              </w:rPr>
              <w:t>ей</w:t>
            </w:r>
          </w:p>
        </w:tc>
        <w:tc>
          <w:tcPr>
            <w:tcW w:w="4712" w:type="dxa"/>
          </w:tcPr>
          <w:p w14:paraId="55706031" w14:textId="48A029C3" w:rsidR="00B95874" w:rsidRPr="0047505C" w:rsidRDefault="00B95874" w:rsidP="00B30469">
            <w:pPr>
              <w:pStyle w:val="ConsPlusNormal"/>
              <w:jc w:val="left"/>
              <w:rPr>
                <w:b/>
                <w:sz w:val="26"/>
                <w:szCs w:val="26"/>
              </w:rPr>
            </w:pPr>
          </w:p>
        </w:tc>
      </w:tr>
      <w:tr w:rsidR="00B95874" w:rsidRPr="0047505C" w14:paraId="62306EEB" w14:textId="77777777" w:rsidTr="00B30469">
        <w:tc>
          <w:tcPr>
            <w:tcW w:w="5556" w:type="dxa"/>
          </w:tcPr>
          <w:p w14:paraId="1BB47F93" w14:textId="0B1E4079" w:rsidR="00B95874" w:rsidRPr="0047505C" w:rsidRDefault="00B95874" w:rsidP="003D23ED">
            <w:pPr>
              <w:pStyle w:val="ConsPlusNormal"/>
              <w:jc w:val="left"/>
              <w:rPr>
                <w:sz w:val="26"/>
                <w:szCs w:val="26"/>
              </w:rPr>
            </w:pPr>
            <w:r w:rsidRPr="0047505C">
              <w:rPr>
                <w:sz w:val="26"/>
                <w:szCs w:val="26"/>
              </w:rPr>
              <w:t>2.</w:t>
            </w:r>
            <w:r w:rsidR="003D23ED" w:rsidRPr="0047505C">
              <w:rPr>
                <w:sz w:val="26"/>
                <w:szCs w:val="26"/>
              </w:rPr>
              <w:t>2. Функциональное назначение объекта капитального строительства в соответствии с проектной документацией</w:t>
            </w:r>
          </w:p>
        </w:tc>
        <w:tc>
          <w:tcPr>
            <w:tcW w:w="4712" w:type="dxa"/>
          </w:tcPr>
          <w:p w14:paraId="768EDFE6" w14:textId="436F0B50" w:rsidR="00B95874" w:rsidRPr="0047505C" w:rsidRDefault="00B95874" w:rsidP="00B30469">
            <w:pPr>
              <w:pStyle w:val="ConsPlusNormal"/>
              <w:jc w:val="left"/>
              <w:rPr>
                <w:b/>
                <w:sz w:val="26"/>
                <w:szCs w:val="26"/>
              </w:rPr>
            </w:pPr>
          </w:p>
        </w:tc>
      </w:tr>
      <w:tr w:rsidR="00B95874" w:rsidRPr="0047505C" w14:paraId="4C1A1B3E" w14:textId="77777777" w:rsidTr="00B30469">
        <w:tc>
          <w:tcPr>
            <w:tcW w:w="5556" w:type="dxa"/>
          </w:tcPr>
          <w:p w14:paraId="771C0AA7" w14:textId="0A6F6252" w:rsidR="00B95874" w:rsidRPr="0047505C" w:rsidRDefault="00B95874" w:rsidP="003D23ED">
            <w:pPr>
              <w:pStyle w:val="ConsPlusNormal"/>
              <w:jc w:val="left"/>
              <w:rPr>
                <w:sz w:val="26"/>
                <w:szCs w:val="26"/>
              </w:rPr>
            </w:pPr>
            <w:r w:rsidRPr="0047505C">
              <w:rPr>
                <w:sz w:val="26"/>
                <w:szCs w:val="26"/>
              </w:rPr>
              <w:t>2.</w:t>
            </w:r>
            <w:r w:rsidR="003D23ED" w:rsidRPr="0047505C">
              <w:rPr>
                <w:sz w:val="26"/>
                <w:szCs w:val="26"/>
              </w:rPr>
              <w:t>3.</w:t>
            </w:r>
            <w:r w:rsidR="006530E2" w:rsidRPr="0047505C">
              <w:rPr>
                <w:sz w:val="26"/>
                <w:szCs w:val="26"/>
              </w:rPr>
              <w:t>Кадастровый номер объекта капитального строительства (при его наличии)</w:t>
            </w:r>
          </w:p>
        </w:tc>
        <w:tc>
          <w:tcPr>
            <w:tcW w:w="4712" w:type="dxa"/>
          </w:tcPr>
          <w:p w14:paraId="09D1AE58" w14:textId="1611D501" w:rsidR="00B95874" w:rsidRPr="0047505C" w:rsidRDefault="00B95874" w:rsidP="00B30469">
            <w:pPr>
              <w:pStyle w:val="ConsPlusNormal"/>
              <w:jc w:val="left"/>
              <w:rPr>
                <w:b/>
                <w:sz w:val="26"/>
                <w:szCs w:val="26"/>
              </w:rPr>
            </w:pPr>
          </w:p>
        </w:tc>
      </w:tr>
      <w:tr w:rsidR="00B95874" w:rsidRPr="0047505C" w14:paraId="56AE4FB1" w14:textId="77777777" w:rsidTr="00B30469">
        <w:tc>
          <w:tcPr>
            <w:tcW w:w="5556" w:type="dxa"/>
          </w:tcPr>
          <w:p w14:paraId="2093F8FC" w14:textId="01E000C0" w:rsidR="00B95874" w:rsidRPr="0047505C" w:rsidRDefault="00B95874" w:rsidP="003D23ED">
            <w:pPr>
              <w:pStyle w:val="ConsPlusNormal"/>
              <w:jc w:val="left"/>
              <w:rPr>
                <w:sz w:val="26"/>
                <w:szCs w:val="26"/>
              </w:rPr>
            </w:pPr>
            <w:r w:rsidRPr="0047505C">
              <w:rPr>
                <w:sz w:val="26"/>
                <w:szCs w:val="26"/>
              </w:rPr>
              <w:t>2.</w:t>
            </w:r>
            <w:r w:rsidR="003D23ED" w:rsidRPr="0047505C">
              <w:rPr>
                <w:sz w:val="26"/>
                <w:szCs w:val="26"/>
              </w:rPr>
              <w:t>4.</w:t>
            </w:r>
            <w:r w:rsidR="006530E2" w:rsidRPr="0047505C">
              <w:rPr>
                <w:sz w:val="26"/>
                <w:szCs w:val="26"/>
              </w:rPr>
              <w:t xml:space="preserve"> Местонахождение объекта капитального строительства (при реконструкции)</w:t>
            </w:r>
          </w:p>
        </w:tc>
        <w:tc>
          <w:tcPr>
            <w:tcW w:w="4712" w:type="dxa"/>
          </w:tcPr>
          <w:p w14:paraId="67C39EC1" w14:textId="77777777" w:rsidR="00B95874" w:rsidRPr="0047505C" w:rsidRDefault="00B95874" w:rsidP="00B30469">
            <w:pPr>
              <w:pStyle w:val="ConsPlusNormal"/>
              <w:jc w:val="left"/>
              <w:rPr>
                <w:b/>
                <w:sz w:val="26"/>
                <w:szCs w:val="26"/>
              </w:rPr>
            </w:pPr>
          </w:p>
        </w:tc>
      </w:tr>
      <w:tr w:rsidR="00B95874" w:rsidRPr="0047505C" w14:paraId="1BD16B0E" w14:textId="77777777" w:rsidTr="00B30469">
        <w:tc>
          <w:tcPr>
            <w:tcW w:w="10268" w:type="dxa"/>
            <w:gridSpan w:val="2"/>
          </w:tcPr>
          <w:p w14:paraId="2A6C67A8" w14:textId="518234C9" w:rsidR="00B95874" w:rsidRPr="0047505C" w:rsidRDefault="00B95874" w:rsidP="00E93537">
            <w:pPr>
              <w:pStyle w:val="ConsPlusNormal"/>
              <w:jc w:val="left"/>
              <w:rPr>
                <w:sz w:val="26"/>
                <w:szCs w:val="26"/>
              </w:rPr>
            </w:pPr>
            <w:r w:rsidRPr="0047505C">
              <w:rPr>
                <w:sz w:val="26"/>
                <w:szCs w:val="26"/>
              </w:rPr>
              <w:t>2.</w:t>
            </w:r>
            <w:r w:rsidR="003D23ED" w:rsidRPr="0047505C">
              <w:rPr>
                <w:sz w:val="26"/>
                <w:szCs w:val="26"/>
              </w:rPr>
              <w:t>5.</w:t>
            </w:r>
            <w:r w:rsidR="00E93537" w:rsidRPr="0047505C">
              <w:rPr>
                <w:sz w:val="26"/>
                <w:szCs w:val="26"/>
              </w:rPr>
              <w:t xml:space="preserve"> Основные параметры объект капитального строительства:</w:t>
            </w:r>
          </w:p>
        </w:tc>
      </w:tr>
      <w:tr w:rsidR="00B95874" w:rsidRPr="0047505C" w14:paraId="24E72A81" w14:textId="77777777" w:rsidTr="00B30469">
        <w:tc>
          <w:tcPr>
            <w:tcW w:w="5556" w:type="dxa"/>
          </w:tcPr>
          <w:p w14:paraId="4C04B574" w14:textId="707270AA" w:rsidR="00B95874" w:rsidRPr="0047505C" w:rsidRDefault="00B95874" w:rsidP="003D23ED">
            <w:pPr>
              <w:pStyle w:val="ConsPlusNormal"/>
              <w:jc w:val="left"/>
              <w:rPr>
                <w:sz w:val="26"/>
                <w:szCs w:val="26"/>
              </w:rPr>
            </w:pPr>
            <w:r w:rsidRPr="0047505C">
              <w:rPr>
                <w:sz w:val="26"/>
                <w:szCs w:val="26"/>
              </w:rPr>
              <w:t>2.</w:t>
            </w:r>
            <w:r w:rsidR="00E93537" w:rsidRPr="0047505C">
              <w:rPr>
                <w:sz w:val="26"/>
                <w:szCs w:val="26"/>
              </w:rPr>
              <w:t>5.1. Площадь</w:t>
            </w:r>
          </w:p>
        </w:tc>
        <w:tc>
          <w:tcPr>
            <w:tcW w:w="4712" w:type="dxa"/>
          </w:tcPr>
          <w:p w14:paraId="6BB1F3E9" w14:textId="77777777" w:rsidR="00B95874" w:rsidRPr="0047505C" w:rsidRDefault="00B95874" w:rsidP="00B30469">
            <w:pPr>
              <w:pStyle w:val="ConsPlusNormal"/>
              <w:jc w:val="left"/>
              <w:rPr>
                <w:b/>
                <w:sz w:val="26"/>
                <w:szCs w:val="26"/>
              </w:rPr>
            </w:pPr>
          </w:p>
        </w:tc>
      </w:tr>
      <w:tr w:rsidR="00B95874" w:rsidRPr="0047505C" w14:paraId="1A8D72DC" w14:textId="77777777" w:rsidTr="00B30469">
        <w:tc>
          <w:tcPr>
            <w:tcW w:w="5556" w:type="dxa"/>
          </w:tcPr>
          <w:p w14:paraId="53567040" w14:textId="6173D325" w:rsidR="00B95874" w:rsidRPr="0047505C" w:rsidRDefault="00B95874" w:rsidP="00E93537">
            <w:pPr>
              <w:pStyle w:val="ConsPlusNormal"/>
              <w:jc w:val="left"/>
              <w:rPr>
                <w:sz w:val="26"/>
                <w:szCs w:val="26"/>
              </w:rPr>
            </w:pPr>
            <w:r w:rsidRPr="0047505C">
              <w:rPr>
                <w:sz w:val="26"/>
                <w:szCs w:val="26"/>
              </w:rPr>
              <w:t>2.</w:t>
            </w:r>
            <w:r w:rsidR="00E93537" w:rsidRPr="0047505C">
              <w:rPr>
                <w:sz w:val="26"/>
                <w:szCs w:val="26"/>
              </w:rPr>
              <w:t>5.2. Этажность</w:t>
            </w:r>
          </w:p>
        </w:tc>
        <w:tc>
          <w:tcPr>
            <w:tcW w:w="4712" w:type="dxa"/>
          </w:tcPr>
          <w:p w14:paraId="361D3BD7" w14:textId="77777777" w:rsidR="00B95874" w:rsidRPr="0047505C" w:rsidRDefault="00B95874" w:rsidP="00B30469">
            <w:pPr>
              <w:pStyle w:val="ConsPlusNormal"/>
              <w:jc w:val="left"/>
              <w:rPr>
                <w:b/>
                <w:sz w:val="26"/>
                <w:szCs w:val="26"/>
              </w:rPr>
            </w:pPr>
          </w:p>
        </w:tc>
      </w:tr>
      <w:tr w:rsidR="00B95874" w:rsidRPr="0047505C" w14:paraId="4870EAA2" w14:textId="77777777" w:rsidTr="00B30469">
        <w:tc>
          <w:tcPr>
            <w:tcW w:w="10268" w:type="dxa"/>
            <w:gridSpan w:val="2"/>
          </w:tcPr>
          <w:p w14:paraId="25DDC8E6" w14:textId="73BAA2B4" w:rsidR="00B95874" w:rsidRPr="0047505C" w:rsidRDefault="00B95874" w:rsidP="00E93537">
            <w:pPr>
              <w:pStyle w:val="ConsPlusNormal"/>
              <w:jc w:val="left"/>
              <w:outlineLvl w:val="1"/>
              <w:rPr>
                <w:b/>
                <w:sz w:val="26"/>
                <w:szCs w:val="26"/>
              </w:rPr>
            </w:pPr>
            <w:r w:rsidRPr="0047505C">
              <w:rPr>
                <w:b/>
                <w:sz w:val="26"/>
                <w:szCs w:val="26"/>
              </w:rPr>
              <w:t xml:space="preserve">Раздел 3. Информация </w:t>
            </w:r>
            <w:r w:rsidR="00E93537" w:rsidRPr="0047505C">
              <w:rPr>
                <w:b/>
                <w:sz w:val="26"/>
                <w:szCs w:val="26"/>
              </w:rPr>
              <w:t xml:space="preserve">о земельном участке, в границах которого планируется строительство или реконструкция объекта капитального строительства </w:t>
            </w:r>
          </w:p>
        </w:tc>
      </w:tr>
      <w:tr w:rsidR="00B95874" w:rsidRPr="0047505C" w14:paraId="43BE4AA1" w14:textId="77777777" w:rsidTr="00B30469">
        <w:tc>
          <w:tcPr>
            <w:tcW w:w="5556" w:type="dxa"/>
          </w:tcPr>
          <w:p w14:paraId="2EE622D8" w14:textId="63EBC380" w:rsidR="00B95874" w:rsidRPr="0047505C" w:rsidRDefault="00B95874" w:rsidP="00E93537">
            <w:pPr>
              <w:pStyle w:val="ConsPlusNormal"/>
              <w:jc w:val="left"/>
              <w:rPr>
                <w:sz w:val="26"/>
                <w:szCs w:val="26"/>
              </w:rPr>
            </w:pPr>
            <w:r w:rsidRPr="0047505C">
              <w:rPr>
                <w:sz w:val="26"/>
                <w:szCs w:val="26"/>
              </w:rPr>
              <w:t xml:space="preserve">3.1. </w:t>
            </w:r>
            <w:r w:rsidR="00E93537" w:rsidRPr="0047505C">
              <w:rPr>
                <w:sz w:val="26"/>
                <w:szCs w:val="26"/>
              </w:rPr>
              <w:t>Кадастровый номер земельного участка (земельных участков)</w:t>
            </w:r>
          </w:p>
        </w:tc>
        <w:tc>
          <w:tcPr>
            <w:tcW w:w="4712" w:type="dxa"/>
            <w:shd w:val="clear" w:color="auto" w:fill="auto"/>
          </w:tcPr>
          <w:p w14:paraId="4DD371B7" w14:textId="45255224" w:rsidR="00B95874" w:rsidRPr="0047505C" w:rsidRDefault="00B95874" w:rsidP="00B30469">
            <w:pPr>
              <w:pStyle w:val="ConsPlusNormal"/>
              <w:jc w:val="left"/>
              <w:rPr>
                <w:b/>
                <w:sz w:val="26"/>
                <w:szCs w:val="26"/>
              </w:rPr>
            </w:pPr>
          </w:p>
        </w:tc>
      </w:tr>
      <w:tr w:rsidR="00E93537" w:rsidRPr="0047505C" w14:paraId="5FFE94C1" w14:textId="77777777" w:rsidTr="00830393">
        <w:tc>
          <w:tcPr>
            <w:tcW w:w="10268" w:type="dxa"/>
            <w:gridSpan w:val="2"/>
          </w:tcPr>
          <w:p w14:paraId="560D86F0" w14:textId="54CFE6A4" w:rsidR="00E93537" w:rsidRPr="0047505C" w:rsidRDefault="00E93537" w:rsidP="00B30469">
            <w:pPr>
              <w:pStyle w:val="ConsPlusNormal"/>
              <w:jc w:val="left"/>
              <w:rPr>
                <w:b/>
                <w:sz w:val="26"/>
                <w:szCs w:val="26"/>
              </w:rPr>
            </w:pPr>
            <w:r w:rsidRPr="0047505C">
              <w:rPr>
                <w:b/>
                <w:sz w:val="26"/>
                <w:szCs w:val="26"/>
              </w:rPr>
              <w:t>Раздел 4.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объектов капитального строительства, указанным в градостроительном регламенте</w:t>
            </w:r>
          </w:p>
        </w:tc>
      </w:tr>
      <w:tr w:rsidR="00E93537" w:rsidRPr="0047505C" w14:paraId="42E03D18" w14:textId="77777777" w:rsidTr="00830393">
        <w:tc>
          <w:tcPr>
            <w:tcW w:w="10268" w:type="dxa"/>
            <w:gridSpan w:val="2"/>
          </w:tcPr>
          <w:p w14:paraId="72C9CD92" w14:textId="31566365" w:rsidR="00E93537" w:rsidRPr="0047505C" w:rsidRDefault="00E93537" w:rsidP="00E954FD">
            <w:pPr>
              <w:pStyle w:val="ConsPlusNormal"/>
              <w:jc w:val="left"/>
              <w:rPr>
                <w:b/>
                <w:sz w:val="26"/>
                <w:szCs w:val="26"/>
              </w:rPr>
            </w:pPr>
            <w:bookmarkStart w:id="7" w:name="P78"/>
            <w:bookmarkEnd w:id="7"/>
            <w:r w:rsidRPr="0047505C">
              <w:rPr>
                <w:sz w:val="26"/>
                <w:szCs w:val="26"/>
              </w:rPr>
              <w:lastRenderedPageBreak/>
              <w:t xml:space="preserve">4.1. Требования к объемно-пространственным характеристикам объектов капитального строительства: </w:t>
            </w:r>
          </w:p>
        </w:tc>
      </w:tr>
      <w:tr w:rsidR="00B95874" w:rsidRPr="0047505C" w14:paraId="28BE4B42" w14:textId="77777777" w:rsidTr="00B30469">
        <w:tc>
          <w:tcPr>
            <w:tcW w:w="5556" w:type="dxa"/>
          </w:tcPr>
          <w:p w14:paraId="2F94A0A7" w14:textId="609D6CD1" w:rsidR="00B95874" w:rsidRPr="0047505C" w:rsidRDefault="00E954FD" w:rsidP="00E954FD">
            <w:pPr>
              <w:pStyle w:val="ConsPlusNormal"/>
              <w:jc w:val="left"/>
              <w:rPr>
                <w:sz w:val="26"/>
                <w:szCs w:val="26"/>
              </w:rPr>
            </w:pPr>
            <w:r w:rsidRPr="0047505C">
              <w:rPr>
                <w:sz w:val="26"/>
                <w:szCs w:val="26"/>
              </w:rPr>
              <w:t>4.1.1</w:t>
            </w:r>
            <w:r w:rsidR="00B95874" w:rsidRPr="0047505C">
              <w:rPr>
                <w:sz w:val="26"/>
                <w:szCs w:val="26"/>
              </w:rPr>
              <w:t xml:space="preserve">. </w:t>
            </w:r>
            <w:r w:rsidRPr="0047505C">
              <w:rPr>
                <w:sz w:val="26"/>
                <w:szCs w:val="26"/>
              </w:rPr>
              <w:t>Размер</w:t>
            </w:r>
          </w:p>
        </w:tc>
        <w:tc>
          <w:tcPr>
            <w:tcW w:w="4712" w:type="dxa"/>
          </w:tcPr>
          <w:p w14:paraId="0DC063B8" w14:textId="5AC9C8DC" w:rsidR="00B95874" w:rsidRPr="0047505C" w:rsidRDefault="00B95874" w:rsidP="00B30469">
            <w:pPr>
              <w:pStyle w:val="ConsPlusNormal"/>
              <w:jc w:val="left"/>
              <w:rPr>
                <w:b/>
                <w:sz w:val="26"/>
                <w:szCs w:val="26"/>
              </w:rPr>
            </w:pPr>
          </w:p>
        </w:tc>
      </w:tr>
      <w:tr w:rsidR="00B95874" w:rsidRPr="0047505C" w14:paraId="09D4C3EB" w14:textId="77777777" w:rsidTr="00B30469">
        <w:tc>
          <w:tcPr>
            <w:tcW w:w="5556" w:type="dxa"/>
          </w:tcPr>
          <w:p w14:paraId="2759EC68" w14:textId="1264691E" w:rsidR="00B95874" w:rsidRPr="0047505C" w:rsidRDefault="00E954FD" w:rsidP="00E954FD">
            <w:pPr>
              <w:pStyle w:val="ConsPlusNormal"/>
              <w:jc w:val="left"/>
              <w:rPr>
                <w:sz w:val="26"/>
                <w:szCs w:val="26"/>
              </w:rPr>
            </w:pPr>
            <w:r w:rsidRPr="0047505C">
              <w:rPr>
                <w:sz w:val="26"/>
                <w:szCs w:val="26"/>
              </w:rPr>
              <w:t>4.1.2</w:t>
            </w:r>
            <w:r w:rsidRPr="0047505C">
              <w:rPr>
                <w:sz w:val="26"/>
                <w:szCs w:val="26"/>
                <w:lang w:val="en-US"/>
              </w:rPr>
              <w:t xml:space="preserve">. </w:t>
            </w:r>
            <w:r w:rsidRPr="0047505C">
              <w:rPr>
                <w:sz w:val="26"/>
                <w:szCs w:val="26"/>
              </w:rPr>
              <w:t>Форма</w:t>
            </w:r>
          </w:p>
        </w:tc>
        <w:tc>
          <w:tcPr>
            <w:tcW w:w="4712" w:type="dxa"/>
          </w:tcPr>
          <w:p w14:paraId="3FCF2BEC" w14:textId="0A2B7CFD" w:rsidR="00B95874" w:rsidRPr="0047505C" w:rsidRDefault="00B95874" w:rsidP="00B30469">
            <w:pPr>
              <w:pStyle w:val="ConsPlusNormal"/>
              <w:jc w:val="left"/>
              <w:rPr>
                <w:b/>
                <w:sz w:val="26"/>
                <w:szCs w:val="26"/>
              </w:rPr>
            </w:pPr>
          </w:p>
        </w:tc>
      </w:tr>
      <w:tr w:rsidR="00B95874" w:rsidRPr="0047505C" w14:paraId="58E741FB" w14:textId="77777777" w:rsidTr="00B30469">
        <w:tc>
          <w:tcPr>
            <w:tcW w:w="5556" w:type="dxa"/>
          </w:tcPr>
          <w:p w14:paraId="426CD747" w14:textId="3BDC065B" w:rsidR="00B95874" w:rsidRPr="0047505C" w:rsidRDefault="00E954FD" w:rsidP="00B30469">
            <w:pPr>
              <w:pStyle w:val="ConsPlusNormal"/>
              <w:jc w:val="left"/>
              <w:rPr>
                <w:sz w:val="26"/>
                <w:szCs w:val="26"/>
              </w:rPr>
            </w:pPr>
            <w:r w:rsidRPr="0047505C">
              <w:rPr>
                <w:sz w:val="26"/>
                <w:szCs w:val="26"/>
              </w:rPr>
              <w:t>4.1.3. Функциональное назначение</w:t>
            </w:r>
          </w:p>
        </w:tc>
        <w:tc>
          <w:tcPr>
            <w:tcW w:w="4712" w:type="dxa"/>
          </w:tcPr>
          <w:p w14:paraId="648B8E84" w14:textId="77777777" w:rsidR="00B95874" w:rsidRPr="0047505C" w:rsidRDefault="00B95874" w:rsidP="00B30469">
            <w:pPr>
              <w:pStyle w:val="ConsPlusNormal"/>
              <w:jc w:val="left"/>
              <w:rPr>
                <w:b/>
                <w:sz w:val="26"/>
                <w:szCs w:val="26"/>
              </w:rPr>
            </w:pPr>
          </w:p>
        </w:tc>
      </w:tr>
      <w:tr w:rsidR="00B95874" w:rsidRPr="0047505C" w14:paraId="77238623" w14:textId="77777777" w:rsidTr="00B30469">
        <w:tc>
          <w:tcPr>
            <w:tcW w:w="5556" w:type="dxa"/>
          </w:tcPr>
          <w:p w14:paraId="3ADB26D5" w14:textId="6FAB14E6" w:rsidR="00B95874" w:rsidRPr="0047505C" w:rsidRDefault="00EC5738" w:rsidP="00B30469">
            <w:pPr>
              <w:pStyle w:val="ConsPlusNormal"/>
              <w:jc w:val="left"/>
              <w:rPr>
                <w:sz w:val="26"/>
                <w:szCs w:val="26"/>
              </w:rPr>
            </w:pPr>
            <w:r w:rsidRPr="0047505C">
              <w:rPr>
                <w:sz w:val="26"/>
                <w:szCs w:val="26"/>
              </w:rPr>
              <w:t>4.1.4. Местоположение в границах земельного участка</w:t>
            </w:r>
          </w:p>
        </w:tc>
        <w:tc>
          <w:tcPr>
            <w:tcW w:w="4712" w:type="dxa"/>
          </w:tcPr>
          <w:p w14:paraId="046D7B65" w14:textId="416699F3" w:rsidR="00B95874" w:rsidRPr="0047505C" w:rsidRDefault="00B95874" w:rsidP="00B30469">
            <w:pPr>
              <w:pStyle w:val="ConsPlusNormal"/>
              <w:jc w:val="left"/>
              <w:rPr>
                <w:b/>
                <w:sz w:val="26"/>
                <w:szCs w:val="26"/>
              </w:rPr>
            </w:pPr>
          </w:p>
        </w:tc>
      </w:tr>
      <w:tr w:rsidR="00EC5738" w:rsidRPr="0047505C" w14:paraId="5B3C5FF2" w14:textId="77777777" w:rsidTr="00830393">
        <w:tc>
          <w:tcPr>
            <w:tcW w:w="10268" w:type="dxa"/>
            <w:gridSpan w:val="2"/>
          </w:tcPr>
          <w:p w14:paraId="65B13B4A" w14:textId="01B1172A" w:rsidR="00EC5738" w:rsidRPr="0047505C" w:rsidRDefault="00EC5738" w:rsidP="00B30469">
            <w:pPr>
              <w:pStyle w:val="ConsPlusNormal"/>
              <w:jc w:val="left"/>
              <w:rPr>
                <w:b/>
                <w:sz w:val="26"/>
                <w:szCs w:val="26"/>
              </w:rPr>
            </w:pPr>
            <w:r w:rsidRPr="0047505C">
              <w:rPr>
                <w:sz w:val="26"/>
                <w:szCs w:val="26"/>
              </w:rPr>
              <w:t>4.2. Требования к архитектурно-стилистическим характеристикам объектов капитального строительства:</w:t>
            </w:r>
          </w:p>
        </w:tc>
      </w:tr>
      <w:tr w:rsidR="00B95874" w:rsidRPr="0047505C" w14:paraId="648392D2" w14:textId="77777777" w:rsidTr="00B30469">
        <w:tc>
          <w:tcPr>
            <w:tcW w:w="5556" w:type="dxa"/>
          </w:tcPr>
          <w:p w14:paraId="3639AD7E" w14:textId="41C1C359" w:rsidR="00B95874" w:rsidRPr="0047505C" w:rsidRDefault="00056420" w:rsidP="00B30469">
            <w:pPr>
              <w:pStyle w:val="ConsPlusNormal"/>
              <w:jc w:val="left"/>
              <w:rPr>
                <w:sz w:val="26"/>
                <w:szCs w:val="26"/>
              </w:rPr>
            </w:pPr>
            <w:bookmarkStart w:id="8" w:name="P90"/>
            <w:bookmarkEnd w:id="8"/>
            <w:r w:rsidRPr="0047505C">
              <w:rPr>
                <w:sz w:val="26"/>
                <w:szCs w:val="26"/>
              </w:rPr>
              <w:t>4.2.1. Элементы фасада и их характеристики</w:t>
            </w:r>
          </w:p>
        </w:tc>
        <w:tc>
          <w:tcPr>
            <w:tcW w:w="4712" w:type="dxa"/>
          </w:tcPr>
          <w:p w14:paraId="5DC187CC" w14:textId="0DB16D22" w:rsidR="00B95874" w:rsidRPr="0047505C" w:rsidRDefault="00B95874" w:rsidP="00B30469">
            <w:pPr>
              <w:pStyle w:val="ConsPlusNormal"/>
              <w:jc w:val="left"/>
              <w:rPr>
                <w:b/>
                <w:sz w:val="26"/>
                <w:szCs w:val="26"/>
              </w:rPr>
            </w:pPr>
          </w:p>
        </w:tc>
      </w:tr>
      <w:tr w:rsidR="00B95874" w:rsidRPr="0047505C" w14:paraId="372EC12B" w14:textId="77777777" w:rsidTr="00B30469">
        <w:tc>
          <w:tcPr>
            <w:tcW w:w="5556" w:type="dxa"/>
          </w:tcPr>
          <w:p w14:paraId="3AD9F1C7" w14:textId="269D2E16" w:rsidR="00B95874" w:rsidRPr="0047505C" w:rsidRDefault="00056420" w:rsidP="00B30469">
            <w:pPr>
              <w:pStyle w:val="ConsPlusNormal"/>
              <w:jc w:val="left"/>
              <w:rPr>
                <w:sz w:val="26"/>
                <w:szCs w:val="26"/>
              </w:rPr>
            </w:pPr>
            <w:r w:rsidRPr="0047505C">
              <w:rPr>
                <w:sz w:val="26"/>
                <w:szCs w:val="26"/>
              </w:rPr>
              <w:t>4.2.2. Элементы иных наружных частей и их характеристики</w:t>
            </w:r>
          </w:p>
        </w:tc>
        <w:tc>
          <w:tcPr>
            <w:tcW w:w="4712" w:type="dxa"/>
          </w:tcPr>
          <w:p w14:paraId="561D255A" w14:textId="23BE1F83" w:rsidR="00B95874" w:rsidRPr="0047505C" w:rsidRDefault="00B95874" w:rsidP="00B30469">
            <w:pPr>
              <w:pStyle w:val="ConsPlusNormal"/>
              <w:jc w:val="left"/>
              <w:rPr>
                <w:b/>
                <w:sz w:val="26"/>
                <w:szCs w:val="26"/>
              </w:rPr>
            </w:pPr>
          </w:p>
        </w:tc>
      </w:tr>
      <w:tr w:rsidR="00056420" w:rsidRPr="0047505C" w14:paraId="3F8E880B" w14:textId="77777777" w:rsidTr="00830393">
        <w:tc>
          <w:tcPr>
            <w:tcW w:w="10268" w:type="dxa"/>
            <w:gridSpan w:val="2"/>
          </w:tcPr>
          <w:p w14:paraId="21B533BC" w14:textId="12CD9CCE" w:rsidR="00056420" w:rsidRPr="0047505C" w:rsidRDefault="00056420" w:rsidP="00B30469">
            <w:pPr>
              <w:pStyle w:val="ConsPlusNormal"/>
              <w:jc w:val="left"/>
              <w:rPr>
                <w:b/>
                <w:sz w:val="26"/>
                <w:szCs w:val="26"/>
              </w:rPr>
            </w:pPr>
            <w:r w:rsidRPr="0047505C">
              <w:rPr>
                <w:sz w:val="26"/>
                <w:szCs w:val="26"/>
              </w:rPr>
              <w:t>4.3. Требования к цветовым решениям объектов капитального строительства:</w:t>
            </w:r>
          </w:p>
        </w:tc>
      </w:tr>
      <w:tr w:rsidR="00B95874" w:rsidRPr="0047505C" w14:paraId="799A8CC4" w14:textId="77777777" w:rsidTr="00B30469">
        <w:tc>
          <w:tcPr>
            <w:tcW w:w="5556" w:type="dxa"/>
          </w:tcPr>
          <w:p w14:paraId="09CD0780" w14:textId="32A72D61" w:rsidR="00B95874" w:rsidRPr="0047505C" w:rsidRDefault="00056420" w:rsidP="00B30469">
            <w:pPr>
              <w:pStyle w:val="ConsPlusNormal"/>
              <w:jc w:val="left"/>
              <w:rPr>
                <w:sz w:val="26"/>
                <w:szCs w:val="26"/>
              </w:rPr>
            </w:pPr>
            <w:bookmarkStart w:id="9" w:name="P98"/>
            <w:bookmarkEnd w:id="9"/>
            <w:r w:rsidRPr="0047505C">
              <w:rPr>
                <w:sz w:val="26"/>
                <w:szCs w:val="26"/>
              </w:rPr>
              <w:t>4.3.1. Цвета и оттенки для отделки их фасадов с указанием палитры</w:t>
            </w:r>
          </w:p>
        </w:tc>
        <w:tc>
          <w:tcPr>
            <w:tcW w:w="4712" w:type="dxa"/>
          </w:tcPr>
          <w:p w14:paraId="19A5682F" w14:textId="0B84795F" w:rsidR="00B95874" w:rsidRPr="0047505C" w:rsidRDefault="00B95874" w:rsidP="00B30469">
            <w:pPr>
              <w:pStyle w:val="ConsPlusNormal"/>
              <w:jc w:val="left"/>
              <w:rPr>
                <w:b/>
                <w:sz w:val="26"/>
                <w:szCs w:val="26"/>
                <w:highlight w:val="yellow"/>
              </w:rPr>
            </w:pPr>
          </w:p>
        </w:tc>
      </w:tr>
      <w:tr w:rsidR="00056420" w:rsidRPr="0047505C" w14:paraId="0347E50F" w14:textId="77777777" w:rsidTr="00830393">
        <w:tc>
          <w:tcPr>
            <w:tcW w:w="10268" w:type="dxa"/>
            <w:gridSpan w:val="2"/>
          </w:tcPr>
          <w:p w14:paraId="4A859F95" w14:textId="46150C32" w:rsidR="00056420" w:rsidRPr="0047505C" w:rsidRDefault="00056420" w:rsidP="00B30469">
            <w:pPr>
              <w:pStyle w:val="ConsPlusNormal"/>
              <w:jc w:val="left"/>
              <w:rPr>
                <w:b/>
                <w:sz w:val="26"/>
                <w:szCs w:val="26"/>
                <w:highlight w:val="yellow"/>
              </w:rPr>
            </w:pPr>
            <w:r w:rsidRPr="0047505C">
              <w:rPr>
                <w:sz w:val="26"/>
                <w:szCs w:val="26"/>
              </w:rPr>
              <w:t>4.4. Требования к отделочным и (или) строительным материалам объектов капитального строительства:</w:t>
            </w:r>
          </w:p>
        </w:tc>
      </w:tr>
      <w:tr w:rsidR="00B95874" w:rsidRPr="0047505C" w14:paraId="4AD8F748" w14:textId="77777777" w:rsidTr="00B30469">
        <w:tc>
          <w:tcPr>
            <w:tcW w:w="5556" w:type="dxa"/>
          </w:tcPr>
          <w:p w14:paraId="782B2053" w14:textId="4D31CB8C" w:rsidR="00B95874" w:rsidRPr="0047505C" w:rsidRDefault="00B95874" w:rsidP="003D688E">
            <w:pPr>
              <w:pStyle w:val="ConsPlusNormal"/>
              <w:jc w:val="left"/>
              <w:rPr>
                <w:sz w:val="26"/>
                <w:szCs w:val="26"/>
              </w:rPr>
            </w:pPr>
            <w:bookmarkStart w:id="10" w:name="P102"/>
            <w:bookmarkEnd w:id="10"/>
            <w:r w:rsidRPr="0047505C">
              <w:rPr>
                <w:sz w:val="26"/>
                <w:szCs w:val="26"/>
              </w:rPr>
              <w:t>4.</w:t>
            </w:r>
            <w:r w:rsidR="003D688E" w:rsidRPr="0047505C">
              <w:rPr>
                <w:sz w:val="26"/>
                <w:szCs w:val="26"/>
              </w:rPr>
              <w:t>4.1. Материалы для отделки фасадов</w:t>
            </w:r>
          </w:p>
        </w:tc>
        <w:tc>
          <w:tcPr>
            <w:tcW w:w="4712" w:type="dxa"/>
          </w:tcPr>
          <w:p w14:paraId="298412FB" w14:textId="13744816" w:rsidR="00B95874" w:rsidRPr="0047505C" w:rsidRDefault="00B95874" w:rsidP="00B30469">
            <w:pPr>
              <w:pStyle w:val="ConsPlusNormal"/>
              <w:jc w:val="left"/>
              <w:rPr>
                <w:b/>
                <w:sz w:val="26"/>
                <w:szCs w:val="26"/>
              </w:rPr>
            </w:pPr>
          </w:p>
        </w:tc>
      </w:tr>
      <w:tr w:rsidR="00B95874" w:rsidRPr="0047505C" w14:paraId="4868365C" w14:textId="77777777" w:rsidTr="00B30469">
        <w:tc>
          <w:tcPr>
            <w:tcW w:w="5556" w:type="dxa"/>
          </w:tcPr>
          <w:p w14:paraId="009365AB" w14:textId="610ABFB5" w:rsidR="00B95874" w:rsidRPr="0047505C" w:rsidRDefault="00B95874" w:rsidP="003D688E">
            <w:pPr>
              <w:pStyle w:val="ConsPlusNormal"/>
              <w:jc w:val="left"/>
              <w:rPr>
                <w:sz w:val="26"/>
                <w:szCs w:val="26"/>
              </w:rPr>
            </w:pPr>
            <w:r w:rsidRPr="0047505C">
              <w:rPr>
                <w:sz w:val="26"/>
                <w:szCs w:val="26"/>
              </w:rPr>
              <w:t>4.4</w:t>
            </w:r>
            <w:r w:rsidR="003D688E" w:rsidRPr="0047505C">
              <w:rPr>
                <w:sz w:val="26"/>
                <w:szCs w:val="26"/>
              </w:rPr>
              <w:t xml:space="preserve">.2. Приемы </w:t>
            </w:r>
            <w:proofErr w:type="gramStart"/>
            <w:r w:rsidR="003D688E" w:rsidRPr="0047505C">
              <w:rPr>
                <w:sz w:val="26"/>
                <w:szCs w:val="26"/>
              </w:rPr>
              <w:t>улучшения декоративных качеств фасадов объектов капитального строительства</w:t>
            </w:r>
            <w:proofErr w:type="gramEnd"/>
          </w:p>
        </w:tc>
        <w:tc>
          <w:tcPr>
            <w:tcW w:w="4712" w:type="dxa"/>
          </w:tcPr>
          <w:p w14:paraId="31B002CD" w14:textId="77777777" w:rsidR="00B95874" w:rsidRPr="0047505C" w:rsidRDefault="00B95874" w:rsidP="00B30469">
            <w:pPr>
              <w:pStyle w:val="ConsPlusNormal"/>
              <w:jc w:val="left"/>
              <w:rPr>
                <w:sz w:val="26"/>
                <w:szCs w:val="26"/>
              </w:rPr>
            </w:pPr>
          </w:p>
        </w:tc>
      </w:tr>
      <w:tr w:rsidR="00B95874" w:rsidRPr="0047505C" w14:paraId="7AE191E8" w14:textId="77777777" w:rsidTr="00B30469">
        <w:tc>
          <w:tcPr>
            <w:tcW w:w="10268" w:type="dxa"/>
            <w:gridSpan w:val="2"/>
          </w:tcPr>
          <w:p w14:paraId="60FA3C20" w14:textId="53E70A81" w:rsidR="00B95874" w:rsidRPr="0047505C" w:rsidRDefault="003D688E" w:rsidP="00C00F4D">
            <w:pPr>
              <w:pStyle w:val="ConsPlusNormal"/>
              <w:jc w:val="left"/>
              <w:rPr>
                <w:sz w:val="26"/>
                <w:szCs w:val="26"/>
              </w:rPr>
            </w:pPr>
            <w:r w:rsidRPr="0047505C">
              <w:rPr>
                <w:sz w:val="26"/>
                <w:szCs w:val="26"/>
              </w:rPr>
              <w:t xml:space="preserve">4.5. </w:t>
            </w:r>
            <w:r w:rsidR="00835274" w:rsidRPr="0047505C">
              <w:rPr>
                <w:sz w:val="26"/>
                <w:szCs w:val="26"/>
              </w:rPr>
              <w:t>Требования к размещению технического</w:t>
            </w:r>
            <w:r w:rsidR="00C00F4D">
              <w:rPr>
                <w:sz w:val="26"/>
                <w:szCs w:val="26"/>
              </w:rPr>
              <w:t>,</w:t>
            </w:r>
            <w:r w:rsidR="00835274" w:rsidRPr="0047505C">
              <w:rPr>
                <w:sz w:val="26"/>
                <w:szCs w:val="26"/>
              </w:rPr>
              <w:t xml:space="preserve"> инженерного </w:t>
            </w:r>
            <w:r w:rsidR="00C00F4D">
              <w:rPr>
                <w:sz w:val="26"/>
                <w:szCs w:val="26"/>
              </w:rPr>
              <w:t xml:space="preserve">и иного </w:t>
            </w:r>
            <w:r w:rsidR="00835274" w:rsidRPr="0047505C">
              <w:rPr>
                <w:sz w:val="26"/>
                <w:szCs w:val="26"/>
              </w:rPr>
              <w:t>оборудования на фасадах и кровлях объектов капитального строительства</w:t>
            </w:r>
          </w:p>
        </w:tc>
      </w:tr>
      <w:tr w:rsidR="00B95874" w:rsidRPr="0047505C" w14:paraId="0A64F299" w14:textId="77777777" w:rsidTr="00B30469">
        <w:tc>
          <w:tcPr>
            <w:tcW w:w="5556" w:type="dxa"/>
          </w:tcPr>
          <w:p w14:paraId="3AA75BE8" w14:textId="3271D64B" w:rsidR="00B95874" w:rsidRPr="0047505C" w:rsidRDefault="00B95874" w:rsidP="001C0A7F">
            <w:pPr>
              <w:pStyle w:val="ConsPlusNormal"/>
              <w:jc w:val="left"/>
              <w:rPr>
                <w:sz w:val="26"/>
                <w:szCs w:val="26"/>
              </w:rPr>
            </w:pPr>
            <w:bookmarkStart w:id="11" w:name="P107"/>
            <w:bookmarkEnd w:id="11"/>
            <w:r w:rsidRPr="0047505C">
              <w:rPr>
                <w:sz w:val="26"/>
                <w:szCs w:val="26"/>
              </w:rPr>
              <w:t xml:space="preserve">4.5.1. </w:t>
            </w:r>
            <w:r w:rsidR="00835274" w:rsidRPr="0047505C">
              <w:rPr>
                <w:sz w:val="26"/>
                <w:szCs w:val="26"/>
              </w:rPr>
              <w:t>Технические устройства (в том числе вентиляции и кондиционирования воздуха, г</w:t>
            </w:r>
            <w:r w:rsidR="009135ED" w:rsidRPr="0047505C">
              <w:rPr>
                <w:sz w:val="26"/>
                <w:szCs w:val="26"/>
              </w:rPr>
              <w:t>азоснабжения, освещения, связи,</w:t>
            </w:r>
            <w:r w:rsidR="0047505C">
              <w:rPr>
                <w:sz w:val="26"/>
                <w:szCs w:val="26"/>
              </w:rPr>
              <w:t xml:space="preserve"> </w:t>
            </w:r>
            <w:r w:rsidR="00F97860" w:rsidRPr="0047505C">
              <w:rPr>
                <w:sz w:val="26"/>
                <w:szCs w:val="26"/>
              </w:rPr>
              <w:t>видеонаблюдения</w:t>
            </w:r>
            <w:r w:rsidR="00830393" w:rsidRPr="0047505C">
              <w:rPr>
                <w:sz w:val="26"/>
                <w:szCs w:val="26"/>
              </w:rPr>
              <w:t>)</w:t>
            </w:r>
          </w:p>
        </w:tc>
        <w:tc>
          <w:tcPr>
            <w:tcW w:w="4712" w:type="dxa"/>
          </w:tcPr>
          <w:p w14:paraId="417D990A" w14:textId="77777777" w:rsidR="00B95874" w:rsidRPr="0047505C" w:rsidRDefault="00B95874" w:rsidP="00B30469">
            <w:pPr>
              <w:pStyle w:val="ConsPlusNormal"/>
              <w:jc w:val="left"/>
              <w:rPr>
                <w:b/>
                <w:sz w:val="26"/>
                <w:szCs w:val="26"/>
              </w:rPr>
            </w:pPr>
          </w:p>
        </w:tc>
      </w:tr>
      <w:tr w:rsidR="001C0A7F" w:rsidRPr="0047505C" w14:paraId="1601A118" w14:textId="77777777" w:rsidTr="00B30469">
        <w:tc>
          <w:tcPr>
            <w:tcW w:w="5556" w:type="dxa"/>
          </w:tcPr>
          <w:p w14:paraId="3CE934DD" w14:textId="15D33C39" w:rsidR="001C0A7F" w:rsidRPr="0047505C" w:rsidRDefault="001C0A7F" w:rsidP="001C0A7F">
            <w:pPr>
              <w:pStyle w:val="ConsPlusNormal"/>
              <w:jc w:val="left"/>
              <w:rPr>
                <w:sz w:val="26"/>
                <w:szCs w:val="26"/>
              </w:rPr>
            </w:pPr>
            <w:r>
              <w:rPr>
                <w:sz w:val="26"/>
                <w:szCs w:val="26"/>
              </w:rPr>
              <w:t>4.5.2. Конструктивные элементы под размещение вывесок/рекламы</w:t>
            </w:r>
          </w:p>
        </w:tc>
        <w:tc>
          <w:tcPr>
            <w:tcW w:w="4712" w:type="dxa"/>
          </w:tcPr>
          <w:p w14:paraId="599DCE56" w14:textId="77777777" w:rsidR="001C0A7F" w:rsidRPr="0047505C" w:rsidRDefault="001C0A7F" w:rsidP="00B30469">
            <w:pPr>
              <w:pStyle w:val="ConsPlusNormal"/>
              <w:jc w:val="left"/>
              <w:rPr>
                <w:b/>
                <w:sz w:val="26"/>
                <w:szCs w:val="26"/>
              </w:rPr>
            </w:pPr>
          </w:p>
        </w:tc>
      </w:tr>
      <w:tr w:rsidR="00B95874" w:rsidRPr="0047505C" w14:paraId="5394A71D" w14:textId="77777777" w:rsidTr="00B30469">
        <w:tc>
          <w:tcPr>
            <w:tcW w:w="5556" w:type="dxa"/>
          </w:tcPr>
          <w:p w14:paraId="5DBB8284" w14:textId="757883F9" w:rsidR="00B95874" w:rsidRPr="0047505C" w:rsidRDefault="00B95874" w:rsidP="001C0A7F">
            <w:pPr>
              <w:pStyle w:val="ConsPlusNormal"/>
              <w:jc w:val="left"/>
              <w:rPr>
                <w:sz w:val="26"/>
                <w:szCs w:val="26"/>
              </w:rPr>
            </w:pPr>
            <w:r w:rsidRPr="0047505C">
              <w:rPr>
                <w:sz w:val="26"/>
                <w:szCs w:val="26"/>
              </w:rPr>
              <w:t>4.5.</w:t>
            </w:r>
            <w:r w:rsidR="001C0A7F">
              <w:rPr>
                <w:sz w:val="26"/>
                <w:szCs w:val="26"/>
              </w:rPr>
              <w:t>3</w:t>
            </w:r>
            <w:r w:rsidRPr="0047505C">
              <w:rPr>
                <w:sz w:val="26"/>
                <w:szCs w:val="26"/>
              </w:rPr>
              <w:t xml:space="preserve">. </w:t>
            </w:r>
            <w:r w:rsidR="00830393" w:rsidRPr="0047505C">
              <w:rPr>
                <w:sz w:val="26"/>
                <w:szCs w:val="26"/>
              </w:rPr>
              <w:t xml:space="preserve">Приемы </w:t>
            </w:r>
            <w:proofErr w:type="gramStart"/>
            <w:r w:rsidR="00830393" w:rsidRPr="0047505C">
              <w:rPr>
                <w:sz w:val="26"/>
                <w:szCs w:val="26"/>
              </w:rPr>
              <w:t>улучшения декоративных качеств фасадов объектов капитального строительства</w:t>
            </w:r>
            <w:proofErr w:type="gramEnd"/>
            <w:r w:rsidR="00830393" w:rsidRPr="0047505C">
              <w:rPr>
                <w:sz w:val="26"/>
                <w:szCs w:val="26"/>
              </w:rPr>
              <w:t xml:space="preserve"> при размещении такого оборудования</w:t>
            </w:r>
          </w:p>
        </w:tc>
        <w:tc>
          <w:tcPr>
            <w:tcW w:w="4712" w:type="dxa"/>
          </w:tcPr>
          <w:p w14:paraId="7D8ADEDC" w14:textId="77777777" w:rsidR="00B95874" w:rsidRPr="0047505C" w:rsidRDefault="00B95874" w:rsidP="00B30469">
            <w:pPr>
              <w:pStyle w:val="ConsPlusNormal"/>
              <w:jc w:val="left"/>
              <w:rPr>
                <w:b/>
                <w:sz w:val="26"/>
                <w:szCs w:val="26"/>
              </w:rPr>
            </w:pPr>
          </w:p>
        </w:tc>
      </w:tr>
      <w:tr w:rsidR="00830393" w:rsidRPr="0047505C" w14:paraId="62095472" w14:textId="77777777" w:rsidTr="00830393">
        <w:tc>
          <w:tcPr>
            <w:tcW w:w="10268" w:type="dxa"/>
            <w:gridSpan w:val="2"/>
          </w:tcPr>
          <w:p w14:paraId="7926D6BF" w14:textId="333E16DB" w:rsidR="00830393" w:rsidRPr="0047505C" w:rsidRDefault="00830393" w:rsidP="00B30469">
            <w:pPr>
              <w:pStyle w:val="ConsPlusNormal"/>
              <w:jc w:val="left"/>
              <w:rPr>
                <w:b/>
                <w:sz w:val="26"/>
                <w:szCs w:val="26"/>
              </w:rPr>
            </w:pPr>
            <w:bookmarkStart w:id="12" w:name="P111"/>
            <w:bookmarkEnd w:id="12"/>
            <w:r w:rsidRPr="0047505C">
              <w:rPr>
                <w:sz w:val="26"/>
                <w:szCs w:val="26"/>
              </w:rPr>
              <w:lastRenderedPageBreak/>
              <w:t>4.6. Требования к подсветке фасадов объектов капитального строительства:</w:t>
            </w:r>
          </w:p>
        </w:tc>
      </w:tr>
      <w:tr w:rsidR="00B95874" w:rsidRPr="0047505C" w14:paraId="7C04DB58" w14:textId="77777777" w:rsidTr="00B30469">
        <w:tc>
          <w:tcPr>
            <w:tcW w:w="5556" w:type="dxa"/>
          </w:tcPr>
          <w:p w14:paraId="7A4C5273" w14:textId="621F5C3B" w:rsidR="00B95874" w:rsidRPr="0047505C" w:rsidRDefault="00B95874" w:rsidP="00830393">
            <w:pPr>
              <w:pStyle w:val="ConsPlusNormal"/>
              <w:jc w:val="left"/>
              <w:rPr>
                <w:sz w:val="26"/>
                <w:szCs w:val="26"/>
              </w:rPr>
            </w:pPr>
            <w:bookmarkStart w:id="13" w:name="P115"/>
            <w:bookmarkEnd w:id="13"/>
            <w:r w:rsidRPr="0047505C">
              <w:rPr>
                <w:sz w:val="26"/>
                <w:szCs w:val="26"/>
              </w:rPr>
              <w:t>4.6</w:t>
            </w:r>
            <w:r w:rsidR="00830393" w:rsidRPr="0047505C">
              <w:rPr>
                <w:sz w:val="26"/>
                <w:szCs w:val="26"/>
              </w:rPr>
              <w:t>.1. Архитектурные приемы внешнего освещения их фасадов и цветов, а также оттенки такого освещения с указанием палитры</w:t>
            </w:r>
          </w:p>
        </w:tc>
        <w:tc>
          <w:tcPr>
            <w:tcW w:w="4712" w:type="dxa"/>
          </w:tcPr>
          <w:p w14:paraId="5D03F618" w14:textId="1EF0A78B" w:rsidR="00B95874" w:rsidRPr="0047505C" w:rsidRDefault="00B95874" w:rsidP="00B30469">
            <w:pPr>
              <w:pStyle w:val="ConsPlusNormal"/>
              <w:jc w:val="left"/>
              <w:rPr>
                <w:sz w:val="26"/>
                <w:szCs w:val="26"/>
              </w:rPr>
            </w:pPr>
          </w:p>
        </w:tc>
      </w:tr>
    </w:tbl>
    <w:p w14:paraId="15B79A8C" w14:textId="77777777" w:rsidR="00B95874" w:rsidRPr="0047505C" w:rsidRDefault="00B95874" w:rsidP="00A935DB">
      <w:pPr>
        <w:tabs>
          <w:tab w:val="center" w:pos="10206"/>
        </w:tabs>
        <w:autoSpaceDE w:val="0"/>
        <w:autoSpaceDN w:val="0"/>
        <w:adjustRightInd w:val="0"/>
        <w:spacing w:after="0" w:line="240" w:lineRule="auto"/>
        <w:jc w:val="both"/>
        <w:rPr>
          <w:rFonts w:ascii="Times New Roman" w:hAnsi="Times New Roman" w:cs="Times New Roman"/>
          <w:i/>
          <w:sz w:val="26"/>
          <w:szCs w:val="26"/>
          <w:lang w:eastAsia="ru-RU"/>
        </w:rPr>
      </w:pPr>
      <w:bookmarkStart w:id="14" w:name="P122"/>
      <w:bookmarkEnd w:id="14"/>
    </w:p>
    <w:p w14:paraId="5EBB8DBF" w14:textId="667DB922" w:rsidR="00F173C1" w:rsidRPr="00F32E0A" w:rsidRDefault="00F173C1" w:rsidP="00A935DB">
      <w:pPr>
        <w:tabs>
          <w:tab w:val="center" w:pos="10206"/>
        </w:tabs>
        <w:autoSpaceDE w:val="0"/>
        <w:autoSpaceDN w:val="0"/>
        <w:adjustRightInd w:val="0"/>
        <w:spacing w:after="0" w:line="240" w:lineRule="auto"/>
        <w:jc w:val="both"/>
        <w:rPr>
          <w:rFonts w:ascii="Times New Roman" w:hAnsi="Times New Roman" w:cs="Times New Roman"/>
          <w:sz w:val="26"/>
          <w:szCs w:val="26"/>
          <w:lang w:eastAsia="ru-RU"/>
        </w:rPr>
      </w:pPr>
      <w:r w:rsidRPr="00F32E0A">
        <w:rPr>
          <w:rFonts w:ascii="Times New Roman" w:hAnsi="Times New Roman" w:cs="Times New Roman"/>
          <w:sz w:val="26"/>
          <w:szCs w:val="26"/>
          <w:lang w:eastAsia="ru-RU"/>
        </w:rPr>
        <w:t>В соответствии со статьей 40.1 Градостроительного кодекса Российской Федерации,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Правилами землепользования и застройки_________________________________________</w:t>
      </w:r>
      <w:r w:rsidR="0047505C" w:rsidRPr="00F32E0A">
        <w:rPr>
          <w:rFonts w:ascii="Times New Roman" w:hAnsi="Times New Roman" w:cs="Times New Roman"/>
          <w:sz w:val="26"/>
          <w:szCs w:val="26"/>
          <w:lang w:eastAsia="ru-RU"/>
        </w:rPr>
        <w:t>__________</w:t>
      </w:r>
      <w:r w:rsidRPr="00F32E0A">
        <w:rPr>
          <w:rFonts w:ascii="Times New Roman" w:hAnsi="Times New Roman" w:cs="Times New Roman"/>
          <w:sz w:val="26"/>
          <w:szCs w:val="26"/>
          <w:lang w:eastAsia="ru-RU"/>
        </w:rPr>
        <w:t>_,</w:t>
      </w:r>
      <w:r w:rsidR="00AC18F3">
        <w:rPr>
          <w:rFonts w:ascii="Times New Roman" w:hAnsi="Times New Roman" w:cs="Times New Roman"/>
          <w:sz w:val="26"/>
          <w:szCs w:val="26"/>
          <w:lang w:eastAsia="ru-RU"/>
        </w:rPr>
        <w:t xml:space="preserve"> </w:t>
      </w:r>
      <w:r w:rsidRPr="00F32E0A">
        <w:rPr>
          <w:rFonts w:ascii="Times New Roman" w:hAnsi="Times New Roman" w:cs="Times New Roman"/>
          <w:sz w:val="26"/>
          <w:szCs w:val="26"/>
          <w:lang w:eastAsia="ru-RU"/>
        </w:rPr>
        <w:t>утвержденными ______________________</w:t>
      </w:r>
      <w:r w:rsidR="0047505C" w:rsidRPr="00F32E0A">
        <w:rPr>
          <w:rFonts w:ascii="Times New Roman" w:hAnsi="Times New Roman" w:cs="Times New Roman"/>
          <w:sz w:val="26"/>
          <w:szCs w:val="26"/>
          <w:lang w:eastAsia="ru-RU"/>
        </w:rPr>
        <w:t>_____________________________________________</w:t>
      </w:r>
      <w:r w:rsidRPr="00F32E0A">
        <w:rPr>
          <w:rFonts w:ascii="Times New Roman" w:hAnsi="Times New Roman" w:cs="Times New Roman"/>
          <w:sz w:val="26"/>
          <w:szCs w:val="26"/>
          <w:lang w:eastAsia="ru-RU"/>
        </w:rPr>
        <w:t>________,</w:t>
      </w:r>
    </w:p>
    <w:p w14:paraId="00344D55" w14:textId="16DF8BA1" w:rsidR="00AC18F3" w:rsidRDefault="00F173C1" w:rsidP="00A935DB">
      <w:pPr>
        <w:tabs>
          <w:tab w:val="center" w:pos="10206"/>
        </w:tabs>
        <w:autoSpaceDE w:val="0"/>
        <w:autoSpaceDN w:val="0"/>
        <w:adjustRightInd w:val="0"/>
        <w:spacing w:after="0" w:line="240" w:lineRule="auto"/>
        <w:jc w:val="both"/>
        <w:rPr>
          <w:rFonts w:ascii="Times New Roman" w:hAnsi="Times New Roman" w:cs="Times New Roman"/>
          <w:sz w:val="24"/>
          <w:szCs w:val="24"/>
          <w:lang w:eastAsia="ru-RU"/>
        </w:rPr>
      </w:pPr>
      <w:r w:rsidRPr="00F32E0A">
        <w:rPr>
          <w:rFonts w:ascii="Times New Roman" w:hAnsi="Times New Roman" w:cs="Times New Roman"/>
          <w:sz w:val="26"/>
          <w:szCs w:val="26"/>
          <w:lang w:eastAsia="ru-RU"/>
        </w:rPr>
        <w:t xml:space="preserve">на основании заявления </w:t>
      </w:r>
      <w:r w:rsidRPr="00F32E0A">
        <w:rPr>
          <w:rFonts w:ascii="Times New Roman" w:hAnsi="Times New Roman" w:cs="Times New Roman"/>
          <w:sz w:val="24"/>
          <w:szCs w:val="24"/>
          <w:lang w:eastAsia="ru-RU"/>
        </w:rPr>
        <w:t>___________________________________</w:t>
      </w:r>
      <w:r w:rsidR="00AC18F3">
        <w:rPr>
          <w:rFonts w:ascii="Times New Roman" w:hAnsi="Times New Roman" w:cs="Times New Roman"/>
          <w:sz w:val="24"/>
          <w:szCs w:val="24"/>
          <w:lang w:eastAsia="ru-RU"/>
        </w:rPr>
        <w:t>__________________________</w:t>
      </w:r>
    </w:p>
    <w:p w14:paraId="744609B1" w14:textId="0D4122C5" w:rsidR="00AC18F3" w:rsidRPr="00AC18F3" w:rsidRDefault="00F173C1" w:rsidP="00AC18F3">
      <w:pPr>
        <w:tabs>
          <w:tab w:val="center" w:pos="10206"/>
        </w:tabs>
        <w:autoSpaceDE w:val="0"/>
        <w:autoSpaceDN w:val="0"/>
        <w:adjustRightInd w:val="0"/>
        <w:spacing w:after="0" w:line="240" w:lineRule="auto"/>
        <w:jc w:val="center"/>
        <w:rPr>
          <w:rFonts w:ascii="Times New Roman" w:hAnsi="Times New Roman" w:cs="Times New Roman"/>
          <w:i/>
          <w:sz w:val="20"/>
          <w:szCs w:val="20"/>
          <w:lang w:eastAsia="ru-RU"/>
        </w:rPr>
      </w:pPr>
      <w:r w:rsidRPr="00AC18F3">
        <w:rPr>
          <w:rFonts w:ascii="Times New Roman" w:hAnsi="Times New Roman" w:cs="Times New Roman"/>
          <w:i/>
          <w:sz w:val="20"/>
          <w:szCs w:val="20"/>
          <w:lang w:eastAsia="ru-RU"/>
        </w:rPr>
        <w:t>(реквизиты заявителя)</w:t>
      </w:r>
    </w:p>
    <w:p w14:paraId="302C03F1" w14:textId="77414A73" w:rsidR="00F173C1" w:rsidRPr="00F32E0A" w:rsidRDefault="00F173C1" w:rsidP="00A935DB">
      <w:pPr>
        <w:tabs>
          <w:tab w:val="center" w:pos="10206"/>
        </w:tabs>
        <w:autoSpaceDE w:val="0"/>
        <w:autoSpaceDN w:val="0"/>
        <w:adjustRightInd w:val="0"/>
        <w:spacing w:after="0" w:line="240" w:lineRule="auto"/>
        <w:jc w:val="both"/>
        <w:rPr>
          <w:rFonts w:ascii="Times New Roman" w:hAnsi="Times New Roman" w:cs="Times New Roman"/>
          <w:sz w:val="26"/>
          <w:szCs w:val="26"/>
          <w:lang w:eastAsia="ru-RU"/>
        </w:rPr>
      </w:pPr>
      <w:proofErr w:type="gramStart"/>
      <w:r w:rsidRPr="00F32E0A">
        <w:rPr>
          <w:rFonts w:ascii="Times New Roman" w:hAnsi="Times New Roman" w:cs="Times New Roman"/>
          <w:sz w:val="26"/>
          <w:szCs w:val="26"/>
          <w:lang w:eastAsia="ru-RU"/>
        </w:rPr>
        <w:t>от</w:t>
      </w:r>
      <w:proofErr w:type="gramEnd"/>
      <w:r w:rsidRPr="00F32E0A">
        <w:rPr>
          <w:rFonts w:ascii="Times New Roman" w:hAnsi="Times New Roman" w:cs="Times New Roman"/>
          <w:sz w:val="26"/>
          <w:szCs w:val="26"/>
          <w:lang w:eastAsia="ru-RU"/>
        </w:rPr>
        <w:t xml:space="preserve"> ____________№________, </w:t>
      </w:r>
      <w:proofErr w:type="gramStart"/>
      <w:r w:rsidRPr="00F32E0A">
        <w:rPr>
          <w:rFonts w:ascii="Times New Roman" w:hAnsi="Times New Roman" w:cs="Times New Roman"/>
          <w:sz w:val="26"/>
          <w:szCs w:val="26"/>
          <w:lang w:eastAsia="ru-RU"/>
        </w:rPr>
        <w:t>по</w:t>
      </w:r>
      <w:proofErr w:type="gramEnd"/>
      <w:r w:rsidRPr="00F32E0A">
        <w:rPr>
          <w:rFonts w:ascii="Times New Roman" w:hAnsi="Times New Roman" w:cs="Times New Roman"/>
          <w:sz w:val="26"/>
          <w:szCs w:val="26"/>
          <w:lang w:eastAsia="ru-RU"/>
        </w:rPr>
        <w:t xml:space="preserve"> результатам рассмотрения представленных материалов, принято решение о согласовании архитектурно-градостроительного облика объекта капитального строительства.</w:t>
      </w:r>
    </w:p>
    <w:p w14:paraId="318E8CCF" w14:textId="23A00EC4" w:rsidR="00F173C1" w:rsidRDefault="00F173C1"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 xml:space="preserve"> </w:t>
      </w:r>
    </w:p>
    <w:p w14:paraId="7912061D" w14:textId="77777777" w:rsidR="00F173C1" w:rsidRDefault="00F173C1" w:rsidP="00A935DB">
      <w:pPr>
        <w:tabs>
          <w:tab w:val="center" w:pos="10206"/>
        </w:tabs>
        <w:autoSpaceDE w:val="0"/>
        <w:autoSpaceDN w:val="0"/>
        <w:adjustRightInd w:val="0"/>
        <w:spacing w:after="0" w:line="240" w:lineRule="auto"/>
        <w:jc w:val="both"/>
        <w:rPr>
          <w:rFonts w:ascii="Times New Roman" w:hAnsi="Times New Roman"/>
          <w:i/>
          <w:sz w:val="20"/>
          <w:szCs w:val="20"/>
          <w:lang w:eastAsia="ru-RU"/>
        </w:rPr>
      </w:pPr>
    </w:p>
    <w:p w14:paraId="57D09860" w14:textId="77777777" w:rsidR="00F173C1" w:rsidRDefault="00F173C1" w:rsidP="00F173C1">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                     ________________                          ___________________</w:t>
      </w:r>
    </w:p>
    <w:p w14:paraId="78726E0B" w14:textId="77777777" w:rsidR="00F173C1" w:rsidRPr="00122285" w:rsidRDefault="00F173C1" w:rsidP="00F173C1">
      <w:pPr>
        <w:autoSpaceDE w:val="0"/>
        <w:autoSpaceDN w:val="0"/>
        <w:adjustRightInd w:val="0"/>
        <w:spacing w:after="0" w:line="240" w:lineRule="auto"/>
        <w:ind w:left="150"/>
        <w:jc w:val="both"/>
        <w:rPr>
          <w:rFonts w:ascii="Times New Roman" w:hAnsi="Times New Roman"/>
          <w:i/>
          <w:sz w:val="20"/>
          <w:szCs w:val="20"/>
          <w:lang w:eastAsia="ru-RU"/>
        </w:rPr>
      </w:pPr>
      <w:r w:rsidRPr="00122285">
        <w:rPr>
          <w:rFonts w:ascii="Times New Roman" w:hAnsi="Times New Roman"/>
          <w:i/>
          <w:sz w:val="20"/>
          <w:szCs w:val="20"/>
          <w:lang w:eastAsia="ru-RU"/>
        </w:rPr>
        <w:t xml:space="preserve">  </w:t>
      </w:r>
      <w:r>
        <w:rPr>
          <w:rFonts w:ascii="Times New Roman" w:hAnsi="Times New Roman"/>
          <w:i/>
          <w:sz w:val="20"/>
          <w:szCs w:val="20"/>
          <w:lang w:eastAsia="ru-RU"/>
        </w:rPr>
        <w:t xml:space="preserve">  </w:t>
      </w:r>
      <w:proofErr w:type="gramStart"/>
      <w:r w:rsidRPr="00122285">
        <w:rPr>
          <w:rFonts w:ascii="Times New Roman" w:hAnsi="Times New Roman"/>
          <w:i/>
          <w:sz w:val="20"/>
          <w:szCs w:val="20"/>
          <w:lang w:eastAsia="ru-RU"/>
        </w:rPr>
        <w:t xml:space="preserve">(должность)                      </w:t>
      </w:r>
      <w:r>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        (подпись)                                                </w:t>
      </w:r>
      <w:r>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    (фамилия, имя, отчество  </w:t>
      </w:r>
      <w:proofErr w:type="gramEnd"/>
    </w:p>
    <w:p w14:paraId="58F48DA9" w14:textId="77777777" w:rsidR="00F173C1" w:rsidRDefault="00F173C1" w:rsidP="00F173C1">
      <w:pPr>
        <w:autoSpaceDE w:val="0"/>
        <w:autoSpaceDN w:val="0"/>
        <w:adjustRightInd w:val="0"/>
        <w:spacing w:after="0" w:line="240" w:lineRule="auto"/>
        <w:ind w:left="150"/>
        <w:jc w:val="both"/>
        <w:rPr>
          <w:rFonts w:ascii="Times New Roman" w:hAnsi="Times New Roman"/>
          <w:i/>
          <w:sz w:val="20"/>
          <w:szCs w:val="20"/>
          <w:lang w:eastAsia="ru-RU"/>
        </w:rPr>
      </w:pPr>
      <w:r w:rsidRPr="00122285">
        <w:rPr>
          <w:rFonts w:ascii="Times New Roman" w:hAnsi="Times New Roman"/>
          <w:i/>
          <w:sz w:val="20"/>
          <w:szCs w:val="20"/>
          <w:lang w:eastAsia="ru-RU"/>
        </w:rPr>
        <w:t xml:space="preserve">                                                                                                                        </w:t>
      </w:r>
      <w:r>
        <w:rPr>
          <w:rFonts w:ascii="Times New Roman" w:hAnsi="Times New Roman"/>
          <w:i/>
          <w:sz w:val="20"/>
          <w:szCs w:val="20"/>
          <w:lang w:eastAsia="ru-RU"/>
        </w:rPr>
        <w:t xml:space="preserve">                           </w:t>
      </w:r>
      <w:r w:rsidRPr="00122285">
        <w:rPr>
          <w:rFonts w:ascii="Times New Roman" w:hAnsi="Times New Roman"/>
          <w:i/>
          <w:sz w:val="20"/>
          <w:szCs w:val="20"/>
          <w:lang w:eastAsia="ru-RU"/>
        </w:rPr>
        <w:t xml:space="preserve">   (последнее – при наличии)</w:t>
      </w:r>
    </w:p>
    <w:p w14:paraId="438170C9" w14:textId="77777777" w:rsidR="00F173C1" w:rsidRPr="00F173C1" w:rsidRDefault="00F173C1" w:rsidP="00A935DB">
      <w:pPr>
        <w:tabs>
          <w:tab w:val="center" w:pos="10206"/>
        </w:tabs>
        <w:autoSpaceDE w:val="0"/>
        <w:autoSpaceDN w:val="0"/>
        <w:adjustRightInd w:val="0"/>
        <w:spacing w:after="0" w:line="240" w:lineRule="auto"/>
        <w:jc w:val="both"/>
        <w:rPr>
          <w:rFonts w:ascii="Times New Roman" w:hAnsi="Times New Roman"/>
          <w:sz w:val="20"/>
          <w:szCs w:val="20"/>
          <w:lang w:eastAsia="ru-RU"/>
        </w:rPr>
      </w:pPr>
    </w:p>
    <w:sectPr w:rsidR="00F173C1" w:rsidRPr="00F173C1" w:rsidSect="00C760F6">
      <w:footerReference w:type="default" r:id="rId21"/>
      <w:footnotePr>
        <w:pos w:val="beneathText"/>
      </w:footnotePr>
      <w:pgSz w:w="11905" w:h="16837"/>
      <w:pgMar w:top="1134" w:right="567" w:bottom="1134" w:left="1134"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F51F" w14:textId="77777777" w:rsidR="00504EA4" w:rsidRDefault="00504EA4" w:rsidP="00242F29">
      <w:pPr>
        <w:spacing w:after="0" w:line="240" w:lineRule="auto"/>
      </w:pPr>
      <w:r>
        <w:separator/>
      </w:r>
    </w:p>
  </w:endnote>
  <w:endnote w:type="continuationSeparator" w:id="0">
    <w:p w14:paraId="201B0FA3" w14:textId="77777777" w:rsidR="00504EA4" w:rsidRDefault="00504EA4" w:rsidP="0024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4298" w14:textId="77777777" w:rsidR="00830393" w:rsidRDefault="00830393"/>
  <w:p w14:paraId="1FDF80E9" w14:textId="77777777" w:rsidR="00830393" w:rsidRDefault="008303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464B6" w14:textId="77777777" w:rsidR="00504EA4" w:rsidRDefault="00504EA4" w:rsidP="00242F29">
      <w:pPr>
        <w:spacing w:after="0" w:line="240" w:lineRule="auto"/>
      </w:pPr>
      <w:r>
        <w:separator/>
      </w:r>
    </w:p>
  </w:footnote>
  <w:footnote w:type="continuationSeparator" w:id="0">
    <w:p w14:paraId="1D2F8589" w14:textId="77777777" w:rsidR="00504EA4" w:rsidRDefault="00504EA4" w:rsidP="00242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12F1D2F"/>
    <w:multiLevelType w:val="hybridMultilevel"/>
    <w:tmpl w:val="709C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8">
    <w:nsid w:val="0B475612"/>
    <w:multiLevelType w:val="multilevel"/>
    <w:tmpl w:val="84809E14"/>
    <w:lvl w:ilvl="0">
      <w:start w:val="1"/>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29A42DC2"/>
    <w:multiLevelType w:val="multilevel"/>
    <w:tmpl w:val="707CCD1C"/>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4">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304B48"/>
    <w:multiLevelType w:val="hybridMultilevel"/>
    <w:tmpl w:val="0464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8">
    <w:nsid w:val="5A071346"/>
    <w:multiLevelType w:val="hybridMultilevel"/>
    <w:tmpl w:val="709C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21"/>
  </w:num>
  <w:num w:numId="6">
    <w:abstractNumId w:val="17"/>
  </w:num>
  <w:num w:numId="7">
    <w:abstractNumId w:val="22"/>
  </w:num>
  <w:num w:numId="8">
    <w:abstractNumId w:val="19"/>
  </w:num>
  <w:num w:numId="9">
    <w:abstractNumId w:val="12"/>
  </w:num>
  <w:num w:numId="10">
    <w:abstractNumId w:val="10"/>
  </w:num>
  <w:num w:numId="11">
    <w:abstractNumId w:val="14"/>
  </w:num>
  <w:num w:numId="12">
    <w:abstractNumId w:val="6"/>
  </w:num>
  <w:num w:numId="13">
    <w:abstractNumId w:val="5"/>
  </w:num>
  <w:num w:numId="14">
    <w:abstractNumId w:val="15"/>
  </w:num>
  <w:num w:numId="15">
    <w:abstractNumId w:val="9"/>
  </w:num>
  <w:num w:numId="16">
    <w:abstractNumId w:val="11"/>
  </w:num>
  <w:num w:numId="17">
    <w:abstractNumId w:val="7"/>
  </w:num>
  <w:num w:numId="18">
    <w:abstractNumId w:val="20"/>
  </w:num>
  <w:num w:numId="19">
    <w:abstractNumId w:val="16"/>
  </w:num>
  <w:num w:numId="20">
    <w:abstractNumId w:val="4"/>
  </w:num>
  <w:num w:numId="21">
    <w:abstractNumId w:val="18"/>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7"/>
    <w:rsid w:val="000000D5"/>
    <w:rsid w:val="00001B06"/>
    <w:rsid w:val="000029CE"/>
    <w:rsid w:val="0000582D"/>
    <w:rsid w:val="00006A5E"/>
    <w:rsid w:val="000105DA"/>
    <w:rsid w:val="00011C70"/>
    <w:rsid w:val="00011D76"/>
    <w:rsid w:val="000137F5"/>
    <w:rsid w:val="000148E9"/>
    <w:rsid w:val="00014BB2"/>
    <w:rsid w:val="0001519E"/>
    <w:rsid w:val="000156B5"/>
    <w:rsid w:val="00015FCE"/>
    <w:rsid w:val="000167A1"/>
    <w:rsid w:val="000203D6"/>
    <w:rsid w:val="0002049D"/>
    <w:rsid w:val="00021351"/>
    <w:rsid w:val="0002191F"/>
    <w:rsid w:val="00022179"/>
    <w:rsid w:val="0002262D"/>
    <w:rsid w:val="00022DDC"/>
    <w:rsid w:val="00023589"/>
    <w:rsid w:val="000249DC"/>
    <w:rsid w:val="00024A92"/>
    <w:rsid w:val="00025436"/>
    <w:rsid w:val="00025D30"/>
    <w:rsid w:val="0002675F"/>
    <w:rsid w:val="0002683C"/>
    <w:rsid w:val="00026DD9"/>
    <w:rsid w:val="00026EEE"/>
    <w:rsid w:val="0002772C"/>
    <w:rsid w:val="00027865"/>
    <w:rsid w:val="00031935"/>
    <w:rsid w:val="00032337"/>
    <w:rsid w:val="000323A1"/>
    <w:rsid w:val="00032998"/>
    <w:rsid w:val="00032C02"/>
    <w:rsid w:val="00033099"/>
    <w:rsid w:val="00033ECD"/>
    <w:rsid w:val="000348FE"/>
    <w:rsid w:val="00035323"/>
    <w:rsid w:val="00035E74"/>
    <w:rsid w:val="00036BAC"/>
    <w:rsid w:val="00036FF5"/>
    <w:rsid w:val="0003798B"/>
    <w:rsid w:val="00040703"/>
    <w:rsid w:val="00043573"/>
    <w:rsid w:val="00044149"/>
    <w:rsid w:val="00044416"/>
    <w:rsid w:val="00044CD7"/>
    <w:rsid w:val="000461C7"/>
    <w:rsid w:val="00046291"/>
    <w:rsid w:val="00046964"/>
    <w:rsid w:val="00046B1C"/>
    <w:rsid w:val="00046E76"/>
    <w:rsid w:val="00046FF4"/>
    <w:rsid w:val="0005045A"/>
    <w:rsid w:val="000504B6"/>
    <w:rsid w:val="000509DA"/>
    <w:rsid w:val="000511A7"/>
    <w:rsid w:val="00051C5B"/>
    <w:rsid w:val="00052083"/>
    <w:rsid w:val="00052F63"/>
    <w:rsid w:val="00053225"/>
    <w:rsid w:val="000533C3"/>
    <w:rsid w:val="00054C21"/>
    <w:rsid w:val="00055FB7"/>
    <w:rsid w:val="0005640F"/>
    <w:rsid w:val="00056420"/>
    <w:rsid w:val="0005684D"/>
    <w:rsid w:val="00060E93"/>
    <w:rsid w:val="00061769"/>
    <w:rsid w:val="00063613"/>
    <w:rsid w:val="00063F81"/>
    <w:rsid w:val="0006488F"/>
    <w:rsid w:val="00065B48"/>
    <w:rsid w:val="00065EA3"/>
    <w:rsid w:val="00066A88"/>
    <w:rsid w:val="00067163"/>
    <w:rsid w:val="000676EB"/>
    <w:rsid w:val="0007039C"/>
    <w:rsid w:val="000705A3"/>
    <w:rsid w:val="00070CA0"/>
    <w:rsid w:val="00070F2A"/>
    <w:rsid w:val="000711C1"/>
    <w:rsid w:val="0007147F"/>
    <w:rsid w:val="00071B71"/>
    <w:rsid w:val="00071CE1"/>
    <w:rsid w:val="00071F06"/>
    <w:rsid w:val="0007237D"/>
    <w:rsid w:val="000736E5"/>
    <w:rsid w:val="00075602"/>
    <w:rsid w:val="000756A2"/>
    <w:rsid w:val="0007714F"/>
    <w:rsid w:val="000807E0"/>
    <w:rsid w:val="00081CA2"/>
    <w:rsid w:val="0008708D"/>
    <w:rsid w:val="000872F3"/>
    <w:rsid w:val="00087332"/>
    <w:rsid w:val="00087E41"/>
    <w:rsid w:val="0009246E"/>
    <w:rsid w:val="00093B59"/>
    <w:rsid w:val="00093C4B"/>
    <w:rsid w:val="00094105"/>
    <w:rsid w:val="000942C8"/>
    <w:rsid w:val="00094F77"/>
    <w:rsid w:val="00095AF5"/>
    <w:rsid w:val="0009649B"/>
    <w:rsid w:val="000967C7"/>
    <w:rsid w:val="00096CCE"/>
    <w:rsid w:val="00096CE0"/>
    <w:rsid w:val="00096FC2"/>
    <w:rsid w:val="000971D1"/>
    <w:rsid w:val="0009794E"/>
    <w:rsid w:val="00097E46"/>
    <w:rsid w:val="000A0D48"/>
    <w:rsid w:val="000A2231"/>
    <w:rsid w:val="000A2B91"/>
    <w:rsid w:val="000A2FF1"/>
    <w:rsid w:val="000A343D"/>
    <w:rsid w:val="000A6F64"/>
    <w:rsid w:val="000A7093"/>
    <w:rsid w:val="000A71B2"/>
    <w:rsid w:val="000A7550"/>
    <w:rsid w:val="000B04A6"/>
    <w:rsid w:val="000B2A7D"/>
    <w:rsid w:val="000B43B7"/>
    <w:rsid w:val="000B4E41"/>
    <w:rsid w:val="000B4E4B"/>
    <w:rsid w:val="000B51EC"/>
    <w:rsid w:val="000B5392"/>
    <w:rsid w:val="000B5FA8"/>
    <w:rsid w:val="000B6225"/>
    <w:rsid w:val="000B6B03"/>
    <w:rsid w:val="000C0522"/>
    <w:rsid w:val="000C0F86"/>
    <w:rsid w:val="000C2513"/>
    <w:rsid w:val="000C292A"/>
    <w:rsid w:val="000C2C31"/>
    <w:rsid w:val="000C2F8D"/>
    <w:rsid w:val="000C46B0"/>
    <w:rsid w:val="000C4D22"/>
    <w:rsid w:val="000C5F2A"/>
    <w:rsid w:val="000C650D"/>
    <w:rsid w:val="000C6C75"/>
    <w:rsid w:val="000C76FF"/>
    <w:rsid w:val="000C7BFF"/>
    <w:rsid w:val="000D2581"/>
    <w:rsid w:val="000D379C"/>
    <w:rsid w:val="000D40DF"/>
    <w:rsid w:val="000D4245"/>
    <w:rsid w:val="000D4541"/>
    <w:rsid w:val="000D466C"/>
    <w:rsid w:val="000D47A3"/>
    <w:rsid w:val="000D4A05"/>
    <w:rsid w:val="000D5CAD"/>
    <w:rsid w:val="000E05BB"/>
    <w:rsid w:val="000E0BBD"/>
    <w:rsid w:val="000E1126"/>
    <w:rsid w:val="000E1AA7"/>
    <w:rsid w:val="000E234F"/>
    <w:rsid w:val="000E27BE"/>
    <w:rsid w:val="000E2C9A"/>
    <w:rsid w:val="000E2D16"/>
    <w:rsid w:val="000E469E"/>
    <w:rsid w:val="000E5005"/>
    <w:rsid w:val="000E5D98"/>
    <w:rsid w:val="000E64D4"/>
    <w:rsid w:val="000E6642"/>
    <w:rsid w:val="000E69D9"/>
    <w:rsid w:val="000F04F2"/>
    <w:rsid w:val="000F3BA8"/>
    <w:rsid w:val="000F4936"/>
    <w:rsid w:val="000F519C"/>
    <w:rsid w:val="000F67F7"/>
    <w:rsid w:val="000F6C34"/>
    <w:rsid w:val="000F70EB"/>
    <w:rsid w:val="00101E96"/>
    <w:rsid w:val="00103914"/>
    <w:rsid w:val="00103B42"/>
    <w:rsid w:val="00103CEE"/>
    <w:rsid w:val="00105674"/>
    <w:rsid w:val="00105750"/>
    <w:rsid w:val="0010704E"/>
    <w:rsid w:val="00111EDB"/>
    <w:rsid w:val="00111FD4"/>
    <w:rsid w:val="00112405"/>
    <w:rsid w:val="00112CD8"/>
    <w:rsid w:val="00113040"/>
    <w:rsid w:val="00114D0A"/>
    <w:rsid w:val="00115C98"/>
    <w:rsid w:val="00116DE7"/>
    <w:rsid w:val="00117365"/>
    <w:rsid w:val="001210F7"/>
    <w:rsid w:val="00121F41"/>
    <w:rsid w:val="00122285"/>
    <w:rsid w:val="001224AC"/>
    <w:rsid w:val="00122744"/>
    <w:rsid w:val="001232DE"/>
    <w:rsid w:val="001237BF"/>
    <w:rsid w:val="00124327"/>
    <w:rsid w:val="0012566A"/>
    <w:rsid w:val="00126EB1"/>
    <w:rsid w:val="00127109"/>
    <w:rsid w:val="001274DF"/>
    <w:rsid w:val="00127619"/>
    <w:rsid w:val="0013053E"/>
    <w:rsid w:val="00130762"/>
    <w:rsid w:val="00131607"/>
    <w:rsid w:val="00131793"/>
    <w:rsid w:val="00133587"/>
    <w:rsid w:val="00133C5C"/>
    <w:rsid w:val="00133CA1"/>
    <w:rsid w:val="001367C0"/>
    <w:rsid w:val="00137341"/>
    <w:rsid w:val="001373B6"/>
    <w:rsid w:val="00140BD9"/>
    <w:rsid w:val="001413B9"/>
    <w:rsid w:val="001424A7"/>
    <w:rsid w:val="001447FA"/>
    <w:rsid w:val="00144A4C"/>
    <w:rsid w:val="00145199"/>
    <w:rsid w:val="001461A5"/>
    <w:rsid w:val="00147E2D"/>
    <w:rsid w:val="001516A5"/>
    <w:rsid w:val="00155346"/>
    <w:rsid w:val="0015562F"/>
    <w:rsid w:val="0015622C"/>
    <w:rsid w:val="001568D7"/>
    <w:rsid w:val="00156C6A"/>
    <w:rsid w:val="00157C92"/>
    <w:rsid w:val="00160B26"/>
    <w:rsid w:val="00160F1A"/>
    <w:rsid w:val="00162709"/>
    <w:rsid w:val="00162912"/>
    <w:rsid w:val="001639DC"/>
    <w:rsid w:val="00165F76"/>
    <w:rsid w:val="00166ED5"/>
    <w:rsid w:val="0016705A"/>
    <w:rsid w:val="0017036E"/>
    <w:rsid w:val="00170780"/>
    <w:rsid w:val="00173379"/>
    <w:rsid w:val="00173F6A"/>
    <w:rsid w:val="00174268"/>
    <w:rsid w:val="001742D0"/>
    <w:rsid w:val="0017436D"/>
    <w:rsid w:val="0017439A"/>
    <w:rsid w:val="001751BB"/>
    <w:rsid w:val="001761C5"/>
    <w:rsid w:val="00176308"/>
    <w:rsid w:val="001771D8"/>
    <w:rsid w:val="0017727B"/>
    <w:rsid w:val="00177473"/>
    <w:rsid w:val="00180F9D"/>
    <w:rsid w:val="001818A5"/>
    <w:rsid w:val="001827E3"/>
    <w:rsid w:val="00182B35"/>
    <w:rsid w:val="00183483"/>
    <w:rsid w:val="00187518"/>
    <w:rsid w:val="00187C5F"/>
    <w:rsid w:val="001906B5"/>
    <w:rsid w:val="001918D0"/>
    <w:rsid w:val="001919C3"/>
    <w:rsid w:val="00194908"/>
    <w:rsid w:val="00194C4E"/>
    <w:rsid w:val="00195223"/>
    <w:rsid w:val="00196C49"/>
    <w:rsid w:val="001A1247"/>
    <w:rsid w:val="001A14F9"/>
    <w:rsid w:val="001A1554"/>
    <w:rsid w:val="001A1A55"/>
    <w:rsid w:val="001A38BB"/>
    <w:rsid w:val="001A4B14"/>
    <w:rsid w:val="001A6947"/>
    <w:rsid w:val="001A6FCC"/>
    <w:rsid w:val="001A7B06"/>
    <w:rsid w:val="001B011D"/>
    <w:rsid w:val="001B0755"/>
    <w:rsid w:val="001B0BF4"/>
    <w:rsid w:val="001B0DA5"/>
    <w:rsid w:val="001B0F5D"/>
    <w:rsid w:val="001B149E"/>
    <w:rsid w:val="001B1EC6"/>
    <w:rsid w:val="001B29F7"/>
    <w:rsid w:val="001B393C"/>
    <w:rsid w:val="001B3BBD"/>
    <w:rsid w:val="001B7EB1"/>
    <w:rsid w:val="001C0600"/>
    <w:rsid w:val="001C0A7F"/>
    <w:rsid w:val="001C0CEC"/>
    <w:rsid w:val="001C1A55"/>
    <w:rsid w:val="001C1E20"/>
    <w:rsid w:val="001C2C78"/>
    <w:rsid w:val="001C3558"/>
    <w:rsid w:val="001C3C8B"/>
    <w:rsid w:val="001C4285"/>
    <w:rsid w:val="001C4799"/>
    <w:rsid w:val="001C4E7F"/>
    <w:rsid w:val="001C6A27"/>
    <w:rsid w:val="001C6D69"/>
    <w:rsid w:val="001C6E71"/>
    <w:rsid w:val="001C7624"/>
    <w:rsid w:val="001C769B"/>
    <w:rsid w:val="001C7757"/>
    <w:rsid w:val="001C7772"/>
    <w:rsid w:val="001C7BF6"/>
    <w:rsid w:val="001C7CE4"/>
    <w:rsid w:val="001D02F2"/>
    <w:rsid w:val="001D0C00"/>
    <w:rsid w:val="001D3D6D"/>
    <w:rsid w:val="001D3E26"/>
    <w:rsid w:val="001D403C"/>
    <w:rsid w:val="001D5096"/>
    <w:rsid w:val="001D5AD9"/>
    <w:rsid w:val="001D5D5F"/>
    <w:rsid w:val="001D688E"/>
    <w:rsid w:val="001D69B2"/>
    <w:rsid w:val="001E02EE"/>
    <w:rsid w:val="001E0660"/>
    <w:rsid w:val="001E0A05"/>
    <w:rsid w:val="001E178D"/>
    <w:rsid w:val="001E1EBE"/>
    <w:rsid w:val="001E43E0"/>
    <w:rsid w:val="001E5CB7"/>
    <w:rsid w:val="001E5E32"/>
    <w:rsid w:val="001E7192"/>
    <w:rsid w:val="001E7432"/>
    <w:rsid w:val="001E7865"/>
    <w:rsid w:val="001E7B9F"/>
    <w:rsid w:val="001E7CFB"/>
    <w:rsid w:val="001F0080"/>
    <w:rsid w:val="001F1490"/>
    <w:rsid w:val="001F1F91"/>
    <w:rsid w:val="001F2C25"/>
    <w:rsid w:val="001F2ED2"/>
    <w:rsid w:val="001F2F68"/>
    <w:rsid w:val="001F3BB2"/>
    <w:rsid w:val="001F3E5B"/>
    <w:rsid w:val="001F4945"/>
    <w:rsid w:val="001F4A7E"/>
    <w:rsid w:val="001F5B62"/>
    <w:rsid w:val="001F6DF2"/>
    <w:rsid w:val="001F76BE"/>
    <w:rsid w:val="002004E9"/>
    <w:rsid w:val="00200970"/>
    <w:rsid w:val="00201878"/>
    <w:rsid w:val="00201CEE"/>
    <w:rsid w:val="00202D5C"/>
    <w:rsid w:val="002035BB"/>
    <w:rsid w:val="00203E61"/>
    <w:rsid w:val="00203FFD"/>
    <w:rsid w:val="00205710"/>
    <w:rsid w:val="00207D5B"/>
    <w:rsid w:val="0021029E"/>
    <w:rsid w:val="00211B93"/>
    <w:rsid w:val="00211F61"/>
    <w:rsid w:val="00212C87"/>
    <w:rsid w:val="002132F8"/>
    <w:rsid w:val="00214EC9"/>
    <w:rsid w:val="00217EA7"/>
    <w:rsid w:val="00221627"/>
    <w:rsid w:val="002217EC"/>
    <w:rsid w:val="00221AE7"/>
    <w:rsid w:val="00222E5E"/>
    <w:rsid w:val="0022396D"/>
    <w:rsid w:val="0022508F"/>
    <w:rsid w:val="00227802"/>
    <w:rsid w:val="00230CBC"/>
    <w:rsid w:val="00230D38"/>
    <w:rsid w:val="002311C1"/>
    <w:rsid w:val="00231C75"/>
    <w:rsid w:val="0023326B"/>
    <w:rsid w:val="00233E13"/>
    <w:rsid w:val="0023422D"/>
    <w:rsid w:val="00237126"/>
    <w:rsid w:val="00240219"/>
    <w:rsid w:val="00241D40"/>
    <w:rsid w:val="00242F29"/>
    <w:rsid w:val="0024333A"/>
    <w:rsid w:val="002447B4"/>
    <w:rsid w:val="00245513"/>
    <w:rsid w:val="002500D8"/>
    <w:rsid w:val="00251A89"/>
    <w:rsid w:val="0025360E"/>
    <w:rsid w:val="00253F97"/>
    <w:rsid w:val="00255FE3"/>
    <w:rsid w:val="002576A4"/>
    <w:rsid w:val="00257A43"/>
    <w:rsid w:val="00260668"/>
    <w:rsid w:val="00260933"/>
    <w:rsid w:val="00261621"/>
    <w:rsid w:val="002619DC"/>
    <w:rsid w:val="00261FB7"/>
    <w:rsid w:val="002622DB"/>
    <w:rsid w:val="00262661"/>
    <w:rsid w:val="00263E4B"/>
    <w:rsid w:val="002640F1"/>
    <w:rsid w:val="00265193"/>
    <w:rsid w:val="00265880"/>
    <w:rsid w:val="00265E53"/>
    <w:rsid w:val="00266FE9"/>
    <w:rsid w:val="00267C5E"/>
    <w:rsid w:val="00270A2B"/>
    <w:rsid w:val="0027103E"/>
    <w:rsid w:val="00271165"/>
    <w:rsid w:val="002724FD"/>
    <w:rsid w:val="00273B92"/>
    <w:rsid w:val="00275098"/>
    <w:rsid w:val="002753B4"/>
    <w:rsid w:val="002757C1"/>
    <w:rsid w:val="00275B3D"/>
    <w:rsid w:val="002763FC"/>
    <w:rsid w:val="00276831"/>
    <w:rsid w:val="00277AE6"/>
    <w:rsid w:val="00280B5F"/>
    <w:rsid w:val="00281867"/>
    <w:rsid w:val="00281A3B"/>
    <w:rsid w:val="00281C68"/>
    <w:rsid w:val="00282BD9"/>
    <w:rsid w:val="00283FED"/>
    <w:rsid w:val="00284F7E"/>
    <w:rsid w:val="00284FAE"/>
    <w:rsid w:val="002866A7"/>
    <w:rsid w:val="002866B4"/>
    <w:rsid w:val="002918A0"/>
    <w:rsid w:val="0029264C"/>
    <w:rsid w:val="00292C54"/>
    <w:rsid w:val="0029343C"/>
    <w:rsid w:val="00294214"/>
    <w:rsid w:val="00294C08"/>
    <w:rsid w:val="00295BB2"/>
    <w:rsid w:val="00297193"/>
    <w:rsid w:val="00297399"/>
    <w:rsid w:val="002A1174"/>
    <w:rsid w:val="002A1535"/>
    <w:rsid w:val="002A17FB"/>
    <w:rsid w:val="002A240E"/>
    <w:rsid w:val="002A3297"/>
    <w:rsid w:val="002A367F"/>
    <w:rsid w:val="002A4078"/>
    <w:rsid w:val="002A4845"/>
    <w:rsid w:val="002A4F5E"/>
    <w:rsid w:val="002A5A18"/>
    <w:rsid w:val="002A5FCF"/>
    <w:rsid w:val="002A6701"/>
    <w:rsid w:val="002A78D8"/>
    <w:rsid w:val="002A7D43"/>
    <w:rsid w:val="002B103C"/>
    <w:rsid w:val="002B1544"/>
    <w:rsid w:val="002B25FB"/>
    <w:rsid w:val="002B2BF7"/>
    <w:rsid w:val="002B2C36"/>
    <w:rsid w:val="002B2E13"/>
    <w:rsid w:val="002B3041"/>
    <w:rsid w:val="002B3918"/>
    <w:rsid w:val="002B3F83"/>
    <w:rsid w:val="002B42E7"/>
    <w:rsid w:val="002B511B"/>
    <w:rsid w:val="002B53BC"/>
    <w:rsid w:val="002B6035"/>
    <w:rsid w:val="002B6327"/>
    <w:rsid w:val="002B6EB5"/>
    <w:rsid w:val="002B790D"/>
    <w:rsid w:val="002C068A"/>
    <w:rsid w:val="002C1E40"/>
    <w:rsid w:val="002C26B1"/>
    <w:rsid w:val="002C2CB0"/>
    <w:rsid w:val="002C2E74"/>
    <w:rsid w:val="002C3856"/>
    <w:rsid w:val="002C39F3"/>
    <w:rsid w:val="002C4234"/>
    <w:rsid w:val="002C44CB"/>
    <w:rsid w:val="002C4D4E"/>
    <w:rsid w:val="002C590A"/>
    <w:rsid w:val="002C6413"/>
    <w:rsid w:val="002C6A4E"/>
    <w:rsid w:val="002C6BB0"/>
    <w:rsid w:val="002C6EA7"/>
    <w:rsid w:val="002C7092"/>
    <w:rsid w:val="002C7803"/>
    <w:rsid w:val="002D0327"/>
    <w:rsid w:val="002D0402"/>
    <w:rsid w:val="002D2CE6"/>
    <w:rsid w:val="002D2F91"/>
    <w:rsid w:val="002D3683"/>
    <w:rsid w:val="002D3FEF"/>
    <w:rsid w:val="002D407E"/>
    <w:rsid w:val="002D477F"/>
    <w:rsid w:val="002D5074"/>
    <w:rsid w:val="002D54C0"/>
    <w:rsid w:val="002D6F0B"/>
    <w:rsid w:val="002D7012"/>
    <w:rsid w:val="002D746F"/>
    <w:rsid w:val="002D7FCC"/>
    <w:rsid w:val="002E09C3"/>
    <w:rsid w:val="002E0B59"/>
    <w:rsid w:val="002E13E4"/>
    <w:rsid w:val="002E1476"/>
    <w:rsid w:val="002E1514"/>
    <w:rsid w:val="002E32B0"/>
    <w:rsid w:val="002E3BCA"/>
    <w:rsid w:val="002E40C3"/>
    <w:rsid w:val="002E49EC"/>
    <w:rsid w:val="002E66F3"/>
    <w:rsid w:val="002E7AC7"/>
    <w:rsid w:val="002F1431"/>
    <w:rsid w:val="002F264E"/>
    <w:rsid w:val="002F2EE1"/>
    <w:rsid w:val="002F30CF"/>
    <w:rsid w:val="002F370F"/>
    <w:rsid w:val="002F3F7D"/>
    <w:rsid w:val="002F5AE1"/>
    <w:rsid w:val="002F64DD"/>
    <w:rsid w:val="002F73F1"/>
    <w:rsid w:val="002F794B"/>
    <w:rsid w:val="0030187B"/>
    <w:rsid w:val="0030253B"/>
    <w:rsid w:val="00303053"/>
    <w:rsid w:val="0030556B"/>
    <w:rsid w:val="003058C2"/>
    <w:rsid w:val="003062E9"/>
    <w:rsid w:val="00306EC0"/>
    <w:rsid w:val="00307D34"/>
    <w:rsid w:val="0031005E"/>
    <w:rsid w:val="00310219"/>
    <w:rsid w:val="003119BB"/>
    <w:rsid w:val="00311AB8"/>
    <w:rsid w:val="00311BCB"/>
    <w:rsid w:val="00312662"/>
    <w:rsid w:val="003146E5"/>
    <w:rsid w:val="00315277"/>
    <w:rsid w:val="003157E5"/>
    <w:rsid w:val="00316181"/>
    <w:rsid w:val="00316B0A"/>
    <w:rsid w:val="00317F8E"/>
    <w:rsid w:val="00320BED"/>
    <w:rsid w:val="0032213B"/>
    <w:rsid w:val="00322CA1"/>
    <w:rsid w:val="00323B6C"/>
    <w:rsid w:val="00324420"/>
    <w:rsid w:val="0032456C"/>
    <w:rsid w:val="003251F0"/>
    <w:rsid w:val="00326B92"/>
    <w:rsid w:val="003271F5"/>
    <w:rsid w:val="003272DA"/>
    <w:rsid w:val="00327A14"/>
    <w:rsid w:val="003302E3"/>
    <w:rsid w:val="00330CD7"/>
    <w:rsid w:val="00331C59"/>
    <w:rsid w:val="00331D0E"/>
    <w:rsid w:val="00331F6D"/>
    <w:rsid w:val="00332365"/>
    <w:rsid w:val="00335580"/>
    <w:rsid w:val="00335642"/>
    <w:rsid w:val="003366F0"/>
    <w:rsid w:val="00337083"/>
    <w:rsid w:val="003377C9"/>
    <w:rsid w:val="00337DF2"/>
    <w:rsid w:val="003408DC"/>
    <w:rsid w:val="00340A0B"/>
    <w:rsid w:val="00341C93"/>
    <w:rsid w:val="003420A6"/>
    <w:rsid w:val="00342AD6"/>
    <w:rsid w:val="00343364"/>
    <w:rsid w:val="003433B6"/>
    <w:rsid w:val="00343E51"/>
    <w:rsid w:val="00344352"/>
    <w:rsid w:val="0034455E"/>
    <w:rsid w:val="00344927"/>
    <w:rsid w:val="0034683C"/>
    <w:rsid w:val="00351247"/>
    <w:rsid w:val="00351970"/>
    <w:rsid w:val="003519AA"/>
    <w:rsid w:val="0035204A"/>
    <w:rsid w:val="003525C3"/>
    <w:rsid w:val="00352B78"/>
    <w:rsid w:val="003532FD"/>
    <w:rsid w:val="00353B43"/>
    <w:rsid w:val="0035568C"/>
    <w:rsid w:val="003576FF"/>
    <w:rsid w:val="003600CA"/>
    <w:rsid w:val="00361119"/>
    <w:rsid w:val="00361E45"/>
    <w:rsid w:val="00362383"/>
    <w:rsid w:val="0036238C"/>
    <w:rsid w:val="003629C4"/>
    <w:rsid w:val="00362E93"/>
    <w:rsid w:val="00363DA0"/>
    <w:rsid w:val="0036459A"/>
    <w:rsid w:val="00365807"/>
    <w:rsid w:val="00365B65"/>
    <w:rsid w:val="00365FDD"/>
    <w:rsid w:val="00366569"/>
    <w:rsid w:val="00367465"/>
    <w:rsid w:val="00371734"/>
    <w:rsid w:val="0037334A"/>
    <w:rsid w:val="00373B92"/>
    <w:rsid w:val="00373BFD"/>
    <w:rsid w:val="00374054"/>
    <w:rsid w:val="003740AB"/>
    <w:rsid w:val="00374387"/>
    <w:rsid w:val="00374D15"/>
    <w:rsid w:val="00375088"/>
    <w:rsid w:val="003761CA"/>
    <w:rsid w:val="00376FE9"/>
    <w:rsid w:val="00377061"/>
    <w:rsid w:val="00377C8A"/>
    <w:rsid w:val="003811A2"/>
    <w:rsid w:val="00382BE1"/>
    <w:rsid w:val="00382DE5"/>
    <w:rsid w:val="00383874"/>
    <w:rsid w:val="00383B37"/>
    <w:rsid w:val="003840A5"/>
    <w:rsid w:val="003853EA"/>
    <w:rsid w:val="00385F9F"/>
    <w:rsid w:val="0038610A"/>
    <w:rsid w:val="00386BBA"/>
    <w:rsid w:val="00387382"/>
    <w:rsid w:val="003878F7"/>
    <w:rsid w:val="00390AD7"/>
    <w:rsid w:val="003928B1"/>
    <w:rsid w:val="00392B0D"/>
    <w:rsid w:val="003935B9"/>
    <w:rsid w:val="00393A7D"/>
    <w:rsid w:val="00394EC1"/>
    <w:rsid w:val="003959FC"/>
    <w:rsid w:val="00396791"/>
    <w:rsid w:val="003969C0"/>
    <w:rsid w:val="00397618"/>
    <w:rsid w:val="003977AD"/>
    <w:rsid w:val="00397A78"/>
    <w:rsid w:val="003A0A81"/>
    <w:rsid w:val="003A2317"/>
    <w:rsid w:val="003A474C"/>
    <w:rsid w:val="003A4AAD"/>
    <w:rsid w:val="003A517F"/>
    <w:rsid w:val="003A6DF3"/>
    <w:rsid w:val="003B095D"/>
    <w:rsid w:val="003B0AAE"/>
    <w:rsid w:val="003B10D1"/>
    <w:rsid w:val="003B139D"/>
    <w:rsid w:val="003B1659"/>
    <w:rsid w:val="003B203B"/>
    <w:rsid w:val="003B2E71"/>
    <w:rsid w:val="003B448B"/>
    <w:rsid w:val="003B4ED5"/>
    <w:rsid w:val="003B67CE"/>
    <w:rsid w:val="003B72A2"/>
    <w:rsid w:val="003B7335"/>
    <w:rsid w:val="003B7869"/>
    <w:rsid w:val="003B7FFC"/>
    <w:rsid w:val="003C099C"/>
    <w:rsid w:val="003C0B9F"/>
    <w:rsid w:val="003C262E"/>
    <w:rsid w:val="003C2C95"/>
    <w:rsid w:val="003C2FEC"/>
    <w:rsid w:val="003C400D"/>
    <w:rsid w:val="003C4CB9"/>
    <w:rsid w:val="003C5616"/>
    <w:rsid w:val="003C5A61"/>
    <w:rsid w:val="003C70DE"/>
    <w:rsid w:val="003C7417"/>
    <w:rsid w:val="003C741E"/>
    <w:rsid w:val="003C7892"/>
    <w:rsid w:val="003C7F2B"/>
    <w:rsid w:val="003C7F47"/>
    <w:rsid w:val="003D0877"/>
    <w:rsid w:val="003D0900"/>
    <w:rsid w:val="003D0908"/>
    <w:rsid w:val="003D23ED"/>
    <w:rsid w:val="003D26B8"/>
    <w:rsid w:val="003D2B9B"/>
    <w:rsid w:val="003D2C78"/>
    <w:rsid w:val="003D3784"/>
    <w:rsid w:val="003D3F14"/>
    <w:rsid w:val="003D535E"/>
    <w:rsid w:val="003D5986"/>
    <w:rsid w:val="003D668F"/>
    <w:rsid w:val="003D688E"/>
    <w:rsid w:val="003D7A33"/>
    <w:rsid w:val="003E0D24"/>
    <w:rsid w:val="003E12A7"/>
    <w:rsid w:val="003E203D"/>
    <w:rsid w:val="003E3C05"/>
    <w:rsid w:val="003E3D6C"/>
    <w:rsid w:val="003E4BC5"/>
    <w:rsid w:val="003E4D16"/>
    <w:rsid w:val="003E52F3"/>
    <w:rsid w:val="003E7067"/>
    <w:rsid w:val="003E7804"/>
    <w:rsid w:val="003F0230"/>
    <w:rsid w:val="003F0833"/>
    <w:rsid w:val="003F0C01"/>
    <w:rsid w:val="003F15F3"/>
    <w:rsid w:val="003F1BBA"/>
    <w:rsid w:val="003F1FE7"/>
    <w:rsid w:val="003F231B"/>
    <w:rsid w:val="003F446E"/>
    <w:rsid w:val="003F4FAB"/>
    <w:rsid w:val="003F51A1"/>
    <w:rsid w:val="003F5EAA"/>
    <w:rsid w:val="003F61A5"/>
    <w:rsid w:val="003F64A7"/>
    <w:rsid w:val="003F6E9E"/>
    <w:rsid w:val="00400294"/>
    <w:rsid w:val="004005D1"/>
    <w:rsid w:val="00400844"/>
    <w:rsid w:val="00400951"/>
    <w:rsid w:val="00401022"/>
    <w:rsid w:val="00402135"/>
    <w:rsid w:val="00402E61"/>
    <w:rsid w:val="00402EF2"/>
    <w:rsid w:val="0040494D"/>
    <w:rsid w:val="00405663"/>
    <w:rsid w:val="00405813"/>
    <w:rsid w:val="00406650"/>
    <w:rsid w:val="0040727B"/>
    <w:rsid w:val="0041100B"/>
    <w:rsid w:val="00411258"/>
    <w:rsid w:val="0041212C"/>
    <w:rsid w:val="00413461"/>
    <w:rsid w:val="004147D0"/>
    <w:rsid w:val="00414ECA"/>
    <w:rsid w:val="00415E1A"/>
    <w:rsid w:val="00416A4A"/>
    <w:rsid w:val="00416AA5"/>
    <w:rsid w:val="00416B2F"/>
    <w:rsid w:val="004179F3"/>
    <w:rsid w:val="00417B65"/>
    <w:rsid w:val="00420122"/>
    <w:rsid w:val="00420BE1"/>
    <w:rsid w:val="004210E4"/>
    <w:rsid w:val="00421361"/>
    <w:rsid w:val="00422367"/>
    <w:rsid w:val="004234D8"/>
    <w:rsid w:val="004242E3"/>
    <w:rsid w:val="004249B7"/>
    <w:rsid w:val="00425521"/>
    <w:rsid w:val="004267BC"/>
    <w:rsid w:val="004269E7"/>
    <w:rsid w:val="00426A21"/>
    <w:rsid w:val="00426AFC"/>
    <w:rsid w:val="00427694"/>
    <w:rsid w:val="00427813"/>
    <w:rsid w:val="00430B5F"/>
    <w:rsid w:val="00430C1E"/>
    <w:rsid w:val="00430C3D"/>
    <w:rsid w:val="00431494"/>
    <w:rsid w:val="00431A38"/>
    <w:rsid w:val="004329AF"/>
    <w:rsid w:val="00432B59"/>
    <w:rsid w:val="0043309A"/>
    <w:rsid w:val="0043317D"/>
    <w:rsid w:val="00433667"/>
    <w:rsid w:val="00434A69"/>
    <w:rsid w:val="00435252"/>
    <w:rsid w:val="004353E4"/>
    <w:rsid w:val="00435C8E"/>
    <w:rsid w:val="00436897"/>
    <w:rsid w:val="00436B50"/>
    <w:rsid w:val="004373B9"/>
    <w:rsid w:val="00437566"/>
    <w:rsid w:val="00437B8B"/>
    <w:rsid w:val="0044058B"/>
    <w:rsid w:val="00440CA1"/>
    <w:rsid w:val="00441CA2"/>
    <w:rsid w:val="004422EA"/>
    <w:rsid w:val="00443D34"/>
    <w:rsid w:val="004441AF"/>
    <w:rsid w:val="00445E37"/>
    <w:rsid w:val="00446D8C"/>
    <w:rsid w:val="00447AB0"/>
    <w:rsid w:val="004501EA"/>
    <w:rsid w:val="00451E33"/>
    <w:rsid w:val="00452119"/>
    <w:rsid w:val="0045211A"/>
    <w:rsid w:val="0045298B"/>
    <w:rsid w:val="00452AE6"/>
    <w:rsid w:val="00454B4F"/>
    <w:rsid w:val="004556B5"/>
    <w:rsid w:val="004561D8"/>
    <w:rsid w:val="004570CF"/>
    <w:rsid w:val="00457507"/>
    <w:rsid w:val="00460153"/>
    <w:rsid w:val="00460202"/>
    <w:rsid w:val="004603E1"/>
    <w:rsid w:val="0046047C"/>
    <w:rsid w:val="0046052F"/>
    <w:rsid w:val="00460BF7"/>
    <w:rsid w:val="004612FF"/>
    <w:rsid w:val="004613D7"/>
    <w:rsid w:val="00461BDF"/>
    <w:rsid w:val="00462300"/>
    <w:rsid w:val="00462874"/>
    <w:rsid w:val="00463089"/>
    <w:rsid w:val="00463376"/>
    <w:rsid w:val="00463744"/>
    <w:rsid w:val="004639E0"/>
    <w:rsid w:val="00463E24"/>
    <w:rsid w:val="004645FF"/>
    <w:rsid w:val="00464F25"/>
    <w:rsid w:val="004650A0"/>
    <w:rsid w:val="0046671E"/>
    <w:rsid w:val="00466960"/>
    <w:rsid w:val="00467369"/>
    <w:rsid w:val="00470AFC"/>
    <w:rsid w:val="00471D30"/>
    <w:rsid w:val="00472D7A"/>
    <w:rsid w:val="004737F4"/>
    <w:rsid w:val="00473889"/>
    <w:rsid w:val="00474F10"/>
    <w:rsid w:val="0047505C"/>
    <w:rsid w:val="00475199"/>
    <w:rsid w:val="00475CE0"/>
    <w:rsid w:val="00475F80"/>
    <w:rsid w:val="004766EB"/>
    <w:rsid w:val="00477216"/>
    <w:rsid w:val="00480797"/>
    <w:rsid w:val="00480FAD"/>
    <w:rsid w:val="0048159F"/>
    <w:rsid w:val="004831B0"/>
    <w:rsid w:val="00483C7A"/>
    <w:rsid w:val="00483FDE"/>
    <w:rsid w:val="00485BE4"/>
    <w:rsid w:val="004860A2"/>
    <w:rsid w:val="00490921"/>
    <w:rsid w:val="0049191C"/>
    <w:rsid w:val="00492651"/>
    <w:rsid w:val="00492DDB"/>
    <w:rsid w:val="00492E6A"/>
    <w:rsid w:val="0049325E"/>
    <w:rsid w:val="00493BB0"/>
    <w:rsid w:val="00494F57"/>
    <w:rsid w:val="00495966"/>
    <w:rsid w:val="00495ECC"/>
    <w:rsid w:val="0049679F"/>
    <w:rsid w:val="00496E57"/>
    <w:rsid w:val="004A062D"/>
    <w:rsid w:val="004A0942"/>
    <w:rsid w:val="004A0B80"/>
    <w:rsid w:val="004A153E"/>
    <w:rsid w:val="004A1CFD"/>
    <w:rsid w:val="004A2936"/>
    <w:rsid w:val="004A363D"/>
    <w:rsid w:val="004A3B1B"/>
    <w:rsid w:val="004A3BC5"/>
    <w:rsid w:val="004A3CD0"/>
    <w:rsid w:val="004A3D92"/>
    <w:rsid w:val="004A3E39"/>
    <w:rsid w:val="004A50CD"/>
    <w:rsid w:val="004A595F"/>
    <w:rsid w:val="004A5B4B"/>
    <w:rsid w:val="004A69B0"/>
    <w:rsid w:val="004A6DEB"/>
    <w:rsid w:val="004A7575"/>
    <w:rsid w:val="004B01F5"/>
    <w:rsid w:val="004B0E92"/>
    <w:rsid w:val="004B12EE"/>
    <w:rsid w:val="004B1CF8"/>
    <w:rsid w:val="004B1E78"/>
    <w:rsid w:val="004B2130"/>
    <w:rsid w:val="004B2179"/>
    <w:rsid w:val="004B2181"/>
    <w:rsid w:val="004B30FE"/>
    <w:rsid w:val="004B34DF"/>
    <w:rsid w:val="004B3A4B"/>
    <w:rsid w:val="004B433C"/>
    <w:rsid w:val="004B47DB"/>
    <w:rsid w:val="004B4E2C"/>
    <w:rsid w:val="004B586C"/>
    <w:rsid w:val="004B58A5"/>
    <w:rsid w:val="004B5A7F"/>
    <w:rsid w:val="004B5FCC"/>
    <w:rsid w:val="004B67FF"/>
    <w:rsid w:val="004B6DE0"/>
    <w:rsid w:val="004B6E13"/>
    <w:rsid w:val="004C0015"/>
    <w:rsid w:val="004C1649"/>
    <w:rsid w:val="004C1FA8"/>
    <w:rsid w:val="004C3B1E"/>
    <w:rsid w:val="004C4244"/>
    <w:rsid w:val="004C429B"/>
    <w:rsid w:val="004C4CCD"/>
    <w:rsid w:val="004C689B"/>
    <w:rsid w:val="004C68ED"/>
    <w:rsid w:val="004C79D6"/>
    <w:rsid w:val="004D023B"/>
    <w:rsid w:val="004D1145"/>
    <w:rsid w:val="004D1AFC"/>
    <w:rsid w:val="004D3978"/>
    <w:rsid w:val="004D4001"/>
    <w:rsid w:val="004D4772"/>
    <w:rsid w:val="004D49EF"/>
    <w:rsid w:val="004D6FC0"/>
    <w:rsid w:val="004D70E0"/>
    <w:rsid w:val="004D74B1"/>
    <w:rsid w:val="004E0C47"/>
    <w:rsid w:val="004E1026"/>
    <w:rsid w:val="004E129F"/>
    <w:rsid w:val="004E194C"/>
    <w:rsid w:val="004E1E4D"/>
    <w:rsid w:val="004E28B4"/>
    <w:rsid w:val="004E2BB8"/>
    <w:rsid w:val="004E404E"/>
    <w:rsid w:val="004E4104"/>
    <w:rsid w:val="004E68CD"/>
    <w:rsid w:val="004E6A6F"/>
    <w:rsid w:val="004E6CFC"/>
    <w:rsid w:val="004E71CD"/>
    <w:rsid w:val="004F1BA0"/>
    <w:rsid w:val="004F257C"/>
    <w:rsid w:val="004F260D"/>
    <w:rsid w:val="004F3A3D"/>
    <w:rsid w:val="004F44BE"/>
    <w:rsid w:val="004F482B"/>
    <w:rsid w:val="004F4F77"/>
    <w:rsid w:val="004F5128"/>
    <w:rsid w:val="004F6409"/>
    <w:rsid w:val="004F777F"/>
    <w:rsid w:val="004F7CD9"/>
    <w:rsid w:val="00500749"/>
    <w:rsid w:val="0050182A"/>
    <w:rsid w:val="00502C0D"/>
    <w:rsid w:val="00503034"/>
    <w:rsid w:val="00504EA4"/>
    <w:rsid w:val="00505556"/>
    <w:rsid w:val="0050590A"/>
    <w:rsid w:val="005067E5"/>
    <w:rsid w:val="005069A0"/>
    <w:rsid w:val="00506CC1"/>
    <w:rsid w:val="00507354"/>
    <w:rsid w:val="005107F1"/>
    <w:rsid w:val="005124B9"/>
    <w:rsid w:val="00512B42"/>
    <w:rsid w:val="005143A1"/>
    <w:rsid w:val="00514E8B"/>
    <w:rsid w:val="00515087"/>
    <w:rsid w:val="00515CAC"/>
    <w:rsid w:val="00515DBF"/>
    <w:rsid w:val="005160E5"/>
    <w:rsid w:val="00517816"/>
    <w:rsid w:val="005206D6"/>
    <w:rsid w:val="00520A26"/>
    <w:rsid w:val="00520A34"/>
    <w:rsid w:val="00520CB8"/>
    <w:rsid w:val="00521BBA"/>
    <w:rsid w:val="00521E9A"/>
    <w:rsid w:val="00523D8D"/>
    <w:rsid w:val="00523E45"/>
    <w:rsid w:val="00525685"/>
    <w:rsid w:val="005258D9"/>
    <w:rsid w:val="00526A19"/>
    <w:rsid w:val="00527830"/>
    <w:rsid w:val="00530D4B"/>
    <w:rsid w:val="00531865"/>
    <w:rsid w:val="005318F4"/>
    <w:rsid w:val="005325C9"/>
    <w:rsid w:val="00535001"/>
    <w:rsid w:val="0053553E"/>
    <w:rsid w:val="00537514"/>
    <w:rsid w:val="00537D61"/>
    <w:rsid w:val="0054013B"/>
    <w:rsid w:val="005404BE"/>
    <w:rsid w:val="00540BA8"/>
    <w:rsid w:val="00541D9B"/>
    <w:rsid w:val="00542A98"/>
    <w:rsid w:val="00542B28"/>
    <w:rsid w:val="00542B2D"/>
    <w:rsid w:val="0054304F"/>
    <w:rsid w:val="005431FF"/>
    <w:rsid w:val="005438A8"/>
    <w:rsid w:val="00543F25"/>
    <w:rsid w:val="00546629"/>
    <w:rsid w:val="00547715"/>
    <w:rsid w:val="0055017A"/>
    <w:rsid w:val="00551839"/>
    <w:rsid w:val="00551FA2"/>
    <w:rsid w:val="00552A37"/>
    <w:rsid w:val="005532D0"/>
    <w:rsid w:val="0055386A"/>
    <w:rsid w:val="00554DCF"/>
    <w:rsid w:val="00555418"/>
    <w:rsid w:val="00557390"/>
    <w:rsid w:val="00560407"/>
    <w:rsid w:val="00561EC0"/>
    <w:rsid w:val="00562191"/>
    <w:rsid w:val="00563255"/>
    <w:rsid w:val="0056327C"/>
    <w:rsid w:val="00563BF9"/>
    <w:rsid w:val="005642F5"/>
    <w:rsid w:val="00565339"/>
    <w:rsid w:val="005654C4"/>
    <w:rsid w:val="005665F2"/>
    <w:rsid w:val="00567224"/>
    <w:rsid w:val="005709E4"/>
    <w:rsid w:val="005742C0"/>
    <w:rsid w:val="00574376"/>
    <w:rsid w:val="00574DB4"/>
    <w:rsid w:val="00575579"/>
    <w:rsid w:val="00575A7D"/>
    <w:rsid w:val="00576C19"/>
    <w:rsid w:val="0058017D"/>
    <w:rsid w:val="005811D7"/>
    <w:rsid w:val="00581690"/>
    <w:rsid w:val="00581FFC"/>
    <w:rsid w:val="00582DE1"/>
    <w:rsid w:val="00584001"/>
    <w:rsid w:val="005844D3"/>
    <w:rsid w:val="00585857"/>
    <w:rsid w:val="00585DDC"/>
    <w:rsid w:val="00586D80"/>
    <w:rsid w:val="00586E4D"/>
    <w:rsid w:val="005870E6"/>
    <w:rsid w:val="005874AE"/>
    <w:rsid w:val="00587645"/>
    <w:rsid w:val="00587EB6"/>
    <w:rsid w:val="005909CB"/>
    <w:rsid w:val="00590A20"/>
    <w:rsid w:val="005913E0"/>
    <w:rsid w:val="005927D1"/>
    <w:rsid w:val="005939CE"/>
    <w:rsid w:val="0059492F"/>
    <w:rsid w:val="00594E83"/>
    <w:rsid w:val="0059520C"/>
    <w:rsid w:val="005958E9"/>
    <w:rsid w:val="00596AB7"/>
    <w:rsid w:val="00596FD1"/>
    <w:rsid w:val="00596FF5"/>
    <w:rsid w:val="00597F9B"/>
    <w:rsid w:val="005A0083"/>
    <w:rsid w:val="005A06C5"/>
    <w:rsid w:val="005A0AA7"/>
    <w:rsid w:val="005A0F76"/>
    <w:rsid w:val="005A19DE"/>
    <w:rsid w:val="005A20A7"/>
    <w:rsid w:val="005A24B9"/>
    <w:rsid w:val="005A3D86"/>
    <w:rsid w:val="005A458D"/>
    <w:rsid w:val="005A7C9E"/>
    <w:rsid w:val="005B0573"/>
    <w:rsid w:val="005B14A2"/>
    <w:rsid w:val="005B185F"/>
    <w:rsid w:val="005B1C89"/>
    <w:rsid w:val="005B25EA"/>
    <w:rsid w:val="005B2FF4"/>
    <w:rsid w:val="005B3330"/>
    <w:rsid w:val="005B5333"/>
    <w:rsid w:val="005B5F69"/>
    <w:rsid w:val="005B5F92"/>
    <w:rsid w:val="005B7A4B"/>
    <w:rsid w:val="005B7E68"/>
    <w:rsid w:val="005C0743"/>
    <w:rsid w:val="005C211B"/>
    <w:rsid w:val="005C2865"/>
    <w:rsid w:val="005C30E8"/>
    <w:rsid w:val="005C35CD"/>
    <w:rsid w:val="005C4B47"/>
    <w:rsid w:val="005C4E8C"/>
    <w:rsid w:val="005C6974"/>
    <w:rsid w:val="005C6D65"/>
    <w:rsid w:val="005C6DB2"/>
    <w:rsid w:val="005C7FC8"/>
    <w:rsid w:val="005D0712"/>
    <w:rsid w:val="005D0F15"/>
    <w:rsid w:val="005D1FA3"/>
    <w:rsid w:val="005D2003"/>
    <w:rsid w:val="005D3798"/>
    <w:rsid w:val="005D3AAA"/>
    <w:rsid w:val="005D5200"/>
    <w:rsid w:val="005D585A"/>
    <w:rsid w:val="005D643F"/>
    <w:rsid w:val="005D6A23"/>
    <w:rsid w:val="005D6B4D"/>
    <w:rsid w:val="005D6F26"/>
    <w:rsid w:val="005D77BC"/>
    <w:rsid w:val="005D7F6F"/>
    <w:rsid w:val="005E028E"/>
    <w:rsid w:val="005E2296"/>
    <w:rsid w:val="005E23EA"/>
    <w:rsid w:val="005E3616"/>
    <w:rsid w:val="005E39DD"/>
    <w:rsid w:val="005E3C1B"/>
    <w:rsid w:val="005E3ED3"/>
    <w:rsid w:val="005E50C1"/>
    <w:rsid w:val="005E542B"/>
    <w:rsid w:val="005E5628"/>
    <w:rsid w:val="005E58A3"/>
    <w:rsid w:val="005E6281"/>
    <w:rsid w:val="005E6543"/>
    <w:rsid w:val="005E69B3"/>
    <w:rsid w:val="005E7109"/>
    <w:rsid w:val="005E7CDE"/>
    <w:rsid w:val="005F0B4C"/>
    <w:rsid w:val="005F0CA0"/>
    <w:rsid w:val="005F1E1E"/>
    <w:rsid w:val="005F210B"/>
    <w:rsid w:val="005F24FD"/>
    <w:rsid w:val="005F444C"/>
    <w:rsid w:val="005F480F"/>
    <w:rsid w:val="005F4A98"/>
    <w:rsid w:val="005F5293"/>
    <w:rsid w:val="005F5C61"/>
    <w:rsid w:val="005F740E"/>
    <w:rsid w:val="005F7537"/>
    <w:rsid w:val="006009C5"/>
    <w:rsid w:val="00600C48"/>
    <w:rsid w:val="006012DD"/>
    <w:rsid w:val="00601B6A"/>
    <w:rsid w:val="00603EC3"/>
    <w:rsid w:val="00604908"/>
    <w:rsid w:val="006058EF"/>
    <w:rsid w:val="00606CED"/>
    <w:rsid w:val="00607151"/>
    <w:rsid w:val="00611372"/>
    <w:rsid w:val="00611FF7"/>
    <w:rsid w:val="006123B6"/>
    <w:rsid w:val="0061274F"/>
    <w:rsid w:val="0061310F"/>
    <w:rsid w:val="00613300"/>
    <w:rsid w:val="0061358B"/>
    <w:rsid w:val="00614518"/>
    <w:rsid w:val="00614D60"/>
    <w:rsid w:val="0061501C"/>
    <w:rsid w:val="006150E0"/>
    <w:rsid w:val="0061543C"/>
    <w:rsid w:val="00615611"/>
    <w:rsid w:val="006176B0"/>
    <w:rsid w:val="00617B06"/>
    <w:rsid w:val="006223A5"/>
    <w:rsid w:val="00622682"/>
    <w:rsid w:val="00622D12"/>
    <w:rsid w:val="00623843"/>
    <w:rsid w:val="00624ADD"/>
    <w:rsid w:val="00624D2D"/>
    <w:rsid w:val="00625B2A"/>
    <w:rsid w:val="00625CC2"/>
    <w:rsid w:val="0063132A"/>
    <w:rsid w:val="00631569"/>
    <w:rsid w:val="006315EC"/>
    <w:rsid w:val="006318A4"/>
    <w:rsid w:val="00632985"/>
    <w:rsid w:val="00632C13"/>
    <w:rsid w:val="00632C5F"/>
    <w:rsid w:val="00632E37"/>
    <w:rsid w:val="0063365C"/>
    <w:rsid w:val="006338E6"/>
    <w:rsid w:val="00634FCE"/>
    <w:rsid w:val="00637878"/>
    <w:rsid w:val="00640C03"/>
    <w:rsid w:val="0064150A"/>
    <w:rsid w:val="006417CA"/>
    <w:rsid w:val="0064184D"/>
    <w:rsid w:val="00642B82"/>
    <w:rsid w:val="006435D9"/>
    <w:rsid w:val="00643A5C"/>
    <w:rsid w:val="006459E1"/>
    <w:rsid w:val="00645E2A"/>
    <w:rsid w:val="00646E43"/>
    <w:rsid w:val="00651256"/>
    <w:rsid w:val="00651C06"/>
    <w:rsid w:val="006530E2"/>
    <w:rsid w:val="0065399E"/>
    <w:rsid w:val="00654AE5"/>
    <w:rsid w:val="00655B14"/>
    <w:rsid w:val="0065609D"/>
    <w:rsid w:val="0065617A"/>
    <w:rsid w:val="006568FC"/>
    <w:rsid w:val="00656DFA"/>
    <w:rsid w:val="006577B0"/>
    <w:rsid w:val="00660655"/>
    <w:rsid w:val="0066113A"/>
    <w:rsid w:val="00661287"/>
    <w:rsid w:val="0066135E"/>
    <w:rsid w:val="006621E6"/>
    <w:rsid w:val="00662889"/>
    <w:rsid w:val="0066291A"/>
    <w:rsid w:val="00662ABE"/>
    <w:rsid w:val="00663555"/>
    <w:rsid w:val="00665479"/>
    <w:rsid w:val="0066559E"/>
    <w:rsid w:val="00665633"/>
    <w:rsid w:val="006667C3"/>
    <w:rsid w:val="00667F66"/>
    <w:rsid w:val="00670106"/>
    <w:rsid w:val="00670331"/>
    <w:rsid w:val="00670DC4"/>
    <w:rsid w:val="0067174A"/>
    <w:rsid w:val="00671A0B"/>
    <w:rsid w:val="00671B38"/>
    <w:rsid w:val="0067284D"/>
    <w:rsid w:val="00672BA0"/>
    <w:rsid w:val="006752DA"/>
    <w:rsid w:val="00675590"/>
    <w:rsid w:val="0068038F"/>
    <w:rsid w:val="006806BF"/>
    <w:rsid w:val="006809D5"/>
    <w:rsid w:val="0068248D"/>
    <w:rsid w:val="006832F1"/>
    <w:rsid w:val="00683C95"/>
    <w:rsid w:val="00684A00"/>
    <w:rsid w:val="00684D7E"/>
    <w:rsid w:val="00685B52"/>
    <w:rsid w:val="00685F68"/>
    <w:rsid w:val="006868FF"/>
    <w:rsid w:val="00686ACA"/>
    <w:rsid w:val="00686ED3"/>
    <w:rsid w:val="00687275"/>
    <w:rsid w:val="006877FA"/>
    <w:rsid w:val="0069127D"/>
    <w:rsid w:val="006921D5"/>
    <w:rsid w:val="00693521"/>
    <w:rsid w:val="00694983"/>
    <w:rsid w:val="00694A00"/>
    <w:rsid w:val="0069520E"/>
    <w:rsid w:val="006962E4"/>
    <w:rsid w:val="0069716E"/>
    <w:rsid w:val="006979EE"/>
    <w:rsid w:val="006A0B19"/>
    <w:rsid w:val="006A114B"/>
    <w:rsid w:val="006A455C"/>
    <w:rsid w:val="006A515A"/>
    <w:rsid w:val="006A6AC3"/>
    <w:rsid w:val="006A7ABB"/>
    <w:rsid w:val="006B033A"/>
    <w:rsid w:val="006B0F4C"/>
    <w:rsid w:val="006B1E62"/>
    <w:rsid w:val="006B2407"/>
    <w:rsid w:val="006B271E"/>
    <w:rsid w:val="006B3CCA"/>
    <w:rsid w:val="006B41D5"/>
    <w:rsid w:val="006B447C"/>
    <w:rsid w:val="006B483F"/>
    <w:rsid w:val="006B52BF"/>
    <w:rsid w:val="006B583D"/>
    <w:rsid w:val="006B67F7"/>
    <w:rsid w:val="006C0AC5"/>
    <w:rsid w:val="006C0EAE"/>
    <w:rsid w:val="006C350A"/>
    <w:rsid w:val="006C438E"/>
    <w:rsid w:val="006C5994"/>
    <w:rsid w:val="006C5DAB"/>
    <w:rsid w:val="006C6C4D"/>
    <w:rsid w:val="006C6DBF"/>
    <w:rsid w:val="006C6E87"/>
    <w:rsid w:val="006C7BC8"/>
    <w:rsid w:val="006D0533"/>
    <w:rsid w:val="006D0993"/>
    <w:rsid w:val="006D127F"/>
    <w:rsid w:val="006D1381"/>
    <w:rsid w:val="006D26A9"/>
    <w:rsid w:val="006D2AF2"/>
    <w:rsid w:val="006D42DF"/>
    <w:rsid w:val="006D435E"/>
    <w:rsid w:val="006D43A7"/>
    <w:rsid w:val="006D4D7D"/>
    <w:rsid w:val="006D56D6"/>
    <w:rsid w:val="006D5AA1"/>
    <w:rsid w:val="006D62E8"/>
    <w:rsid w:val="006D662E"/>
    <w:rsid w:val="006D6BB9"/>
    <w:rsid w:val="006D6EAD"/>
    <w:rsid w:val="006D722A"/>
    <w:rsid w:val="006D74F3"/>
    <w:rsid w:val="006E0B8A"/>
    <w:rsid w:val="006E1094"/>
    <w:rsid w:val="006E1484"/>
    <w:rsid w:val="006E200F"/>
    <w:rsid w:val="006E25D7"/>
    <w:rsid w:val="006E3407"/>
    <w:rsid w:val="006E4237"/>
    <w:rsid w:val="006E642D"/>
    <w:rsid w:val="006E6A43"/>
    <w:rsid w:val="006E6F3B"/>
    <w:rsid w:val="006E74F6"/>
    <w:rsid w:val="006E75D7"/>
    <w:rsid w:val="006E782A"/>
    <w:rsid w:val="006F0E25"/>
    <w:rsid w:val="006F13EE"/>
    <w:rsid w:val="006F1E64"/>
    <w:rsid w:val="006F2D76"/>
    <w:rsid w:val="006F2F63"/>
    <w:rsid w:val="006F37DA"/>
    <w:rsid w:val="006F5B95"/>
    <w:rsid w:val="006F6884"/>
    <w:rsid w:val="006F750C"/>
    <w:rsid w:val="006F7664"/>
    <w:rsid w:val="007003A7"/>
    <w:rsid w:val="00700E56"/>
    <w:rsid w:val="00701742"/>
    <w:rsid w:val="007022EE"/>
    <w:rsid w:val="00702318"/>
    <w:rsid w:val="00702FCB"/>
    <w:rsid w:val="00703114"/>
    <w:rsid w:val="007034DB"/>
    <w:rsid w:val="007035BE"/>
    <w:rsid w:val="007051DF"/>
    <w:rsid w:val="007052B0"/>
    <w:rsid w:val="00705525"/>
    <w:rsid w:val="007067E8"/>
    <w:rsid w:val="00706C36"/>
    <w:rsid w:val="00707318"/>
    <w:rsid w:val="00710A9D"/>
    <w:rsid w:val="00710E29"/>
    <w:rsid w:val="00711475"/>
    <w:rsid w:val="00713131"/>
    <w:rsid w:val="0071446A"/>
    <w:rsid w:val="007155E4"/>
    <w:rsid w:val="007157C7"/>
    <w:rsid w:val="0071647A"/>
    <w:rsid w:val="00716906"/>
    <w:rsid w:val="007172B6"/>
    <w:rsid w:val="00717592"/>
    <w:rsid w:val="00720022"/>
    <w:rsid w:val="00721E75"/>
    <w:rsid w:val="0072223D"/>
    <w:rsid w:val="00722E89"/>
    <w:rsid w:val="00722EA8"/>
    <w:rsid w:val="0072404D"/>
    <w:rsid w:val="00725165"/>
    <w:rsid w:val="00725CE6"/>
    <w:rsid w:val="00725D90"/>
    <w:rsid w:val="00725DFF"/>
    <w:rsid w:val="00725F2C"/>
    <w:rsid w:val="007265A6"/>
    <w:rsid w:val="0072676F"/>
    <w:rsid w:val="00727467"/>
    <w:rsid w:val="00727B01"/>
    <w:rsid w:val="007308C6"/>
    <w:rsid w:val="00730A0B"/>
    <w:rsid w:val="00731161"/>
    <w:rsid w:val="00731AE6"/>
    <w:rsid w:val="00732756"/>
    <w:rsid w:val="007337A6"/>
    <w:rsid w:val="00734211"/>
    <w:rsid w:val="00734365"/>
    <w:rsid w:val="00735E91"/>
    <w:rsid w:val="00737658"/>
    <w:rsid w:val="00740E30"/>
    <w:rsid w:val="007419CD"/>
    <w:rsid w:val="007423D6"/>
    <w:rsid w:val="00743482"/>
    <w:rsid w:val="0074583E"/>
    <w:rsid w:val="0075161A"/>
    <w:rsid w:val="00751BB3"/>
    <w:rsid w:val="007526D0"/>
    <w:rsid w:val="00752B16"/>
    <w:rsid w:val="00753220"/>
    <w:rsid w:val="00753F18"/>
    <w:rsid w:val="00753F48"/>
    <w:rsid w:val="00754183"/>
    <w:rsid w:val="0075481B"/>
    <w:rsid w:val="00754A86"/>
    <w:rsid w:val="007562E9"/>
    <w:rsid w:val="007575CD"/>
    <w:rsid w:val="0076096D"/>
    <w:rsid w:val="00761ED0"/>
    <w:rsid w:val="007633C4"/>
    <w:rsid w:val="0076428C"/>
    <w:rsid w:val="007654D8"/>
    <w:rsid w:val="007664BD"/>
    <w:rsid w:val="00766E4D"/>
    <w:rsid w:val="0076754C"/>
    <w:rsid w:val="007726E3"/>
    <w:rsid w:val="00773C0A"/>
    <w:rsid w:val="00773F61"/>
    <w:rsid w:val="00775326"/>
    <w:rsid w:val="007761A3"/>
    <w:rsid w:val="007805E6"/>
    <w:rsid w:val="00780F24"/>
    <w:rsid w:val="007822B4"/>
    <w:rsid w:val="00783950"/>
    <w:rsid w:val="00784D50"/>
    <w:rsid w:val="00786EBF"/>
    <w:rsid w:val="0078702B"/>
    <w:rsid w:val="007879AE"/>
    <w:rsid w:val="007902E4"/>
    <w:rsid w:val="0079039D"/>
    <w:rsid w:val="00790FA0"/>
    <w:rsid w:val="007912A6"/>
    <w:rsid w:val="00791800"/>
    <w:rsid w:val="007923CE"/>
    <w:rsid w:val="007927DD"/>
    <w:rsid w:val="00793A78"/>
    <w:rsid w:val="007945B3"/>
    <w:rsid w:val="007945BC"/>
    <w:rsid w:val="00794ED9"/>
    <w:rsid w:val="007950DF"/>
    <w:rsid w:val="007950E8"/>
    <w:rsid w:val="00795F6C"/>
    <w:rsid w:val="00795FE0"/>
    <w:rsid w:val="007961DC"/>
    <w:rsid w:val="00797720"/>
    <w:rsid w:val="007A0A65"/>
    <w:rsid w:val="007A280A"/>
    <w:rsid w:val="007A3101"/>
    <w:rsid w:val="007A4CB6"/>
    <w:rsid w:val="007A5421"/>
    <w:rsid w:val="007A6C25"/>
    <w:rsid w:val="007A7C5F"/>
    <w:rsid w:val="007B04D9"/>
    <w:rsid w:val="007B25C2"/>
    <w:rsid w:val="007B358A"/>
    <w:rsid w:val="007B4FD2"/>
    <w:rsid w:val="007B68BE"/>
    <w:rsid w:val="007B6C89"/>
    <w:rsid w:val="007B79B0"/>
    <w:rsid w:val="007B7F32"/>
    <w:rsid w:val="007C06C7"/>
    <w:rsid w:val="007C126E"/>
    <w:rsid w:val="007C12F9"/>
    <w:rsid w:val="007C1486"/>
    <w:rsid w:val="007C34A8"/>
    <w:rsid w:val="007C46FC"/>
    <w:rsid w:val="007C486B"/>
    <w:rsid w:val="007C4F63"/>
    <w:rsid w:val="007C5271"/>
    <w:rsid w:val="007C5B0F"/>
    <w:rsid w:val="007C61E2"/>
    <w:rsid w:val="007C7071"/>
    <w:rsid w:val="007C7208"/>
    <w:rsid w:val="007C7870"/>
    <w:rsid w:val="007D01AA"/>
    <w:rsid w:val="007D028A"/>
    <w:rsid w:val="007D0EA7"/>
    <w:rsid w:val="007D172C"/>
    <w:rsid w:val="007D1901"/>
    <w:rsid w:val="007D1C84"/>
    <w:rsid w:val="007D20A4"/>
    <w:rsid w:val="007D3645"/>
    <w:rsid w:val="007D4290"/>
    <w:rsid w:val="007D4536"/>
    <w:rsid w:val="007D4A39"/>
    <w:rsid w:val="007D5192"/>
    <w:rsid w:val="007D7A89"/>
    <w:rsid w:val="007E0577"/>
    <w:rsid w:val="007E1104"/>
    <w:rsid w:val="007E23F6"/>
    <w:rsid w:val="007E4891"/>
    <w:rsid w:val="007E7CFE"/>
    <w:rsid w:val="007F0F03"/>
    <w:rsid w:val="007F1292"/>
    <w:rsid w:val="007F1451"/>
    <w:rsid w:val="007F1E4F"/>
    <w:rsid w:val="007F3491"/>
    <w:rsid w:val="007F36DB"/>
    <w:rsid w:val="007F4164"/>
    <w:rsid w:val="007F46EF"/>
    <w:rsid w:val="007F4A8F"/>
    <w:rsid w:val="007F4C24"/>
    <w:rsid w:val="007F589F"/>
    <w:rsid w:val="007F58DA"/>
    <w:rsid w:val="00800140"/>
    <w:rsid w:val="008008D5"/>
    <w:rsid w:val="00800E1F"/>
    <w:rsid w:val="0080266E"/>
    <w:rsid w:val="00802F25"/>
    <w:rsid w:val="00803C43"/>
    <w:rsid w:val="0080412C"/>
    <w:rsid w:val="008054CB"/>
    <w:rsid w:val="00805B66"/>
    <w:rsid w:val="00807517"/>
    <w:rsid w:val="00807AE0"/>
    <w:rsid w:val="008103CA"/>
    <w:rsid w:val="008103E9"/>
    <w:rsid w:val="00810EAB"/>
    <w:rsid w:val="008111CC"/>
    <w:rsid w:val="008116BB"/>
    <w:rsid w:val="00814C27"/>
    <w:rsid w:val="00815FBA"/>
    <w:rsid w:val="008173F6"/>
    <w:rsid w:val="00817606"/>
    <w:rsid w:val="00817924"/>
    <w:rsid w:val="00821A68"/>
    <w:rsid w:val="00822188"/>
    <w:rsid w:val="0082248E"/>
    <w:rsid w:val="008229B2"/>
    <w:rsid w:val="00823042"/>
    <w:rsid w:val="00824F5D"/>
    <w:rsid w:val="0082539E"/>
    <w:rsid w:val="00825C1E"/>
    <w:rsid w:val="00826035"/>
    <w:rsid w:val="00826106"/>
    <w:rsid w:val="0082699B"/>
    <w:rsid w:val="008272EE"/>
    <w:rsid w:val="00830393"/>
    <w:rsid w:val="00830534"/>
    <w:rsid w:val="00831755"/>
    <w:rsid w:val="00832041"/>
    <w:rsid w:val="00832987"/>
    <w:rsid w:val="00832F84"/>
    <w:rsid w:val="0083328F"/>
    <w:rsid w:val="00833EA7"/>
    <w:rsid w:val="00834FEE"/>
    <w:rsid w:val="00835274"/>
    <w:rsid w:val="008368F3"/>
    <w:rsid w:val="008369EF"/>
    <w:rsid w:val="00836BA3"/>
    <w:rsid w:val="00837DD4"/>
    <w:rsid w:val="0084052F"/>
    <w:rsid w:val="008410E6"/>
    <w:rsid w:val="00841BD5"/>
    <w:rsid w:val="00842B20"/>
    <w:rsid w:val="00842B5A"/>
    <w:rsid w:val="008438BF"/>
    <w:rsid w:val="00843E2C"/>
    <w:rsid w:val="0084658A"/>
    <w:rsid w:val="00846C47"/>
    <w:rsid w:val="00847718"/>
    <w:rsid w:val="00850D88"/>
    <w:rsid w:val="0085100E"/>
    <w:rsid w:val="00851033"/>
    <w:rsid w:val="00851E2D"/>
    <w:rsid w:val="0085263A"/>
    <w:rsid w:val="00852C58"/>
    <w:rsid w:val="00853767"/>
    <w:rsid w:val="00853824"/>
    <w:rsid w:val="008548EA"/>
    <w:rsid w:val="00854ABF"/>
    <w:rsid w:val="008565CF"/>
    <w:rsid w:val="00856C2B"/>
    <w:rsid w:val="00862950"/>
    <w:rsid w:val="00862C44"/>
    <w:rsid w:val="00862F49"/>
    <w:rsid w:val="008633AB"/>
    <w:rsid w:val="0086353D"/>
    <w:rsid w:val="00863A3A"/>
    <w:rsid w:val="008640D3"/>
    <w:rsid w:val="008645B3"/>
    <w:rsid w:val="00864748"/>
    <w:rsid w:val="00864870"/>
    <w:rsid w:val="00865194"/>
    <w:rsid w:val="00865780"/>
    <w:rsid w:val="0087209A"/>
    <w:rsid w:val="00873266"/>
    <w:rsid w:val="00873DEA"/>
    <w:rsid w:val="008743BC"/>
    <w:rsid w:val="008747A4"/>
    <w:rsid w:val="00875039"/>
    <w:rsid w:val="008766C0"/>
    <w:rsid w:val="008769DE"/>
    <w:rsid w:val="00876A67"/>
    <w:rsid w:val="00876C8F"/>
    <w:rsid w:val="00877A0E"/>
    <w:rsid w:val="00881784"/>
    <w:rsid w:val="00881D09"/>
    <w:rsid w:val="00881F4C"/>
    <w:rsid w:val="00882046"/>
    <w:rsid w:val="00883737"/>
    <w:rsid w:val="00884A5F"/>
    <w:rsid w:val="00886972"/>
    <w:rsid w:val="00887ADB"/>
    <w:rsid w:val="00887F96"/>
    <w:rsid w:val="00890044"/>
    <w:rsid w:val="00890324"/>
    <w:rsid w:val="00890B36"/>
    <w:rsid w:val="0089269A"/>
    <w:rsid w:val="00892C9F"/>
    <w:rsid w:val="00893298"/>
    <w:rsid w:val="00893383"/>
    <w:rsid w:val="00894B95"/>
    <w:rsid w:val="00895D66"/>
    <w:rsid w:val="00896AE5"/>
    <w:rsid w:val="008A0D26"/>
    <w:rsid w:val="008A0E13"/>
    <w:rsid w:val="008A144B"/>
    <w:rsid w:val="008A183E"/>
    <w:rsid w:val="008A2304"/>
    <w:rsid w:val="008A2E67"/>
    <w:rsid w:val="008A3027"/>
    <w:rsid w:val="008A35BF"/>
    <w:rsid w:val="008A3649"/>
    <w:rsid w:val="008A5917"/>
    <w:rsid w:val="008A5B22"/>
    <w:rsid w:val="008A66A3"/>
    <w:rsid w:val="008A68C5"/>
    <w:rsid w:val="008A719F"/>
    <w:rsid w:val="008A77E2"/>
    <w:rsid w:val="008A7E58"/>
    <w:rsid w:val="008B15D2"/>
    <w:rsid w:val="008B23D2"/>
    <w:rsid w:val="008B2A18"/>
    <w:rsid w:val="008B2BE3"/>
    <w:rsid w:val="008B40DE"/>
    <w:rsid w:val="008B5D81"/>
    <w:rsid w:val="008B63E3"/>
    <w:rsid w:val="008B7C30"/>
    <w:rsid w:val="008C074E"/>
    <w:rsid w:val="008C1364"/>
    <w:rsid w:val="008C1414"/>
    <w:rsid w:val="008C1DC4"/>
    <w:rsid w:val="008C2F19"/>
    <w:rsid w:val="008C3312"/>
    <w:rsid w:val="008C535B"/>
    <w:rsid w:val="008C610D"/>
    <w:rsid w:val="008C7D1D"/>
    <w:rsid w:val="008D0869"/>
    <w:rsid w:val="008D0897"/>
    <w:rsid w:val="008D1001"/>
    <w:rsid w:val="008D1EE9"/>
    <w:rsid w:val="008D207B"/>
    <w:rsid w:val="008D2FF1"/>
    <w:rsid w:val="008D34C2"/>
    <w:rsid w:val="008D3FDD"/>
    <w:rsid w:val="008D40BA"/>
    <w:rsid w:val="008D42BB"/>
    <w:rsid w:val="008D5DAB"/>
    <w:rsid w:val="008D60D4"/>
    <w:rsid w:val="008D64C8"/>
    <w:rsid w:val="008D656F"/>
    <w:rsid w:val="008D6CA9"/>
    <w:rsid w:val="008E0F49"/>
    <w:rsid w:val="008E188C"/>
    <w:rsid w:val="008E2137"/>
    <w:rsid w:val="008E23B3"/>
    <w:rsid w:val="008E2408"/>
    <w:rsid w:val="008E2ED0"/>
    <w:rsid w:val="008E388F"/>
    <w:rsid w:val="008E40CB"/>
    <w:rsid w:val="008E4F56"/>
    <w:rsid w:val="008E507C"/>
    <w:rsid w:val="008E51EF"/>
    <w:rsid w:val="008E5BF1"/>
    <w:rsid w:val="008E63C4"/>
    <w:rsid w:val="008E6899"/>
    <w:rsid w:val="008E6A00"/>
    <w:rsid w:val="008E72E3"/>
    <w:rsid w:val="008F06B8"/>
    <w:rsid w:val="008F0D2D"/>
    <w:rsid w:val="008F12E2"/>
    <w:rsid w:val="008F1507"/>
    <w:rsid w:val="008F1614"/>
    <w:rsid w:val="008F163B"/>
    <w:rsid w:val="008F18B2"/>
    <w:rsid w:val="008F2A09"/>
    <w:rsid w:val="008F2BA8"/>
    <w:rsid w:val="008F3D68"/>
    <w:rsid w:val="008F417B"/>
    <w:rsid w:val="008F44EC"/>
    <w:rsid w:val="008F4ADA"/>
    <w:rsid w:val="008F4E3B"/>
    <w:rsid w:val="008F57A1"/>
    <w:rsid w:val="008F582C"/>
    <w:rsid w:val="008F631F"/>
    <w:rsid w:val="008F63E0"/>
    <w:rsid w:val="008F7AC9"/>
    <w:rsid w:val="00900852"/>
    <w:rsid w:val="00900B14"/>
    <w:rsid w:val="00900C92"/>
    <w:rsid w:val="00901AA6"/>
    <w:rsid w:val="00902755"/>
    <w:rsid w:val="009033A3"/>
    <w:rsid w:val="0090348A"/>
    <w:rsid w:val="009039A2"/>
    <w:rsid w:val="009046CF"/>
    <w:rsid w:val="00904B5E"/>
    <w:rsid w:val="00905A88"/>
    <w:rsid w:val="00906529"/>
    <w:rsid w:val="009066D4"/>
    <w:rsid w:val="00907904"/>
    <w:rsid w:val="00910825"/>
    <w:rsid w:val="00910DB8"/>
    <w:rsid w:val="009119B0"/>
    <w:rsid w:val="00912A6B"/>
    <w:rsid w:val="009135ED"/>
    <w:rsid w:val="0091366B"/>
    <w:rsid w:val="00913B52"/>
    <w:rsid w:val="00913B88"/>
    <w:rsid w:val="00914826"/>
    <w:rsid w:val="009151F0"/>
    <w:rsid w:val="00916B06"/>
    <w:rsid w:val="00916F4D"/>
    <w:rsid w:val="00917343"/>
    <w:rsid w:val="00917BDD"/>
    <w:rsid w:val="00917E03"/>
    <w:rsid w:val="009206D7"/>
    <w:rsid w:val="00920E2C"/>
    <w:rsid w:val="00921441"/>
    <w:rsid w:val="00922AC5"/>
    <w:rsid w:val="009238A6"/>
    <w:rsid w:val="00923A1B"/>
    <w:rsid w:val="00923D4E"/>
    <w:rsid w:val="00923F7C"/>
    <w:rsid w:val="00924910"/>
    <w:rsid w:val="00925BFF"/>
    <w:rsid w:val="00925EB4"/>
    <w:rsid w:val="0092693F"/>
    <w:rsid w:val="009277B2"/>
    <w:rsid w:val="009278F4"/>
    <w:rsid w:val="00927DF0"/>
    <w:rsid w:val="00931028"/>
    <w:rsid w:val="009313A3"/>
    <w:rsid w:val="009322DA"/>
    <w:rsid w:val="00932576"/>
    <w:rsid w:val="00932833"/>
    <w:rsid w:val="0093333D"/>
    <w:rsid w:val="0093354D"/>
    <w:rsid w:val="009339A7"/>
    <w:rsid w:val="00933DA2"/>
    <w:rsid w:val="00934A87"/>
    <w:rsid w:val="00935036"/>
    <w:rsid w:val="00935128"/>
    <w:rsid w:val="00935498"/>
    <w:rsid w:val="00936D74"/>
    <w:rsid w:val="0094064E"/>
    <w:rsid w:val="009419CD"/>
    <w:rsid w:val="00941E4E"/>
    <w:rsid w:val="00941EB6"/>
    <w:rsid w:val="0094227E"/>
    <w:rsid w:val="00942AFD"/>
    <w:rsid w:val="0094300B"/>
    <w:rsid w:val="009434E2"/>
    <w:rsid w:val="009440E0"/>
    <w:rsid w:val="009445B4"/>
    <w:rsid w:val="00944AC6"/>
    <w:rsid w:val="00946CBB"/>
    <w:rsid w:val="00947714"/>
    <w:rsid w:val="00947879"/>
    <w:rsid w:val="00950122"/>
    <w:rsid w:val="00950227"/>
    <w:rsid w:val="00950509"/>
    <w:rsid w:val="0095052E"/>
    <w:rsid w:val="009507B2"/>
    <w:rsid w:val="00950FBE"/>
    <w:rsid w:val="00951215"/>
    <w:rsid w:val="009525FC"/>
    <w:rsid w:val="009526FE"/>
    <w:rsid w:val="0095301D"/>
    <w:rsid w:val="009540E6"/>
    <w:rsid w:val="009546E8"/>
    <w:rsid w:val="0095481B"/>
    <w:rsid w:val="00954BD8"/>
    <w:rsid w:val="009555B1"/>
    <w:rsid w:val="009563A3"/>
    <w:rsid w:val="009566F1"/>
    <w:rsid w:val="009572C4"/>
    <w:rsid w:val="00957BD8"/>
    <w:rsid w:val="009603D8"/>
    <w:rsid w:val="00960C46"/>
    <w:rsid w:val="009647EF"/>
    <w:rsid w:val="00964937"/>
    <w:rsid w:val="0096510D"/>
    <w:rsid w:val="00965167"/>
    <w:rsid w:val="00966605"/>
    <w:rsid w:val="00966789"/>
    <w:rsid w:val="009673A0"/>
    <w:rsid w:val="009679B0"/>
    <w:rsid w:val="00967C63"/>
    <w:rsid w:val="009705FD"/>
    <w:rsid w:val="00970DAB"/>
    <w:rsid w:val="009711D6"/>
    <w:rsid w:val="00971985"/>
    <w:rsid w:val="0097220B"/>
    <w:rsid w:val="00973E9E"/>
    <w:rsid w:val="0097433A"/>
    <w:rsid w:val="0097476A"/>
    <w:rsid w:val="00974A70"/>
    <w:rsid w:val="00974D8D"/>
    <w:rsid w:val="00974F17"/>
    <w:rsid w:val="00974F59"/>
    <w:rsid w:val="00976183"/>
    <w:rsid w:val="009762BA"/>
    <w:rsid w:val="00982EF1"/>
    <w:rsid w:val="00983A6A"/>
    <w:rsid w:val="00983EB1"/>
    <w:rsid w:val="0098419E"/>
    <w:rsid w:val="0098570E"/>
    <w:rsid w:val="009865DF"/>
    <w:rsid w:val="00987E90"/>
    <w:rsid w:val="009900F2"/>
    <w:rsid w:val="00990A04"/>
    <w:rsid w:val="0099133E"/>
    <w:rsid w:val="00992076"/>
    <w:rsid w:val="0099240B"/>
    <w:rsid w:val="00992CA2"/>
    <w:rsid w:val="00993EAC"/>
    <w:rsid w:val="009942D8"/>
    <w:rsid w:val="009947FA"/>
    <w:rsid w:val="00995494"/>
    <w:rsid w:val="00996FBC"/>
    <w:rsid w:val="009979E3"/>
    <w:rsid w:val="009A0E9C"/>
    <w:rsid w:val="009A142E"/>
    <w:rsid w:val="009A1E84"/>
    <w:rsid w:val="009A1EA7"/>
    <w:rsid w:val="009A2706"/>
    <w:rsid w:val="009A2A55"/>
    <w:rsid w:val="009A2B1B"/>
    <w:rsid w:val="009A3D0A"/>
    <w:rsid w:val="009A403F"/>
    <w:rsid w:val="009A4A3C"/>
    <w:rsid w:val="009A5CC4"/>
    <w:rsid w:val="009A6A1E"/>
    <w:rsid w:val="009B03C7"/>
    <w:rsid w:val="009B0AB5"/>
    <w:rsid w:val="009B1420"/>
    <w:rsid w:val="009B25AE"/>
    <w:rsid w:val="009B38FD"/>
    <w:rsid w:val="009B5E66"/>
    <w:rsid w:val="009B6186"/>
    <w:rsid w:val="009B667E"/>
    <w:rsid w:val="009B6EBF"/>
    <w:rsid w:val="009B6ED6"/>
    <w:rsid w:val="009B7934"/>
    <w:rsid w:val="009C052A"/>
    <w:rsid w:val="009C056D"/>
    <w:rsid w:val="009C0D40"/>
    <w:rsid w:val="009C3A44"/>
    <w:rsid w:val="009C3FC6"/>
    <w:rsid w:val="009C4AEA"/>
    <w:rsid w:val="009C4CF3"/>
    <w:rsid w:val="009D2503"/>
    <w:rsid w:val="009D2AF6"/>
    <w:rsid w:val="009D3CFA"/>
    <w:rsid w:val="009D3E8E"/>
    <w:rsid w:val="009D514F"/>
    <w:rsid w:val="009D5C10"/>
    <w:rsid w:val="009D5D08"/>
    <w:rsid w:val="009D68C3"/>
    <w:rsid w:val="009D74CE"/>
    <w:rsid w:val="009E0993"/>
    <w:rsid w:val="009E1219"/>
    <w:rsid w:val="009E22E3"/>
    <w:rsid w:val="009E3059"/>
    <w:rsid w:val="009E337C"/>
    <w:rsid w:val="009E37DE"/>
    <w:rsid w:val="009E3CCE"/>
    <w:rsid w:val="009E4AFF"/>
    <w:rsid w:val="009E6896"/>
    <w:rsid w:val="009E7B2F"/>
    <w:rsid w:val="009F1BAA"/>
    <w:rsid w:val="009F1FCF"/>
    <w:rsid w:val="009F2CC5"/>
    <w:rsid w:val="009F2D0C"/>
    <w:rsid w:val="009F3979"/>
    <w:rsid w:val="009F3D6F"/>
    <w:rsid w:val="009F5A4C"/>
    <w:rsid w:val="009F5B8B"/>
    <w:rsid w:val="009F5BF1"/>
    <w:rsid w:val="009F61E5"/>
    <w:rsid w:val="009F716B"/>
    <w:rsid w:val="009F7338"/>
    <w:rsid w:val="00A00705"/>
    <w:rsid w:val="00A0085B"/>
    <w:rsid w:val="00A01DA9"/>
    <w:rsid w:val="00A02210"/>
    <w:rsid w:val="00A03C7B"/>
    <w:rsid w:val="00A06917"/>
    <w:rsid w:val="00A0797A"/>
    <w:rsid w:val="00A07BAE"/>
    <w:rsid w:val="00A10467"/>
    <w:rsid w:val="00A11F51"/>
    <w:rsid w:val="00A12E0A"/>
    <w:rsid w:val="00A147AB"/>
    <w:rsid w:val="00A14851"/>
    <w:rsid w:val="00A14B4F"/>
    <w:rsid w:val="00A14D4B"/>
    <w:rsid w:val="00A151E4"/>
    <w:rsid w:val="00A1569E"/>
    <w:rsid w:val="00A17441"/>
    <w:rsid w:val="00A1792A"/>
    <w:rsid w:val="00A21176"/>
    <w:rsid w:val="00A227DA"/>
    <w:rsid w:val="00A23668"/>
    <w:rsid w:val="00A2366A"/>
    <w:rsid w:val="00A247B9"/>
    <w:rsid w:val="00A24E51"/>
    <w:rsid w:val="00A250A7"/>
    <w:rsid w:val="00A27869"/>
    <w:rsid w:val="00A27FEE"/>
    <w:rsid w:val="00A30869"/>
    <w:rsid w:val="00A30BF9"/>
    <w:rsid w:val="00A33530"/>
    <w:rsid w:val="00A337D2"/>
    <w:rsid w:val="00A3460A"/>
    <w:rsid w:val="00A3461D"/>
    <w:rsid w:val="00A34F51"/>
    <w:rsid w:val="00A35FD8"/>
    <w:rsid w:val="00A36598"/>
    <w:rsid w:val="00A36B36"/>
    <w:rsid w:val="00A405ED"/>
    <w:rsid w:val="00A409DF"/>
    <w:rsid w:val="00A410DE"/>
    <w:rsid w:val="00A4110D"/>
    <w:rsid w:val="00A412A8"/>
    <w:rsid w:val="00A425D6"/>
    <w:rsid w:val="00A43054"/>
    <w:rsid w:val="00A44273"/>
    <w:rsid w:val="00A450B7"/>
    <w:rsid w:val="00A4551E"/>
    <w:rsid w:val="00A45949"/>
    <w:rsid w:val="00A45C61"/>
    <w:rsid w:val="00A46BC5"/>
    <w:rsid w:val="00A47A66"/>
    <w:rsid w:val="00A47AAF"/>
    <w:rsid w:val="00A47C9D"/>
    <w:rsid w:val="00A5100F"/>
    <w:rsid w:val="00A5129E"/>
    <w:rsid w:val="00A512AB"/>
    <w:rsid w:val="00A5153F"/>
    <w:rsid w:val="00A51647"/>
    <w:rsid w:val="00A51914"/>
    <w:rsid w:val="00A51FE3"/>
    <w:rsid w:val="00A53185"/>
    <w:rsid w:val="00A546D1"/>
    <w:rsid w:val="00A5483D"/>
    <w:rsid w:val="00A54ABC"/>
    <w:rsid w:val="00A552EB"/>
    <w:rsid w:val="00A56191"/>
    <w:rsid w:val="00A5642F"/>
    <w:rsid w:val="00A573B7"/>
    <w:rsid w:val="00A579F8"/>
    <w:rsid w:val="00A6012B"/>
    <w:rsid w:val="00A603AE"/>
    <w:rsid w:val="00A60A2C"/>
    <w:rsid w:val="00A6139C"/>
    <w:rsid w:val="00A62FF7"/>
    <w:rsid w:val="00A636E4"/>
    <w:rsid w:val="00A63960"/>
    <w:rsid w:val="00A63B96"/>
    <w:rsid w:val="00A63C8A"/>
    <w:rsid w:val="00A643A9"/>
    <w:rsid w:val="00A64641"/>
    <w:rsid w:val="00A64B12"/>
    <w:rsid w:val="00A65CE9"/>
    <w:rsid w:val="00A6676F"/>
    <w:rsid w:val="00A70267"/>
    <w:rsid w:val="00A70335"/>
    <w:rsid w:val="00A70738"/>
    <w:rsid w:val="00A7142D"/>
    <w:rsid w:val="00A7162B"/>
    <w:rsid w:val="00A71D89"/>
    <w:rsid w:val="00A72445"/>
    <w:rsid w:val="00A73B18"/>
    <w:rsid w:val="00A73CF7"/>
    <w:rsid w:val="00A747EA"/>
    <w:rsid w:val="00A74FEF"/>
    <w:rsid w:val="00A751C5"/>
    <w:rsid w:val="00A7563B"/>
    <w:rsid w:val="00A7566D"/>
    <w:rsid w:val="00A756BD"/>
    <w:rsid w:val="00A76681"/>
    <w:rsid w:val="00A7693D"/>
    <w:rsid w:val="00A77176"/>
    <w:rsid w:val="00A77707"/>
    <w:rsid w:val="00A77CB8"/>
    <w:rsid w:val="00A804F0"/>
    <w:rsid w:val="00A82BBB"/>
    <w:rsid w:val="00A82F00"/>
    <w:rsid w:val="00A8377A"/>
    <w:rsid w:val="00A83D57"/>
    <w:rsid w:val="00A83D82"/>
    <w:rsid w:val="00A84F0A"/>
    <w:rsid w:val="00A84F12"/>
    <w:rsid w:val="00A857C7"/>
    <w:rsid w:val="00A85D2C"/>
    <w:rsid w:val="00A860CD"/>
    <w:rsid w:val="00A86896"/>
    <w:rsid w:val="00A91350"/>
    <w:rsid w:val="00A913C8"/>
    <w:rsid w:val="00A92101"/>
    <w:rsid w:val="00A92EF8"/>
    <w:rsid w:val="00A935DB"/>
    <w:rsid w:val="00A93915"/>
    <w:rsid w:val="00A93DA4"/>
    <w:rsid w:val="00A94BC8"/>
    <w:rsid w:val="00A950B9"/>
    <w:rsid w:val="00AA0BB1"/>
    <w:rsid w:val="00AA16D0"/>
    <w:rsid w:val="00AA1D7B"/>
    <w:rsid w:val="00AA23E0"/>
    <w:rsid w:val="00AA2960"/>
    <w:rsid w:val="00AA30B8"/>
    <w:rsid w:val="00AA362E"/>
    <w:rsid w:val="00AA4505"/>
    <w:rsid w:val="00AA455A"/>
    <w:rsid w:val="00AA6283"/>
    <w:rsid w:val="00AA63C9"/>
    <w:rsid w:val="00AA71A6"/>
    <w:rsid w:val="00AA74CB"/>
    <w:rsid w:val="00AA78FC"/>
    <w:rsid w:val="00AA7DE6"/>
    <w:rsid w:val="00AB0C25"/>
    <w:rsid w:val="00AB0F8D"/>
    <w:rsid w:val="00AB139F"/>
    <w:rsid w:val="00AB195F"/>
    <w:rsid w:val="00AB26B6"/>
    <w:rsid w:val="00AB278C"/>
    <w:rsid w:val="00AB32A7"/>
    <w:rsid w:val="00AB4A73"/>
    <w:rsid w:val="00AB5523"/>
    <w:rsid w:val="00AB5CE5"/>
    <w:rsid w:val="00AB5D5B"/>
    <w:rsid w:val="00AB637F"/>
    <w:rsid w:val="00AB6920"/>
    <w:rsid w:val="00AB738A"/>
    <w:rsid w:val="00AC0A6B"/>
    <w:rsid w:val="00AC1225"/>
    <w:rsid w:val="00AC1701"/>
    <w:rsid w:val="00AC18F3"/>
    <w:rsid w:val="00AC1E01"/>
    <w:rsid w:val="00AC2B69"/>
    <w:rsid w:val="00AC3049"/>
    <w:rsid w:val="00AC311C"/>
    <w:rsid w:val="00AC4AE6"/>
    <w:rsid w:val="00AC67F5"/>
    <w:rsid w:val="00AC7389"/>
    <w:rsid w:val="00AC7451"/>
    <w:rsid w:val="00AC782B"/>
    <w:rsid w:val="00AC7AF8"/>
    <w:rsid w:val="00AD03A1"/>
    <w:rsid w:val="00AD0408"/>
    <w:rsid w:val="00AD0E48"/>
    <w:rsid w:val="00AD20E4"/>
    <w:rsid w:val="00AD2495"/>
    <w:rsid w:val="00AD3FE2"/>
    <w:rsid w:val="00AD437D"/>
    <w:rsid w:val="00AD48EB"/>
    <w:rsid w:val="00AD4B5D"/>
    <w:rsid w:val="00AD4C5C"/>
    <w:rsid w:val="00AD5769"/>
    <w:rsid w:val="00AD5A88"/>
    <w:rsid w:val="00AD5D63"/>
    <w:rsid w:val="00AD6DCA"/>
    <w:rsid w:val="00AD794B"/>
    <w:rsid w:val="00AE1835"/>
    <w:rsid w:val="00AE23D3"/>
    <w:rsid w:val="00AE28F4"/>
    <w:rsid w:val="00AE307D"/>
    <w:rsid w:val="00AE30B7"/>
    <w:rsid w:val="00AE31D9"/>
    <w:rsid w:val="00AE3355"/>
    <w:rsid w:val="00AE39F0"/>
    <w:rsid w:val="00AE4077"/>
    <w:rsid w:val="00AE420C"/>
    <w:rsid w:val="00AE4C82"/>
    <w:rsid w:val="00AE4CC6"/>
    <w:rsid w:val="00AE70FF"/>
    <w:rsid w:val="00AE720D"/>
    <w:rsid w:val="00AE75E6"/>
    <w:rsid w:val="00AF00CE"/>
    <w:rsid w:val="00AF018D"/>
    <w:rsid w:val="00AF051D"/>
    <w:rsid w:val="00AF0744"/>
    <w:rsid w:val="00AF10B4"/>
    <w:rsid w:val="00AF1930"/>
    <w:rsid w:val="00AF2BA8"/>
    <w:rsid w:val="00AF2FBE"/>
    <w:rsid w:val="00AF3B89"/>
    <w:rsid w:val="00AF53C4"/>
    <w:rsid w:val="00AF5D98"/>
    <w:rsid w:val="00AF61D3"/>
    <w:rsid w:val="00AF64D8"/>
    <w:rsid w:val="00AF7335"/>
    <w:rsid w:val="00B0050B"/>
    <w:rsid w:val="00B0138D"/>
    <w:rsid w:val="00B022BE"/>
    <w:rsid w:val="00B02D32"/>
    <w:rsid w:val="00B039B8"/>
    <w:rsid w:val="00B04091"/>
    <w:rsid w:val="00B042D7"/>
    <w:rsid w:val="00B06B04"/>
    <w:rsid w:val="00B07A52"/>
    <w:rsid w:val="00B12263"/>
    <w:rsid w:val="00B14176"/>
    <w:rsid w:val="00B14397"/>
    <w:rsid w:val="00B1461D"/>
    <w:rsid w:val="00B15650"/>
    <w:rsid w:val="00B1676F"/>
    <w:rsid w:val="00B178A4"/>
    <w:rsid w:val="00B21640"/>
    <w:rsid w:val="00B21B13"/>
    <w:rsid w:val="00B21C23"/>
    <w:rsid w:val="00B21E35"/>
    <w:rsid w:val="00B22A7F"/>
    <w:rsid w:val="00B22B37"/>
    <w:rsid w:val="00B22ECC"/>
    <w:rsid w:val="00B24710"/>
    <w:rsid w:val="00B24B50"/>
    <w:rsid w:val="00B2588B"/>
    <w:rsid w:val="00B25917"/>
    <w:rsid w:val="00B25C69"/>
    <w:rsid w:val="00B267E2"/>
    <w:rsid w:val="00B272F5"/>
    <w:rsid w:val="00B30469"/>
    <w:rsid w:val="00B30DCC"/>
    <w:rsid w:val="00B30E5E"/>
    <w:rsid w:val="00B326E5"/>
    <w:rsid w:val="00B333A0"/>
    <w:rsid w:val="00B33AA0"/>
    <w:rsid w:val="00B33E74"/>
    <w:rsid w:val="00B35398"/>
    <w:rsid w:val="00B359BD"/>
    <w:rsid w:val="00B35FAC"/>
    <w:rsid w:val="00B3634F"/>
    <w:rsid w:val="00B36FEC"/>
    <w:rsid w:val="00B37145"/>
    <w:rsid w:val="00B3728E"/>
    <w:rsid w:val="00B40937"/>
    <w:rsid w:val="00B40E74"/>
    <w:rsid w:val="00B41580"/>
    <w:rsid w:val="00B4263B"/>
    <w:rsid w:val="00B43539"/>
    <w:rsid w:val="00B43C2A"/>
    <w:rsid w:val="00B46815"/>
    <w:rsid w:val="00B476F6"/>
    <w:rsid w:val="00B5047F"/>
    <w:rsid w:val="00B512BB"/>
    <w:rsid w:val="00B5338F"/>
    <w:rsid w:val="00B54C75"/>
    <w:rsid w:val="00B5781E"/>
    <w:rsid w:val="00B61850"/>
    <w:rsid w:val="00B625AC"/>
    <w:rsid w:val="00B6282D"/>
    <w:rsid w:val="00B632D5"/>
    <w:rsid w:val="00B63456"/>
    <w:rsid w:val="00B63C4C"/>
    <w:rsid w:val="00B6453B"/>
    <w:rsid w:val="00B64949"/>
    <w:rsid w:val="00B65967"/>
    <w:rsid w:val="00B659D8"/>
    <w:rsid w:val="00B65D4C"/>
    <w:rsid w:val="00B65F34"/>
    <w:rsid w:val="00B66CDF"/>
    <w:rsid w:val="00B67DB0"/>
    <w:rsid w:val="00B70640"/>
    <w:rsid w:val="00B736E4"/>
    <w:rsid w:val="00B73F9C"/>
    <w:rsid w:val="00B746EE"/>
    <w:rsid w:val="00B74DB8"/>
    <w:rsid w:val="00B7582B"/>
    <w:rsid w:val="00B75F93"/>
    <w:rsid w:val="00B7615D"/>
    <w:rsid w:val="00B77F47"/>
    <w:rsid w:val="00B804AF"/>
    <w:rsid w:val="00B80577"/>
    <w:rsid w:val="00B8085C"/>
    <w:rsid w:val="00B8170A"/>
    <w:rsid w:val="00B8411D"/>
    <w:rsid w:val="00B85567"/>
    <w:rsid w:val="00B86A3C"/>
    <w:rsid w:val="00B874A7"/>
    <w:rsid w:val="00B87664"/>
    <w:rsid w:val="00B90B53"/>
    <w:rsid w:val="00B91988"/>
    <w:rsid w:val="00B91EA5"/>
    <w:rsid w:val="00B92CD6"/>
    <w:rsid w:val="00B92DDB"/>
    <w:rsid w:val="00B92E8B"/>
    <w:rsid w:val="00B93749"/>
    <w:rsid w:val="00B93816"/>
    <w:rsid w:val="00B95455"/>
    <w:rsid w:val="00B95874"/>
    <w:rsid w:val="00B96985"/>
    <w:rsid w:val="00B96AED"/>
    <w:rsid w:val="00B9795A"/>
    <w:rsid w:val="00BA02ED"/>
    <w:rsid w:val="00BA112F"/>
    <w:rsid w:val="00BA1166"/>
    <w:rsid w:val="00BA16FB"/>
    <w:rsid w:val="00BA1E13"/>
    <w:rsid w:val="00BA26D7"/>
    <w:rsid w:val="00BA2709"/>
    <w:rsid w:val="00BA3DA3"/>
    <w:rsid w:val="00BA3F0B"/>
    <w:rsid w:val="00BA51AF"/>
    <w:rsid w:val="00BA668C"/>
    <w:rsid w:val="00BA68B0"/>
    <w:rsid w:val="00BA6ED6"/>
    <w:rsid w:val="00BB0199"/>
    <w:rsid w:val="00BB1E53"/>
    <w:rsid w:val="00BB26DD"/>
    <w:rsid w:val="00BB2B7F"/>
    <w:rsid w:val="00BB2D1D"/>
    <w:rsid w:val="00BB30D1"/>
    <w:rsid w:val="00BB3254"/>
    <w:rsid w:val="00BB47BE"/>
    <w:rsid w:val="00BB4B3E"/>
    <w:rsid w:val="00BB7A51"/>
    <w:rsid w:val="00BC0052"/>
    <w:rsid w:val="00BC0813"/>
    <w:rsid w:val="00BC251A"/>
    <w:rsid w:val="00BC2F9A"/>
    <w:rsid w:val="00BC5646"/>
    <w:rsid w:val="00BC5C2C"/>
    <w:rsid w:val="00BC6275"/>
    <w:rsid w:val="00BC735D"/>
    <w:rsid w:val="00BC7BEF"/>
    <w:rsid w:val="00BD0154"/>
    <w:rsid w:val="00BD068F"/>
    <w:rsid w:val="00BD12FB"/>
    <w:rsid w:val="00BD1890"/>
    <w:rsid w:val="00BD1CDA"/>
    <w:rsid w:val="00BD2B09"/>
    <w:rsid w:val="00BD3878"/>
    <w:rsid w:val="00BD62FE"/>
    <w:rsid w:val="00BD6C06"/>
    <w:rsid w:val="00BE00D7"/>
    <w:rsid w:val="00BE0375"/>
    <w:rsid w:val="00BE05BA"/>
    <w:rsid w:val="00BE17FD"/>
    <w:rsid w:val="00BE1D2A"/>
    <w:rsid w:val="00BE23EA"/>
    <w:rsid w:val="00BE2538"/>
    <w:rsid w:val="00BE288E"/>
    <w:rsid w:val="00BE2C88"/>
    <w:rsid w:val="00BE2EA5"/>
    <w:rsid w:val="00BE3780"/>
    <w:rsid w:val="00BE422B"/>
    <w:rsid w:val="00BE426F"/>
    <w:rsid w:val="00BE48AE"/>
    <w:rsid w:val="00BE4FF8"/>
    <w:rsid w:val="00BE592C"/>
    <w:rsid w:val="00BE62D0"/>
    <w:rsid w:val="00BE7152"/>
    <w:rsid w:val="00BE7C78"/>
    <w:rsid w:val="00BF068F"/>
    <w:rsid w:val="00BF0FAD"/>
    <w:rsid w:val="00BF1433"/>
    <w:rsid w:val="00BF4E05"/>
    <w:rsid w:val="00BF5F54"/>
    <w:rsid w:val="00BF627D"/>
    <w:rsid w:val="00BF6B9E"/>
    <w:rsid w:val="00BF74F9"/>
    <w:rsid w:val="00BF7C63"/>
    <w:rsid w:val="00C00F4D"/>
    <w:rsid w:val="00C013AB"/>
    <w:rsid w:val="00C01EC8"/>
    <w:rsid w:val="00C0254F"/>
    <w:rsid w:val="00C02EE6"/>
    <w:rsid w:val="00C03838"/>
    <w:rsid w:val="00C051B8"/>
    <w:rsid w:val="00C073BA"/>
    <w:rsid w:val="00C07666"/>
    <w:rsid w:val="00C10875"/>
    <w:rsid w:val="00C1184C"/>
    <w:rsid w:val="00C122F7"/>
    <w:rsid w:val="00C125FE"/>
    <w:rsid w:val="00C129BA"/>
    <w:rsid w:val="00C1454C"/>
    <w:rsid w:val="00C149EA"/>
    <w:rsid w:val="00C169C6"/>
    <w:rsid w:val="00C20D05"/>
    <w:rsid w:val="00C227D5"/>
    <w:rsid w:val="00C22887"/>
    <w:rsid w:val="00C233AA"/>
    <w:rsid w:val="00C23567"/>
    <w:rsid w:val="00C24A5F"/>
    <w:rsid w:val="00C257BD"/>
    <w:rsid w:val="00C27024"/>
    <w:rsid w:val="00C30B73"/>
    <w:rsid w:val="00C3167D"/>
    <w:rsid w:val="00C32640"/>
    <w:rsid w:val="00C32842"/>
    <w:rsid w:val="00C33132"/>
    <w:rsid w:val="00C33E21"/>
    <w:rsid w:val="00C33EE6"/>
    <w:rsid w:val="00C345FE"/>
    <w:rsid w:val="00C355CA"/>
    <w:rsid w:val="00C35FAA"/>
    <w:rsid w:val="00C36D3B"/>
    <w:rsid w:val="00C41A07"/>
    <w:rsid w:val="00C43CA6"/>
    <w:rsid w:val="00C43CB4"/>
    <w:rsid w:val="00C4447B"/>
    <w:rsid w:val="00C45B4A"/>
    <w:rsid w:val="00C46196"/>
    <w:rsid w:val="00C46418"/>
    <w:rsid w:val="00C472E6"/>
    <w:rsid w:val="00C4766A"/>
    <w:rsid w:val="00C47F36"/>
    <w:rsid w:val="00C5015D"/>
    <w:rsid w:val="00C512FC"/>
    <w:rsid w:val="00C5252B"/>
    <w:rsid w:val="00C53449"/>
    <w:rsid w:val="00C5382C"/>
    <w:rsid w:val="00C5476C"/>
    <w:rsid w:val="00C55044"/>
    <w:rsid w:val="00C551C6"/>
    <w:rsid w:val="00C55705"/>
    <w:rsid w:val="00C55DBC"/>
    <w:rsid w:val="00C5626F"/>
    <w:rsid w:val="00C56954"/>
    <w:rsid w:val="00C5709B"/>
    <w:rsid w:val="00C57E2E"/>
    <w:rsid w:val="00C60152"/>
    <w:rsid w:val="00C609ED"/>
    <w:rsid w:val="00C61457"/>
    <w:rsid w:val="00C61DB2"/>
    <w:rsid w:val="00C61DEB"/>
    <w:rsid w:val="00C61FAA"/>
    <w:rsid w:val="00C62618"/>
    <w:rsid w:val="00C62655"/>
    <w:rsid w:val="00C63A23"/>
    <w:rsid w:val="00C64C13"/>
    <w:rsid w:val="00C64CF5"/>
    <w:rsid w:val="00C6637D"/>
    <w:rsid w:val="00C66536"/>
    <w:rsid w:val="00C668BF"/>
    <w:rsid w:val="00C66AA3"/>
    <w:rsid w:val="00C67920"/>
    <w:rsid w:val="00C71B2D"/>
    <w:rsid w:val="00C72682"/>
    <w:rsid w:val="00C73D77"/>
    <w:rsid w:val="00C73DA9"/>
    <w:rsid w:val="00C74084"/>
    <w:rsid w:val="00C74A10"/>
    <w:rsid w:val="00C7534F"/>
    <w:rsid w:val="00C756C9"/>
    <w:rsid w:val="00C75D34"/>
    <w:rsid w:val="00C760F6"/>
    <w:rsid w:val="00C76189"/>
    <w:rsid w:val="00C768AB"/>
    <w:rsid w:val="00C77B7A"/>
    <w:rsid w:val="00C80913"/>
    <w:rsid w:val="00C81B61"/>
    <w:rsid w:val="00C82873"/>
    <w:rsid w:val="00C82B5A"/>
    <w:rsid w:val="00C83CE1"/>
    <w:rsid w:val="00C84043"/>
    <w:rsid w:val="00C85FEB"/>
    <w:rsid w:val="00C86404"/>
    <w:rsid w:val="00C87080"/>
    <w:rsid w:val="00C87432"/>
    <w:rsid w:val="00C877FF"/>
    <w:rsid w:val="00C90168"/>
    <w:rsid w:val="00C91850"/>
    <w:rsid w:val="00C929E9"/>
    <w:rsid w:val="00C9391E"/>
    <w:rsid w:val="00C94F71"/>
    <w:rsid w:val="00C95CD6"/>
    <w:rsid w:val="00C9648D"/>
    <w:rsid w:val="00C9657D"/>
    <w:rsid w:val="00C97BBD"/>
    <w:rsid w:val="00CA0881"/>
    <w:rsid w:val="00CA0B14"/>
    <w:rsid w:val="00CA145C"/>
    <w:rsid w:val="00CA14B1"/>
    <w:rsid w:val="00CA20AD"/>
    <w:rsid w:val="00CA215C"/>
    <w:rsid w:val="00CA2194"/>
    <w:rsid w:val="00CA3B41"/>
    <w:rsid w:val="00CA3FCA"/>
    <w:rsid w:val="00CA4353"/>
    <w:rsid w:val="00CA487A"/>
    <w:rsid w:val="00CA4CCC"/>
    <w:rsid w:val="00CA5574"/>
    <w:rsid w:val="00CA57A6"/>
    <w:rsid w:val="00CA5C00"/>
    <w:rsid w:val="00CA6353"/>
    <w:rsid w:val="00CA67BB"/>
    <w:rsid w:val="00CA6B00"/>
    <w:rsid w:val="00CB00C5"/>
    <w:rsid w:val="00CB0A99"/>
    <w:rsid w:val="00CB51EC"/>
    <w:rsid w:val="00CB5655"/>
    <w:rsid w:val="00CB62EA"/>
    <w:rsid w:val="00CB64B8"/>
    <w:rsid w:val="00CB65A3"/>
    <w:rsid w:val="00CB6F67"/>
    <w:rsid w:val="00CB718E"/>
    <w:rsid w:val="00CB7DEF"/>
    <w:rsid w:val="00CC0B57"/>
    <w:rsid w:val="00CC1F83"/>
    <w:rsid w:val="00CC2B54"/>
    <w:rsid w:val="00CC2DF6"/>
    <w:rsid w:val="00CC3605"/>
    <w:rsid w:val="00CC433A"/>
    <w:rsid w:val="00CC4980"/>
    <w:rsid w:val="00CC533C"/>
    <w:rsid w:val="00CC5631"/>
    <w:rsid w:val="00CC5AC5"/>
    <w:rsid w:val="00CC5BC5"/>
    <w:rsid w:val="00CC6DE4"/>
    <w:rsid w:val="00CD03A4"/>
    <w:rsid w:val="00CD174D"/>
    <w:rsid w:val="00CD1AD3"/>
    <w:rsid w:val="00CD210F"/>
    <w:rsid w:val="00CD337E"/>
    <w:rsid w:val="00CD3810"/>
    <w:rsid w:val="00CD3838"/>
    <w:rsid w:val="00CD4BD7"/>
    <w:rsid w:val="00CD6104"/>
    <w:rsid w:val="00CD651D"/>
    <w:rsid w:val="00CD6DC5"/>
    <w:rsid w:val="00CD78E4"/>
    <w:rsid w:val="00CD78F3"/>
    <w:rsid w:val="00CE00BA"/>
    <w:rsid w:val="00CE04A4"/>
    <w:rsid w:val="00CE0B7E"/>
    <w:rsid w:val="00CE106D"/>
    <w:rsid w:val="00CE1DD2"/>
    <w:rsid w:val="00CE2124"/>
    <w:rsid w:val="00CE390E"/>
    <w:rsid w:val="00CE3AF8"/>
    <w:rsid w:val="00CE4697"/>
    <w:rsid w:val="00CE5B4C"/>
    <w:rsid w:val="00CE5E9C"/>
    <w:rsid w:val="00CE6241"/>
    <w:rsid w:val="00CE72A5"/>
    <w:rsid w:val="00CE79B8"/>
    <w:rsid w:val="00CE79EC"/>
    <w:rsid w:val="00CF1D13"/>
    <w:rsid w:val="00CF2191"/>
    <w:rsid w:val="00CF238B"/>
    <w:rsid w:val="00CF30F1"/>
    <w:rsid w:val="00CF3167"/>
    <w:rsid w:val="00CF3541"/>
    <w:rsid w:val="00CF591C"/>
    <w:rsid w:val="00CF666F"/>
    <w:rsid w:val="00CF7233"/>
    <w:rsid w:val="00CF7A69"/>
    <w:rsid w:val="00D02E92"/>
    <w:rsid w:val="00D0367F"/>
    <w:rsid w:val="00D04095"/>
    <w:rsid w:val="00D04655"/>
    <w:rsid w:val="00D04A98"/>
    <w:rsid w:val="00D04FE9"/>
    <w:rsid w:val="00D052F6"/>
    <w:rsid w:val="00D0579A"/>
    <w:rsid w:val="00D060FD"/>
    <w:rsid w:val="00D104C9"/>
    <w:rsid w:val="00D10BD1"/>
    <w:rsid w:val="00D13363"/>
    <w:rsid w:val="00D13815"/>
    <w:rsid w:val="00D14485"/>
    <w:rsid w:val="00D14799"/>
    <w:rsid w:val="00D14FDB"/>
    <w:rsid w:val="00D1537B"/>
    <w:rsid w:val="00D15A62"/>
    <w:rsid w:val="00D15DE9"/>
    <w:rsid w:val="00D165CB"/>
    <w:rsid w:val="00D16682"/>
    <w:rsid w:val="00D16C2F"/>
    <w:rsid w:val="00D175D7"/>
    <w:rsid w:val="00D20235"/>
    <w:rsid w:val="00D20E67"/>
    <w:rsid w:val="00D20F44"/>
    <w:rsid w:val="00D21F31"/>
    <w:rsid w:val="00D229C4"/>
    <w:rsid w:val="00D24198"/>
    <w:rsid w:val="00D250C3"/>
    <w:rsid w:val="00D265EC"/>
    <w:rsid w:val="00D26C20"/>
    <w:rsid w:val="00D26FF4"/>
    <w:rsid w:val="00D306FA"/>
    <w:rsid w:val="00D30F94"/>
    <w:rsid w:val="00D31289"/>
    <w:rsid w:val="00D31FBA"/>
    <w:rsid w:val="00D324B3"/>
    <w:rsid w:val="00D3264A"/>
    <w:rsid w:val="00D33091"/>
    <w:rsid w:val="00D3455C"/>
    <w:rsid w:val="00D3512C"/>
    <w:rsid w:val="00D36476"/>
    <w:rsid w:val="00D36DC1"/>
    <w:rsid w:val="00D37959"/>
    <w:rsid w:val="00D37A79"/>
    <w:rsid w:val="00D40DA5"/>
    <w:rsid w:val="00D40E1F"/>
    <w:rsid w:val="00D40E68"/>
    <w:rsid w:val="00D4159E"/>
    <w:rsid w:val="00D41961"/>
    <w:rsid w:val="00D41F14"/>
    <w:rsid w:val="00D42E5F"/>
    <w:rsid w:val="00D44228"/>
    <w:rsid w:val="00D4427C"/>
    <w:rsid w:val="00D44C89"/>
    <w:rsid w:val="00D45DF0"/>
    <w:rsid w:val="00D47B34"/>
    <w:rsid w:val="00D508D2"/>
    <w:rsid w:val="00D511CC"/>
    <w:rsid w:val="00D528D0"/>
    <w:rsid w:val="00D5388F"/>
    <w:rsid w:val="00D5443D"/>
    <w:rsid w:val="00D5491A"/>
    <w:rsid w:val="00D54F17"/>
    <w:rsid w:val="00D553A7"/>
    <w:rsid w:val="00D56146"/>
    <w:rsid w:val="00D561CD"/>
    <w:rsid w:val="00D5705C"/>
    <w:rsid w:val="00D57075"/>
    <w:rsid w:val="00D571C0"/>
    <w:rsid w:val="00D57CC7"/>
    <w:rsid w:val="00D57D40"/>
    <w:rsid w:val="00D602E0"/>
    <w:rsid w:val="00D6055F"/>
    <w:rsid w:val="00D61702"/>
    <w:rsid w:val="00D61969"/>
    <w:rsid w:val="00D62F3B"/>
    <w:rsid w:val="00D62FCA"/>
    <w:rsid w:val="00D637AB"/>
    <w:rsid w:val="00D64067"/>
    <w:rsid w:val="00D655AD"/>
    <w:rsid w:val="00D65AE0"/>
    <w:rsid w:val="00D65F07"/>
    <w:rsid w:val="00D6601C"/>
    <w:rsid w:val="00D66061"/>
    <w:rsid w:val="00D66BB8"/>
    <w:rsid w:val="00D66D54"/>
    <w:rsid w:val="00D6742C"/>
    <w:rsid w:val="00D6784B"/>
    <w:rsid w:val="00D70386"/>
    <w:rsid w:val="00D7044C"/>
    <w:rsid w:val="00D70AAD"/>
    <w:rsid w:val="00D71C17"/>
    <w:rsid w:val="00D72392"/>
    <w:rsid w:val="00D726F8"/>
    <w:rsid w:val="00D728BC"/>
    <w:rsid w:val="00D72DEC"/>
    <w:rsid w:val="00D7325D"/>
    <w:rsid w:val="00D7357A"/>
    <w:rsid w:val="00D7397C"/>
    <w:rsid w:val="00D739F0"/>
    <w:rsid w:val="00D75D5C"/>
    <w:rsid w:val="00D75ECD"/>
    <w:rsid w:val="00D7691A"/>
    <w:rsid w:val="00D769E0"/>
    <w:rsid w:val="00D76A29"/>
    <w:rsid w:val="00D77833"/>
    <w:rsid w:val="00D8020A"/>
    <w:rsid w:val="00D81868"/>
    <w:rsid w:val="00D836AF"/>
    <w:rsid w:val="00D83EC0"/>
    <w:rsid w:val="00D87563"/>
    <w:rsid w:val="00D87E10"/>
    <w:rsid w:val="00D90752"/>
    <w:rsid w:val="00D90C00"/>
    <w:rsid w:val="00D90DEE"/>
    <w:rsid w:val="00D920EF"/>
    <w:rsid w:val="00D921BC"/>
    <w:rsid w:val="00D93A06"/>
    <w:rsid w:val="00D93E8E"/>
    <w:rsid w:val="00D9488D"/>
    <w:rsid w:val="00D950B5"/>
    <w:rsid w:val="00D9601C"/>
    <w:rsid w:val="00D96155"/>
    <w:rsid w:val="00DA0644"/>
    <w:rsid w:val="00DA0A1F"/>
    <w:rsid w:val="00DA1AB0"/>
    <w:rsid w:val="00DA1ECC"/>
    <w:rsid w:val="00DA458F"/>
    <w:rsid w:val="00DA4932"/>
    <w:rsid w:val="00DA498A"/>
    <w:rsid w:val="00DA723C"/>
    <w:rsid w:val="00DA7950"/>
    <w:rsid w:val="00DB02C0"/>
    <w:rsid w:val="00DB07F0"/>
    <w:rsid w:val="00DB3347"/>
    <w:rsid w:val="00DB398E"/>
    <w:rsid w:val="00DB3D68"/>
    <w:rsid w:val="00DB5E5D"/>
    <w:rsid w:val="00DB612C"/>
    <w:rsid w:val="00DB6253"/>
    <w:rsid w:val="00DB6B5B"/>
    <w:rsid w:val="00DB7724"/>
    <w:rsid w:val="00DB7F11"/>
    <w:rsid w:val="00DC012C"/>
    <w:rsid w:val="00DC078F"/>
    <w:rsid w:val="00DC12E8"/>
    <w:rsid w:val="00DC1DE8"/>
    <w:rsid w:val="00DC2655"/>
    <w:rsid w:val="00DC2B0D"/>
    <w:rsid w:val="00DC3E53"/>
    <w:rsid w:val="00DC3EBC"/>
    <w:rsid w:val="00DC4535"/>
    <w:rsid w:val="00DC4698"/>
    <w:rsid w:val="00DC56A9"/>
    <w:rsid w:val="00DD01CA"/>
    <w:rsid w:val="00DD092A"/>
    <w:rsid w:val="00DD0DCE"/>
    <w:rsid w:val="00DD1AEB"/>
    <w:rsid w:val="00DD2DF1"/>
    <w:rsid w:val="00DD48E1"/>
    <w:rsid w:val="00DD49CD"/>
    <w:rsid w:val="00DD51BB"/>
    <w:rsid w:val="00DD5570"/>
    <w:rsid w:val="00DD5691"/>
    <w:rsid w:val="00DD58F7"/>
    <w:rsid w:val="00DD6260"/>
    <w:rsid w:val="00DD6698"/>
    <w:rsid w:val="00DE0E25"/>
    <w:rsid w:val="00DE21FB"/>
    <w:rsid w:val="00DE38A6"/>
    <w:rsid w:val="00DE40FD"/>
    <w:rsid w:val="00DE4650"/>
    <w:rsid w:val="00DE5067"/>
    <w:rsid w:val="00DE54F7"/>
    <w:rsid w:val="00DE5A45"/>
    <w:rsid w:val="00DE6587"/>
    <w:rsid w:val="00DE7205"/>
    <w:rsid w:val="00DE7794"/>
    <w:rsid w:val="00DF04FA"/>
    <w:rsid w:val="00DF0B14"/>
    <w:rsid w:val="00DF13FC"/>
    <w:rsid w:val="00DF1C55"/>
    <w:rsid w:val="00DF211E"/>
    <w:rsid w:val="00DF2175"/>
    <w:rsid w:val="00DF420D"/>
    <w:rsid w:val="00DF683B"/>
    <w:rsid w:val="00DF711E"/>
    <w:rsid w:val="00E00F3D"/>
    <w:rsid w:val="00E00F57"/>
    <w:rsid w:val="00E011A4"/>
    <w:rsid w:val="00E01389"/>
    <w:rsid w:val="00E01792"/>
    <w:rsid w:val="00E02624"/>
    <w:rsid w:val="00E02A1C"/>
    <w:rsid w:val="00E0345E"/>
    <w:rsid w:val="00E03616"/>
    <w:rsid w:val="00E04996"/>
    <w:rsid w:val="00E04CA5"/>
    <w:rsid w:val="00E04D94"/>
    <w:rsid w:val="00E053A3"/>
    <w:rsid w:val="00E0630A"/>
    <w:rsid w:val="00E07BA1"/>
    <w:rsid w:val="00E07BEC"/>
    <w:rsid w:val="00E10065"/>
    <w:rsid w:val="00E11609"/>
    <w:rsid w:val="00E1242C"/>
    <w:rsid w:val="00E12C64"/>
    <w:rsid w:val="00E13261"/>
    <w:rsid w:val="00E17C44"/>
    <w:rsid w:val="00E17E15"/>
    <w:rsid w:val="00E2117D"/>
    <w:rsid w:val="00E24559"/>
    <w:rsid w:val="00E24E5A"/>
    <w:rsid w:val="00E255F6"/>
    <w:rsid w:val="00E25E75"/>
    <w:rsid w:val="00E25FFF"/>
    <w:rsid w:val="00E26B4C"/>
    <w:rsid w:val="00E307EA"/>
    <w:rsid w:val="00E30987"/>
    <w:rsid w:val="00E30E30"/>
    <w:rsid w:val="00E316C8"/>
    <w:rsid w:val="00E31C9E"/>
    <w:rsid w:val="00E31D0C"/>
    <w:rsid w:val="00E330F4"/>
    <w:rsid w:val="00E34558"/>
    <w:rsid w:val="00E34627"/>
    <w:rsid w:val="00E34A2A"/>
    <w:rsid w:val="00E34BD6"/>
    <w:rsid w:val="00E35332"/>
    <w:rsid w:val="00E35E1E"/>
    <w:rsid w:val="00E36DD6"/>
    <w:rsid w:val="00E379B7"/>
    <w:rsid w:val="00E37AC5"/>
    <w:rsid w:val="00E40301"/>
    <w:rsid w:val="00E40C38"/>
    <w:rsid w:val="00E40FBF"/>
    <w:rsid w:val="00E41099"/>
    <w:rsid w:val="00E41191"/>
    <w:rsid w:val="00E41AA0"/>
    <w:rsid w:val="00E4273C"/>
    <w:rsid w:val="00E42884"/>
    <w:rsid w:val="00E43487"/>
    <w:rsid w:val="00E4366B"/>
    <w:rsid w:val="00E44248"/>
    <w:rsid w:val="00E44421"/>
    <w:rsid w:val="00E448C9"/>
    <w:rsid w:val="00E44D01"/>
    <w:rsid w:val="00E4722F"/>
    <w:rsid w:val="00E47CC8"/>
    <w:rsid w:val="00E47D42"/>
    <w:rsid w:val="00E5052A"/>
    <w:rsid w:val="00E507C2"/>
    <w:rsid w:val="00E520F5"/>
    <w:rsid w:val="00E52AAF"/>
    <w:rsid w:val="00E53FA9"/>
    <w:rsid w:val="00E55071"/>
    <w:rsid w:val="00E553C2"/>
    <w:rsid w:val="00E56E22"/>
    <w:rsid w:val="00E56E36"/>
    <w:rsid w:val="00E57713"/>
    <w:rsid w:val="00E57970"/>
    <w:rsid w:val="00E57D7C"/>
    <w:rsid w:val="00E611B3"/>
    <w:rsid w:val="00E6122F"/>
    <w:rsid w:val="00E6184E"/>
    <w:rsid w:val="00E643D2"/>
    <w:rsid w:val="00E64908"/>
    <w:rsid w:val="00E664CA"/>
    <w:rsid w:val="00E66F82"/>
    <w:rsid w:val="00E679CC"/>
    <w:rsid w:val="00E67D1F"/>
    <w:rsid w:val="00E67D8F"/>
    <w:rsid w:val="00E67F3F"/>
    <w:rsid w:val="00E708A5"/>
    <w:rsid w:val="00E70A14"/>
    <w:rsid w:val="00E71C1E"/>
    <w:rsid w:val="00E71FD0"/>
    <w:rsid w:val="00E72003"/>
    <w:rsid w:val="00E72491"/>
    <w:rsid w:val="00E72852"/>
    <w:rsid w:val="00E741E6"/>
    <w:rsid w:val="00E7475D"/>
    <w:rsid w:val="00E749ED"/>
    <w:rsid w:val="00E76DBA"/>
    <w:rsid w:val="00E812E5"/>
    <w:rsid w:val="00E820B7"/>
    <w:rsid w:val="00E83613"/>
    <w:rsid w:val="00E83F9D"/>
    <w:rsid w:val="00E840FD"/>
    <w:rsid w:val="00E84B84"/>
    <w:rsid w:val="00E84CB5"/>
    <w:rsid w:val="00E862DF"/>
    <w:rsid w:val="00E8669E"/>
    <w:rsid w:val="00E868E4"/>
    <w:rsid w:val="00E86D82"/>
    <w:rsid w:val="00E86F94"/>
    <w:rsid w:val="00E87E9E"/>
    <w:rsid w:val="00E902F7"/>
    <w:rsid w:val="00E91DC7"/>
    <w:rsid w:val="00E927D6"/>
    <w:rsid w:val="00E92E95"/>
    <w:rsid w:val="00E9305E"/>
    <w:rsid w:val="00E93498"/>
    <w:rsid w:val="00E93537"/>
    <w:rsid w:val="00E93F31"/>
    <w:rsid w:val="00E9435B"/>
    <w:rsid w:val="00E9441C"/>
    <w:rsid w:val="00E9474D"/>
    <w:rsid w:val="00E94F58"/>
    <w:rsid w:val="00E95081"/>
    <w:rsid w:val="00E954FD"/>
    <w:rsid w:val="00E96277"/>
    <w:rsid w:val="00E9666D"/>
    <w:rsid w:val="00E97099"/>
    <w:rsid w:val="00E97DDE"/>
    <w:rsid w:val="00EA0E86"/>
    <w:rsid w:val="00EA128B"/>
    <w:rsid w:val="00EA1544"/>
    <w:rsid w:val="00EA160F"/>
    <w:rsid w:val="00EA2193"/>
    <w:rsid w:val="00EA4670"/>
    <w:rsid w:val="00EA68EE"/>
    <w:rsid w:val="00EB0ADA"/>
    <w:rsid w:val="00EB105E"/>
    <w:rsid w:val="00EB1365"/>
    <w:rsid w:val="00EB323B"/>
    <w:rsid w:val="00EB33E4"/>
    <w:rsid w:val="00EB3597"/>
    <w:rsid w:val="00EB3D52"/>
    <w:rsid w:val="00EB4731"/>
    <w:rsid w:val="00EB4D84"/>
    <w:rsid w:val="00EB4ED0"/>
    <w:rsid w:val="00EB61D8"/>
    <w:rsid w:val="00EB7F2B"/>
    <w:rsid w:val="00EC057C"/>
    <w:rsid w:val="00EC138D"/>
    <w:rsid w:val="00EC1EDA"/>
    <w:rsid w:val="00EC2167"/>
    <w:rsid w:val="00EC2ECE"/>
    <w:rsid w:val="00EC2F57"/>
    <w:rsid w:val="00EC3CFE"/>
    <w:rsid w:val="00EC46AE"/>
    <w:rsid w:val="00EC48E1"/>
    <w:rsid w:val="00EC4CB0"/>
    <w:rsid w:val="00EC5738"/>
    <w:rsid w:val="00EC596B"/>
    <w:rsid w:val="00EC649A"/>
    <w:rsid w:val="00EC7510"/>
    <w:rsid w:val="00ED1158"/>
    <w:rsid w:val="00ED3A85"/>
    <w:rsid w:val="00ED3CFE"/>
    <w:rsid w:val="00ED3DE1"/>
    <w:rsid w:val="00ED4D04"/>
    <w:rsid w:val="00ED527F"/>
    <w:rsid w:val="00ED5776"/>
    <w:rsid w:val="00ED58F7"/>
    <w:rsid w:val="00ED68FA"/>
    <w:rsid w:val="00ED77D1"/>
    <w:rsid w:val="00ED7A72"/>
    <w:rsid w:val="00EE0012"/>
    <w:rsid w:val="00EE1EC7"/>
    <w:rsid w:val="00EE201B"/>
    <w:rsid w:val="00EE29EB"/>
    <w:rsid w:val="00EE2AB9"/>
    <w:rsid w:val="00EE3D0A"/>
    <w:rsid w:val="00EE5EB5"/>
    <w:rsid w:val="00EE660C"/>
    <w:rsid w:val="00EE6FE2"/>
    <w:rsid w:val="00EF042A"/>
    <w:rsid w:val="00EF07B8"/>
    <w:rsid w:val="00EF1188"/>
    <w:rsid w:val="00EF19EC"/>
    <w:rsid w:val="00EF2524"/>
    <w:rsid w:val="00EF2CA3"/>
    <w:rsid w:val="00EF403C"/>
    <w:rsid w:val="00EF4708"/>
    <w:rsid w:val="00EF4AC9"/>
    <w:rsid w:val="00EF53CA"/>
    <w:rsid w:val="00EF62DF"/>
    <w:rsid w:val="00EF6D2D"/>
    <w:rsid w:val="00F00898"/>
    <w:rsid w:val="00F02AED"/>
    <w:rsid w:val="00F04E17"/>
    <w:rsid w:val="00F06785"/>
    <w:rsid w:val="00F067FD"/>
    <w:rsid w:val="00F06F14"/>
    <w:rsid w:val="00F07253"/>
    <w:rsid w:val="00F11813"/>
    <w:rsid w:val="00F11C0A"/>
    <w:rsid w:val="00F11ECD"/>
    <w:rsid w:val="00F12054"/>
    <w:rsid w:val="00F12C39"/>
    <w:rsid w:val="00F12F55"/>
    <w:rsid w:val="00F12F5B"/>
    <w:rsid w:val="00F14284"/>
    <w:rsid w:val="00F146B9"/>
    <w:rsid w:val="00F167A6"/>
    <w:rsid w:val="00F16A7E"/>
    <w:rsid w:val="00F16D87"/>
    <w:rsid w:val="00F173C1"/>
    <w:rsid w:val="00F17809"/>
    <w:rsid w:val="00F1780D"/>
    <w:rsid w:val="00F21275"/>
    <w:rsid w:val="00F21D99"/>
    <w:rsid w:val="00F238D0"/>
    <w:rsid w:val="00F23F4A"/>
    <w:rsid w:val="00F25CAE"/>
    <w:rsid w:val="00F26E09"/>
    <w:rsid w:val="00F2744A"/>
    <w:rsid w:val="00F30495"/>
    <w:rsid w:val="00F30760"/>
    <w:rsid w:val="00F3080B"/>
    <w:rsid w:val="00F30D22"/>
    <w:rsid w:val="00F311E0"/>
    <w:rsid w:val="00F32956"/>
    <w:rsid w:val="00F32E0A"/>
    <w:rsid w:val="00F33CF7"/>
    <w:rsid w:val="00F34982"/>
    <w:rsid w:val="00F35595"/>
    <w:rsid w:val="00F372AB"/>
    <w:rsid w:val="00F374BD"/>
    <w:rsid w:val="00F40D35"/>
    <w:rsid w:val="00F414DA"/>
    <w:rsid w:val="00F41B74"/>
    <w:rsid w:val="00F42CEB"/>
    <w:rsid w:val="00F42DA2"/>
    <w:rsid w:val="00F449CE"/>
    <w:rsid w:val="00F45A79"/>
    <w:rsid w:val="00F45EAC"/>
    <w:rsid w:val="00F462AD"/>
    <w:rsid w:val="00F46A97"/>
    <w:rsid w:val="00F46CB3"/>
    <w:rsid w:val="00F47BB2"/>
    <w:rsid w:val="00F47E94"/>
    <w:rsid w:val="00F47F1C"/>
    <w:rsid w:val="00F5419A"/>
    <w:rsid w:val="00F55A43"/>
    <w:rsid w:val="00F56C76"/>
    <w:rsid w:val="00F56E63"/>
    <w:rsid w:val="00F57579"/>
    <w:rsid w:val="00F57EDF"/>
    <w:rsid w:val="00F60194"/>
    <w:rsid w:val="00F60209"/>
    <w:rsid w:val="00F60238"/>
    <w:rsid w:val="00F60C28"/>
    <w:rsid w:val="00F61087"/>
    <w:rsid w:val="00F613F4"/>
    <w:rsid w:val="00F65CAB"/>
    <w:rsid w:val="00F66EB3"/>
    <w:rsid w:val="00F67852"/>
    <w:rsid w:val="00F67FE6"/>
    <w:rsid w:val="00F70848"/>
    <w:rsid w:val="00F70D5C"/>
    <w:rsid w:val="00F70DDD"/>
    <w:rsid w:val="00F7154B"/>
    <w:rsid w:val="00F720D6"/>
    <w:rsid w:val="00F72B8D"/>
    <w:rsid w:val="00F74116"/>
    <w:rsid w:val="00F74919"/>
    <w:rsid w:val="00F758D4"/>
    <w:rsid w:val="00F75952"/>
    <w:rsid w:val="00F76286"/>
    <w:rsid w:val="00F7672F"/>
    <w:rsid w:val="00F76AE1"/>
    <w:rsid w:val="00F7745C"/>
    <w:rsid w:val="00F77D48"/>
    <w:rsid w:val="00F80884"/>
    <w:rsid w:val="00F80CA1"/>
    <w:rsid w:val="00F80FAE"/>
    <w:rsid w:val="00F81042"/>
    <w:rsid w:val="00F81A1D"/>
    <w:rsid w:val="00F82DBE"/>
    <w:rsid w:val="00F846E2"/>
    <w:rsid w:val="00F847D1"/>
    <w:rsid w:val="00F85273"/>
    <w:rsid w:val="00F85E1C"/>
    <w:rsid w:val="00F85FC0"/>
    <w:rsid w:val="00F86447"/>
    <w:rsid w:val="00F8659F"/>
    <w:rsid w:val="00F87950"/>
    <w:rsid w:val="00F90F89"/>
    <w:rsid w:val="00F91420"/>
    <w:rsid w:val="00F91F67"/>
    <w:rsid w:val="00F9225C"/>
    <w:rsid w:val="00F92865"/>
    <w:rsid w:val="00F93418"/>
    <w:rsid w:val="00F94546"/>
    <w:rsid w:val="00F956D3"/>
    <w:rsid w:val="00F95773"/>
    <w:rsid w:val="00F964FE"/>
    <w:rsid w:val="00F97860"/>
    <w:rsid w:val="00FA11EF"/>
    <w:rsid w:val="00FA188B"/>
    <w:rsid w:val="00FA1978"/>
    <w:rsid w:val="00FA23FE"/>
    <w:rsid w:val="00FA2A59"/>
    <w:rsid w:val="00FA3765"/>
    <w:rsid w:val="00FA5AAD"/>
    <w:rsid w:val="00FA66B9"/>
    <w:rsid w:val="00FA69CC"/>
    <w:rsid w:val="00FA6B2F"/>
    <w:rsid w:val="00FA7285"/>
    <w:rsid w:val="00FA7802"/>
    <w:rsid w:val="00FA7DAE"/>
    <w:rsid w:val="00FB08DB"/>
    <w:rsid w:val="00FB0F32"/>
    <w:rsid w:val="00FB19CA"/>
    <w:rsid w:val="00FB2B33"/>
    <w:rsid w:val="00FB37FA"/>
    <w:rsid w:val="00FB53E2"/>
    <w:rsid w:val="00FB674C"/>
    <w:rsid w:val="00FB75E6"/>
    <w:rsid w:val="00FC0B63"/>
    <w:rsid w:val="00FC2B58"/>
    <w:rsid w:val="00FC4101"/>
    <w:rsid w:val="00FC4AC6"/>
    <w:rsid w:val="00FC541A"/>
    <w:rsid w:val="00FC5EB0"/>
    <w:rsid w:val="00FC6296"/>
    <w:rsid w:val="00FC6797"/>
    <w:rsid w:val="00FC69BA"/>
    <w:rsid w:val="00FC6D2A"/>
    <w:rsid w:val="00FC7EA2"/>
    <w:rsid w:val="00FD0B09"/>
    <w:rsid w:val="00FD0EE6"/>
    <w:rsid w:val="00FD14DD"/>
    <w:rsid w:val="00FD1580"/>
    <w:rsid w:val="00FD1E1E"/>
    <w:rsid w:val="00FD2976"/>
    <w:rsid w:val="00FD29F5"/>
    <w:rsid w:val="00FD2FA4"/>
    <w:rsid w:val="00FD3CD9"/>
    <w:rsid w:val="00FD3FA0"/>
    <w:rsid w:val="00FD42C7"/>
    <w:rsid w:val="00FD4C11"/>
    <w:rsid w:val="00FD59B9"/>
    <w:rsid w:val="00FD62A1"/>
    <w:rsid w:val="00FD6333"/>
    <w:rsid w:val="00FD6386"/>
    <w:rsid w:val="00FD64B2"/>
    <w:rsid w:val="00FD6D35"/>
    <w:rsid w:val="00FE031A"/>
    <w:rsid w:val="00FE0BE3"/>
    <w:rsid w:val="00FE17DB"/>
    <w:rsid w:val="00FE1D48"/>
    <w:rsid w:val="00FE2314"/>
    <w:rsid w:val="00FE37A3"/>
    <w:rsid w:val="00FE38D4"/>
    <w:rsid w:val="00FE534F"/>
    <w:rsid w:val="00FE542F"/>
    <w:rsid w:val="00FE550E"/>
    <w:rsid w:val="00FE5EA0"/>
    <w:rsid w:val="00FE6088"/>
    <w:rsid w:val="00FE6C66"/>
    <w:rsid w:val="00FF09E0"/>
    <w:rsid w:val="00FF12ED"/>
    <w:rsid w:val="00FF145D"/>
    <w:rsid w:val="00FF1E22"/>
    <w:rsid w:val="00FF398A"/>
    <w:rsid w:val="00FF39A4"/>
    <w:rsid w:val="00FF3FC6"/>
    <w:rsid w:val="00FF4615"/>
    <w:rsid w:val="00FF483F"/>
    <w:rsid w:val="00FF5010"/>
    <w:rsid w:val="00FF7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line="276" w:lineRule="auto"/>
        <w:jc w:val="right"/>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pPr>
    <w:rPr>
      <w:rFonts w:cs="Calibri"/>
      <w:sz w:val="22"/>
      <w:szCs w:val="22"/>
      <w:lang w:eastAsia="ar-SA"/>
    </w:rPr>
  </w:style>
  <w:style w:type="paragraph" w:styleId="1">
    <w:name w:val="heading 1"/>
    <w:basedOn w:val="a"/>
    <w:next w:val="2"/>
    <w:link w:val="10"/>
    <w:autoRedefine/>
    <w:qFormat/>
    <w:locked/>
    <w:rsid w:val="00C073BA"/>
    <w:pPr>
      <w:keepNext/>
      <w:shd w:val="clear" w:color="auto" w:fill="FFFFFF"/>
      <w:tabs>
        <w:tab w:val="left" w:pos="0"/>
      </w:tabs>
      <w:suppressAutoHyphens w:val="0"/>
      <w:spacing w:after="0" w:line="240" w:lineRule="auto"/>
      <w:jc w:val="center"/>
      <w:outlineLvl w:val="0"/>
    </w:pPr>
    <w:rPr>
      <w:rFonts w:ascii="Times New Roman" w:eastAsia="Times New Roman" w:hAnsi="Times New Roman" w:cs="Times New Roman"/>
      <w:bCs/>
      <w:kern w:val="32"/>
      <w:sz w:val="40"/>
      <w:szCs w:val="40"/>
      <w:lang w:eastAsia="ru-RU"/>
    </w:rPr>
  </w:style>
  <w:style w:type="paragraph" w:styleId="2">
    <w:name w:val="heading 2"/>
    <w:basedOn w:val="a"/>
    <w:next w:val="a"/>
    <w:link w:val="20"/>
    <w:semiHidden/>
    <w:unhideWhenUsed/>
    <w:qFormat/>
    <w:locked/>
    <w:rsid w:val="00294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E520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uiPriority w:val="34"/>
    <w:qFormat/>
    <w:rsid w:val="00373BFD"/>
    <w:pPr>
      <w:ind w:left="720"/>
    </w:pPr>
  </w:style>
  <w:style w:type="paragraph" w:customStyle="1" w:styleId="ConsPlusNormal">
    <w:name w:val="ConsPlusNormal"/>
    <w:link w:val="ConsPlusNormal0"/>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uiPriority w:val="99"/>
    <w:locked/>
    <w:rsid w:val="0052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rsid w:val="001771D8"/>
    <w:pPr>
      <w:widowControl w:val="0"/>
      <w:autoSpaceDE w:val="0"/>
      <w:autoSpaceDN w:val="0"/>
    </w:pPr>
    <w:rPr>
      <w:rFonts w:ascii="Courier New" w:eastAsia="Times New Roman" w:hAnsi="Courier New" w:cs="Courier New"/>
    </w:rPr>
  </w:style>
  <w:style w:type="character" w:customStyle="1" w:styleId="10">
    <w:name w:val="Заголовок 1 Знак"/>
    <w:basedOn w:val="a0"/>
    <w:link w:val="1"/>
    <w:rsid w:val="00C073BA"/>
    <w:rPr>
      <w:rFonts w:ascii="Times New Roman" w:eastAsia="Times New Roman" w:hAnsi="Times New Roman"/>
      <w:bCs/>
      <w:kern w:val="32"/>
      <w:sz w:val="40"/>
      <w:szCs w:val="40"/>
      <w:shd w:val="clear" w:color="auto" w:fill="FFFFFF"/>
    </w:rPr>
  </w:style>
  <w:style w:type="paragraph" w:customStyle="1" w:styleId="ad">
    <w:name w:val="Нормальный"/>
    <w:rsid w:val="00294C08"/>
    <w:pPr>
      <w:widowControl w:val="0"/>
      <w:autoSpaceDE w:val="0"/>
      <w:autoSpaceDN w:val="0"/>
      <w:adjustRightInd w:val="0"/>
    </w:pPr>
    <w:rPr>
      <w:rFonts w:ascii="Times New Roman" w:eastAsia="Times New Roman" w:hAnsi="Times New Roman"/>
      <w:color w:val="000000"/>
      <w:sz w:val="24"/>
      <w:szCs w:val="24"/>
    </w:rPr>
  </w:style>
  <w:style w:type="paragraph" w:customStyle="1" w:styleId="ConsPlusTitle">
    <w:name w:val="ConsPlusTitle"/>
    <w:rsid w:val="00294C08"/>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semiHidden/>
    <w:rsid w:val="00294C08"/>
    <w:rPr>
      <w:rFonts w:asciiTheme="majorHAnsi" w:eastAsiaTheme="majorEastAsia" w:hAnsiTheme="majorHAnsi" w:cstheme="majorBidi"/>
      <w:b/>
      <w:bCs/>
      <w:color w:val="4F81BD" w:themeColor="accent1"/>
      <w:sz w:val="26"/>
      <w:szCs w:val="26"/>
      <w:lang w:eastAsia="ar-SA"/>
    </w:rPr>
  </w:style>
  <w:style w:type="character" w:customStyle="1" w:styleId="ConsPlusNormal0">
    <w:name w:val="ConsPlusNormal Знак"/>
    <w:link w:val="ConsPlusNormal"/>
    <w:locked/>
    <w:rsid w:val="00F11813"/>
    <w:rPr>
      <w:rFonts w:ascii="Times New Roman" w:hAnsi="Times New Roman"/>
      <w:sz w:val="28"/>
      <w:szCs w:val="28"/>
    </w:rPr>
  </w:style>
  <w:style w:type="table" w:customStyle="1" w:styleId="11">
    <w:name w:val="Сетка таблицы1"/>
    <w:basedOn w:val="a1"/>
    <w:next w:val="aa"/>
    <w:locked/>
    <w:rsid w:val="00517816"/>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locked/>
    <w:rsid w:val="006A455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281C68"/>
    <w:pPr>
      <w:widowControl w:val="0"/>
      <w:autoSpaceDE w:val="0"/>
      <w:autoSpaceDN w:val="0"/>
      <w:adjustRightInd w:val="0"/>
      <w:spacing w:line="240" w:lineRule="auto"/>
      <w:jc w:val="both"/>
    </w:pPr>
    <w:rPr>
      <w:rFonts w:ascii="Courier New" w:eastAsia="Times New Roman" w:hAnsi="Courier New" w:cs="Courier New"/>
    </w:rPr>
  </w:style>
  <w:style w:type="paragraph" w:customStyle="1" w:styleId="ConsDTNormal">
    <w:name w:val="ConsDTNormal"/>
    <w:uiPriority w:val="99"/>
    <w:rsid w:val="00281C68"/>
    <w:pPr>
      <w:widowControl w:val="0"/>
      <w:autoSpaceDE w:val="0"/>
      <w:autoSpaceDN w:val="0"/>
      <w:adjustRightInd w:val="0"/>
      <w:spacing w:line="240" w:lineRule="auto"/>
      <w:jc w:val="both"/>
    </w:pPr>
    <w:rPr>
      <w:rFonts w:ascii="Times New Roman" w:eastAsia="Times New Roman" w:hAnsi="Times New Roman"/>
      <w:sz w:val="24"/>
      <w:szCs w:val="24"/>
    </w:rPr>
  </w:style>
  <w:style w:type="character" w:customStyle="1" w:styleId="blk">
    <w:name w:val="blk"/>
    <w:basedOn w:val="a0"/>
    <w:rsid w:val="00365B65"/>
  </w:style>
  <w:style w:type="paragraph" w:customStyle="1" w:styleId="formattext">
    <w:name w:val="formattext"/>
    <w:basedOn w:val="a"/>
    <w:rsid w:val="001413B9"/>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e">
    <w:name w:val="Normal (Web)"/>
    <w:basedOn w:val="a"/>
    <w:uiPriority w:val="99"/>
    <w:unhideWhenUsed/>
    <w:rsid w:val="001B0DA5"/>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67F66"/>
    <w:rPr>
      <w:color w:val="605E5C"/>
      <w:shd w:val="clear" w:color="auto" w:fill="E1DFDD"/>
    </w:rPr>
  </w:style>
  <w:style w:type="character" w:customStyle="1" w:styleId="22">
    <w:name w:val="Основной текст (2)_"/>
    <w:link w:val="23"/>
    <w:rsid w:val="00A64B12"/>
    <w:rPr>
      <w:sz w:val="28"/>
      <w:szCs w:val="28"/>
      <w:shd w:val="clear" w:color="auto" w:fill="FFFFFF"/>
    </w:rPr>
  </w:style>
  <w:style w:type="paragraph" w:customStyle="1" w:styleId="23">
    <w:name w:val="Основной текст (2)"/>
    <w:basedOn w:val="a"/>
    <w:link w:val="22"/>
    <w:rsid w:val="00A64B12"/>
    <w:pPr>
      <w:widowControl w:val="0"/>
      <w:shd w:val="clear" w:color="auto" w:fill="FFFFFF"/>
      <w:suppressAutoHyphens w:val="0"/>
      <w:spacing w:before="120" w:after="0" w:line="0" w:lineRule="atLeast"/>
      <w:jc w:val="both"/>
    </w:pPr>
    <w:rPr>
      <w:rFonts w:cs="Times New Roman"/>
      <w:sz w:val="28"/>
      <w:szCs w:val="28"/>
      <w:lang w:eastAsia="ru-RU"/>
    </w:rPr>
  </w:style>
  <w:style w:type="character" w:customStyle="1" w:styleId="24">
    <w:name w:val="Основной текст (2) + Курсив"/>
    <w:rsid w:val="00A64B1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Heading">
    <w:name w:val="Heading"/>
    <w:rsid w:val="006D722A"/>
    <w:pPr>
      <w:autoSpaceDE w:val="0"/>
      <w:autoSpaceDN w:val="0"/>
      <w:adjustRightInd w:val="0"/>
      <w:spacing w:line="240" w:lineRule="auto"/>
      <w:jc w:val="left"/>
    </w:pPr>
    <w:rPr>
      <w:rFonts w:ascii="Arial" w:eastAsia="Times New Roman" w:hAnsi="Arial" w:cs="Arial"/>
      <w:b/>
      <w:bCs/>
      <w:sz w:val="22"/>
      <w:szCs w:val="22"/>
    </w:rPr>
  </w:style>
  <w:style w:type="character" w:customStyle="1" w:styleId="30">
    <w:name w:val="Заголовок 3 Знак"/>
    <w:basedOn w:val="a0"/>
    <w:link w:val="3"/>
    <w:semiHidden/>
    <w:rsid w:val="00E520F5"/>
    <w:rPr>
      <w:rFonts w:asciiTheme="majorHAnsi" w:eastAsiaTheme="majorEastAsia" w:hAnsiTheme="majorHAnsi" w:cstheme="majorBidi"/>
      <w:b/>
      <w:bCs/>
      <w:color w:val="4F81BD" w:themeColor="accent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line="276" w:lineRule="auto"/>
        <w:jc w:val="right"/>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pPr>
    <w:rPr>
      <w:rFonts w:cs="Calibri"/>
      <w:sz w:val="22"/>
      <w:szCs w:val="22"/>
      <w:lang w:eastAsia="ar-SA"/>
    </w:rPr>
  </w:style>
  <w:style w:type="paragraph" w:styleId="1">
    <w:name w:val="heading 1"/>
    <w:basedOn w:val="a"/>
    <w:next w:val="2"/>
    <w:link w:val="10"/>
    <w:autoRedefine/>
    <w:qFormat/>
    <w:locked/>
    <w:rsid w:val="00C073BA"/>
    <w:pPr>
      <w:keepNext/>
      <w:shd w:val="clear" w:color="auto" w:fill="FFFFFF"/>
      <w:tabs>
        <w:tab w:val="left" w:pos="0"/>
      </w:tabs>
      <w:suppressAutoHyphens w:val="0"/>
      <w:spacing w:after="0" w:line="240" w:lineRule="auto"/>
      <w:jc w:val="center"/>
      <w:outlineLvl w:val="0"/>
    </w:pPr>
    <w:rPr>
      <w:rFonts w:ascii="Times New Roman" w:eastAsia="Times New Roman" w:hAnsi="Times New Roman" w:cs="Times New Roman"/>
      <w:bCs/>
      <w:kern w:val="32"/>
      <w:sz w:val="40"/>
      <w:szCs w:val="40"/>
      <w:lang w:eastAsia="ru-RU"/>
    </w:rPr>
  </w:style>
  <w:style w:type="paragraph" w:styleId="2">
    <w:name w:val="heading 2"/>
    <w:basedOn w:val="a"/>
    <w:next w:val="a"/>
    <w:link w:val="20"/>
    <w:semiHidden/>
    <w:unhideWhenUsed/>
    <w:qFormat/>
    <w:locked/>
    <w:rsid w:val="00294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E520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uiPriority w:val="34"/>
    <w:qFormat/>
    <w:rsid w:val="00373BFD"/>
    <w:pPr>
      <w:ind w:left="720"/>
    </w:pPr>
  </w:style>
  <w:style w:type="paragraph" w:customStyle="1" w:styleId="ConsPlusNormal">
    <w:name w:val="ConsPlusNormal"/>
    <w:link w:val="ConsPlusNormal0"/>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uiPriority w:val="99"/>
    <w:locked/>
    <w:rsid w:val="0052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rsid w:val="001771D8"/>
    <w:pPr>
      <w:widowControl w:val="0"/>
      <w:autoSpaceDE w:val="0"/>
      <w:autoSpaceDN w:val="0"/>
    </w:pPr>
    <w:rPr>
      <w:rFonts w:ascii="Courier New" w:eastAsia="Times New Roman" w:hAnsi="Courier New" w:cs="Courier New"/>
    </w:rPr>
  </w:style>
  <w:style w:type="character" w:customStyle="1" w:styleId="10">
    <w:name w:val="Заголовок 1 Знак"/>
    <w:basedOn w:val="a0"/>
    <w:link w:val="1"/>
    <w:rsid w:val="00C073BA"/>
    <w:rPr>
      <w:rFonts w:ascii="Times New Roman" w:eastAsia="Times New Roman" w:hAnsi="Times New Roman"/>
      <w:bCs/>
      <w:kern w:val="32"/>
      <w:sz w:val="40"/>
      <w:szCs w:val="40"/>
      <w:shd w:val="clear" w:color="auto" w:fill="FFFFFF"/>
    </w:rPr>
  </w:style>
  <w:style w:type="paragraph" w:customStyle="1" w:styleId="ad">
    <w:name w:val="Нормальный"/>
    <w:rsid w:val="00294C08"/>
    <w:pPr>
      <w:widowControl w:val="0"/>
      <w:autoSpaceDE w:val="0"/>
      <w:autoSpaceDN w:val="0"/>
      <w:adjustRightInd w:val="0"/>
    </w:pPr>
    <w:rPr>
      <w:rFonts w:ascii="Times New Roman" w:eastAsia="Times New Roman" w:hAnsi="Times New Roman"/>
      <w:color w:val="000000"/>
      <w:sz w:val="24"/>
      <w:szCs w:val="24"/>
    </w:rPr>
  </w:style>
  <w:style w:type="paragraph" w:customStyle="1" w:styleId="ConsPlusTitle">
    <w:name w:val="ConsPlusTitle"/>
    <w:rsid w:val="00294C08"/>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semiHidden/>
    <w:rsid w:val="00294C08"/>
    <w:rPr>
      <w:rFonts w:asciiTheme="majorHAnsi" w:eastAsiaTheme="majorEastAsia" w:hAnsiTheme="majorHAnsi" w:cstheme="majorBidi"/>
      <w:b/>
      <w:bCs/>
      <w:color w:val="4F81BD" w:themeColor="accent1"/>
      <w:sz w:val="26"/>
      <w:szCs w:val="26"/>
      <w:lang w:eastAsia="ar-SA"/>
    </w:rPr>
  </w:style>
  <w:style w:type="character" w:customStyle="1" w:styleId="ConsPlusNormal0">
    <w:name w:val="ConsPlusNormal Знак"/>
    <w:link w:val="ConsPlusNormal"/>
    <w:locked/>
    <w:rsid w:val="00F11813"/>
    <w:rPr>
      <w:rFonts w:ascii="Times New Roman" w:hAnsi="Times New Roman"/>
      <w:sz w:val="28"/>
      <w:szCs w:val="28"/>
    </w:rPr>
  </w:style>
  <w:style w:type="table" w:customStyle="1" w:styleId="11">
    <w:name w:val="Сетка таблицы1"/>
    <w:basedOn w:val="a1"/>
    <w:next w:val="aa"/>
    <w:locked/>
    <w:rsid w:val="00517816"/>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locked/>
    <w:rsid w:val="006A455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281C68"/>
    <w:pPr>
      <w:widowControl w:val="0"/>
      <w:autoSpaceDE w:val="0"/>
      <w:autoSpaceDN w:val="0"/>
      <w:adjustRightInd w:val="0"/>
      <w:spacing w:line="240" w:lineRule="auto"/>
      <w:jc w:val="both"/>
    </w:pPr>
    <w:rPr>
      <w:rFonts w:ascii="Courier New" w:eastAsia="Times New Roman" w:hAnsi="Courier New" w:cs="Courier New"/>
    </w:rPr>
  </w:style>
  <w:style w:type="paragraph" w:customStyle="1" w:styleId="ConsDTNormal">
    <w:name w:val="ConsDTNormal"/>
    <w:uiPriority w:val="99"/>
    <w:rsid w:val="00281C68"/>
    <w:pPr>
      <w:widowControl w:val="0"/>
      <w:autoSpaceDE w:val="0"/>
      <w:autoSpaceDN w:val="0"/>
      <w:adjustRightInd w:val="0"/>
      <w:spacing w:line="240" w:lineRule="auto"/>
      <w:jc w:val="both"/>
    </w:pPr>
    <w:rPr>
      <w:rFonts w:ascii="Times New Roman" w:eastAsia="Times New Roman" w:hAnsi="Times New Roman"/>
      <w:sz w:val="24"/>
      <w:szCs w:val="24"/>
    </w:rPr>
  </w:style>
  <w:style w:type="character" w:customStyle="1" w:styleId="blk">
    <w:name w:val="blk"/>
    <w:basedOn w:val="a0"/>
    <w:rsid w:val="00365B65"/>
  </w:style>
  <w:style w:type="paragraph" w:customStyle="1" w:styleId="formattext">
    <w:name w:val="formattext"/>
    <w:basedOn w:val="a"/>
    <w:rsid w:val="001413B9"/>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e">
    <w:name w:val="Normal (Web)"/>
    <w:basedOn w:val="a"/>
    <w:uiPriority w:val="99"/>
    <w:unhideWhenUsed/>
    <w:rsid w:val="001B0DA5"/>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67F66"/>
    <w:rPr>
      <w:color w:val="605E5C"/>
      <w:shd w:val="clear" w:color="auto" w:fill="E1DFDD"/>
    </w:rPr>
  </w:style>
  <w:style w:type="character" w:customStyle="1" w:styleId="22">
    <w:name w:val="Основной текст (2)_"/>
    <w:link w:val="23"/>
    <w:rsid w:val="00A64B12"/>
    <w:rPr>
      <w:sz w:val="28"/>
      <w:szCs w:val="28"/>
      <w:shd w:val="clear" w:color="auto" w:fill="FFFFFF"/>
    </w:rPr>
  </w:style>
  <w:style w:type="paragraph" w:customStyle="1" w:styleId="23">
    <w:name w:val="Основной текст (2)"/>
    <w:basedOn w:val="a"/>
    <w:link w:val="22"/>
    <w:rsid w:val="00A64B12"/>
    <w:pPr>
      <w:widowControl w:val="0"/>
      <w:shd w:val="clear" w:color="auto" w:fill="FFFFFF"/>
      <w:suppressAutoHyphens w:val="0"/>
      <w:spacing w:before="120" w:after="0" w:line="0" w:lineRule="atLeast"/>
      <w:jc w:val="both"/>
    </w:pPr>
    <w:rPr>
      <w:rFonts w:cs="Times New Roman"/>
      <w:sz w:val="28"/>
      <w:szCs w:val="28"/>
      <w:lang w:eastAsia="ru-RU"/>
    </w:rPr>
  </w:style>
  <w:style w:type="character" w:customStyle="1" w:styleId="24">
    <w:name w:val="Основной текст (2) + Курсив"/>
    <w:rsid w:val="00A64B1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Heading">
    <w:name w:val="Heading"/>
    <w:rsid w:val="006D722A"/>
    <w:pPr>
      <w:autoSpaceDE w:val="0"/>
      <w:autoSpaceDN w:val="0"/>
      <w:adjustRightInd w:val="0"/>
      <w:spacing w:line="240" w:lineRule="auto"/>
      <w:jc w:val="left"/>
    </w:pPr>
    <w:rPr>
      <w:rFonts w:ascii="Arial" w:eastAsia="Times New Roman" w:hAnsi="Arial" w:cs="Arial"/>
      <w:b/>
      <w:bCs/>
      <w:sz w:val="22"/>
      <w:szCs w:val="22"/>
    </w:rPr>
  </w:style>
  <w:style w:type="character" w:customStyle="1" w:styleId="30">
    <w:name w:val="Заголовок 3 Знак"/>
    <w:basedOn w:val="a0"/>
    <w:link w:val="3"/>
    <w:semiHidden/>
    <w:rsid w:val="00E520F5"/>
    <w:rPr>
      <w:rFonts w:asciiTheme="majorHAnsi" w:eastAsiaTheme="majorEastAsia" w:hAnsiTheme="majorHAnsi" w:cstheme="majorBidi"/>
      <w:b/>
      <w:bCs/>
      <w:color w:val="4F81BD" w:themeColor="accent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252">
      <w:bodyDiv w:val="1"/>
      <w:marLeft w:val="0"/>
      <w:marRight w:val="0"/>
      <w:marTop w:val="0"/>
      <w:marBottom w:val="0"/>
      <w:divBdr>
        <w:top w:val="none" w:sz="0" w:space="0" w:color="auto"/>
        <w:left w:val="none" w:sz="0" w:space="0" w:color="auto"/>
        <w:bottom w:val="none" w:sz="0" w:space="0" w:color="auto"/>
        <w:right w:val="none" w:sz="0" w:space="0" w:color="auto"/>
      </w:divBdr>
    </w:div>
    <w:div w:id="24599524">
      <w:bodyDiv w:val="1"/>
      <w:marLeft w:val="0"/>
      <w:marRight w:val="0"/>
      <w:marTop w:val="0"/>
      <w:marBottom w:val="0"/>
      <w:divBdr>
        <w:top w:val="none" w:sz="0" w:space="0" w:color="auto"/>
        <w:left w:val="none" w:sz="0" w:space="0" w:color="auto"/>
        <w:bottom w:val="none" w:sz="0" w:space="0" w:color="auto"/>
        <w:right w:val="none" w:sz="0" w:space="0" w:color="auto"/>
      </w:divBdr>
    </w:div>
    <w:div w:id="35588148">
      <w:bodyDiv w:val="1"/>
      <w:marLeft w:val="0"/>
      <w:marRight w:val="0"/>
      <w:marTop w:val="0"/>
      <w:marBottom w:val="0"/>
      <w:divBdr>
        <w:top w:val="none" w:sz="0" w:space="0" w:color="auto"/>
        <w:left w:val="none" w:sz="0" w:space="0" w:color="auto"/>
        <w:bottom w:val="none" w:sz="0" w:space="0" w:color="auto"/>
        <w:right w:val="none" w:sz="0" w:space="0" w:color="auto"/>
      </w:divBdr>
    </w:div>
    <w:div w:id="129906700">
      <w:bodyDiv w:val="1"/>
      <w:marLeft w:val="0"/>
      <w:marRight w:val="0"/>
      <w:marTop w:val="0"/>
      <w:marBottom w:val="0"/>
      <w:divBdr>
        <w:top w:val="none" w:sz="0" w:space="0" w:color="auto"/>
        <w:left w:val="none" w:sz="0" w:space="0" w:color="auto"/>
        <w:bottom w:val="none" w:sz="0" w:space="0" w:color="auto"/>
        <w:right w:val="none" w:sz="0" w:space="0" w:color="auto"/>
      </w:divBdr>
    </w:div>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25">
          <w:marLeft w:val="0"/>
          <w:marRight w:val="0"/>
          <w:marTop w:val="0"/>
          <w:marBottom w:val="0"/>
          <w:divBdr>
            <w:top w:val="none" w:sz="0" w:space="0" w:color="auto"/>
            <w:left w:val="none" w:sz="0" w:space="0" w:color="auto"/>
            <w:bottom w:val="none" w:sz="0" w:space="0" w:color="auto"/>
            <w:right w:val="none" w:sz="0" w:space="0" w:color="auto"/>
          </w:divBdr>
        </w:div>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499391553">
      <w:bodyDiv w:val="1"/>
      <w:marLeft w:val="0"/>
      <w:marRight w:val="0"/>
      <w:marTop w:val="0"/>
      <w:marBottom w:val="0"/>
      <w:divBdr>
        <w:top w:val="none" w:sz="0" w:space="0" w:color="auto"/>
        <w:left w:val="none" w:sz="0" w:space="0" w:color="auto"/>
        <w:bottom w:val="none" w:sz="0" w:space="0" w:color="auto"/>
        <w:right w:val="none" w:sz="0" w:space="0" w:color="auto"/>
      </w:divBdr>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587925398">
      <w:bodyDiv w:val="1"/>
      <w:marLeft w:val="0"/>
      <w:marRight w:val="0"/>
      <w:marTop w:val="0"/>
      <w:marBottom w:val="0"/>
      <w:divBdr>
        <w:top w:val="none" w:sz="0" w:space="0" w:color="auto"/>
        <w:left w:val="none" w:sz="0" w:space="0" w:color="auto"/>
        <w:bottom w:val="none" w:sz="0" w:space="0" w:color="auto"/>
        <w:right w:val="none" w:sz="0" w:space="0" w:color="auto"/>
      </w:divBdr>
    </w:div>
    <w:div w:id="595674474">
      <w:bodyDiv w:val="1"/>
      <w:marLeft w:val="0"/>
      <w:marRight w:val="0"/>
      <w:marTop w:val="0"/>
      <w:marBottom w:val="0"/>
      <w:divBdr>
        <w:top w:val="none" w:sz="0" w:space="0" w:color="auto"/>
        <w:left w:val="none" w:sz="0" w:space="0" w:color="auto"/>
        <w:bottom w:val="none" w:sz="0" w:space="0" w:color="auto"/>
        <w:right w:val="none" w:sz="0" w:space="0" w:color="auto"/>
      </w:divBdr>
    </w:div>
    <w:div w:id="633751223">
      <w:bodyDiv w:val="1"/>
      <w:marLeft w:val="0"/>
      <w:marRight w:val="0"/>
      <w:marTop w:val="0"/>
      <w:marBottom w:val="0"/>
      <w:divBdr>
        <w:top w:val="none" w:sz="0" w:space="0" w:color="auto"/>
        <w:left w:val="none" w:sz="0" w:space="0" w:color="auto"/>
        <w:bottom w:val="none" w:sz="0" w:space="0" w:color="auto"/>
        <w:right w:val="none" w:sz="0" w:space="0" w:color="auto"/>
      </w:divBdr>
    </w:div>
    <w:div w:id="848758827">
      <w:bodyDiv w:val="1"/>
      <w:marLeft w:val="0"/>
      <w:marRight w:val="0"/>
      <w:marTop w:val="0"/>
      <w:marBottom w:val="0"/>
      <w:divBdr>
        <w:top w:val="none" w:sz="0" w:space="0" w:color="auto"/>
        <w:left w:val="none" w:sz="0" w:space="0" w:color="auto"/>
        <w:bottom w:val="none" w:sz="0" w:space="0" w:color="auto"/>
        <w:right w:val="none" w:sz="0" w:space="0" w:color="auto"/>
      </w:divBdr>
    </w:div>
    <w:div w:id="890271285">
      <w:bodyDiv w:val="1"/>
      <w:marLeft w:val="0"/>
      <w:marRight w:val="0"/>
      <w:marTop w:val="0"/>
      <w:marBottom w:val="0"/>
      <w:divBdr>
        <w:top w:val="none" w:sz="0" w:space="0" w:color="auto"/>
        <w:left w:val="none" w:sz="0" w:space="0" w:color="auto"/>
        <w:bottom w:val="none" w:sz="0" w:space="0" w:color="auto"/>
        <w:right w:val="none" w:sz="0" w:space="0" w:color="auto"/>
      </w:divBdr>
    </w:div>
    <w:div w:id="920405362">
      <w:bodyDiv w:val="1"/>
      <w:marLeft w:val="0"/>
      <w:marRight w:val="0"/>
      <w:marTop w:val="0"/>
      <w:marBottom w:val="0"/>
      <w:divBdr>
        <w:top w:val="none" w:sz="0" w:space="0" w:color="auto"/>
        <w:left w:val="none" w:sz="0" w:space="0" w:color="auto"/>
        <w:bottom w:val="none" w:sz="0" w:space="0" w:color="auto"/>
        <w:right w:val="none" w:sz="0" w:space="0" w:color="auto"/>
      </w:divBdr>
    </w:div>
    <w:div w:id="1290625671">
      <w:bodyDiv w:val="1"/>
      <w:marLeft w:val="0"/>
      <w:marRight w:val="0"/>
      <w:marTop w:val="0"/>
      <w:marBottom w:val="0"/>
      <w:divBdr>
        <w:top w:val="none" w:sz="0" w:space="0" w:color="auto"/>
        <w:left w:val="none" w:sz="0" w:space="0" w:color="auto"/>
        <w:bottom w:val="none" w:sz="0" w:space="0" w:color="auto"/>
        <w:right w:val="none" w:sz="0" w:space="0" w:color="auto"/>
      </w:divBdr>
    </w:div>
    <w:div w:id="1390422819">
      <w:bodyDiv w:val="1"/>
      <w:marLeft w:val="0"/>
      <w:marRight w:val="0"/>
      <w:marTop w:val="0"/>
      <w:marBottom w:val="0"/>
      <w:divBdr>
        <w:top w:val="none" w:sz="0" w:space="0" w:color="auto"/>
        <w:left w:val="none" w:sz="0" w:space="0" w:color="auto"/>
        <w:bottom w:val="none" w:sz="0" w:space="0" w:color="auto"/>
        <w:right w:val="none" w:sz="0" w:space="0" w:color="auto"/>
      </w:divBdr>
    </w:div>
    <w:div w:id="1427189720">
      <w:bodyDiv w:val="1"/>
      <w:marLeft w:val="0"/>
      <w:marRight w:val="0"/>
      <w:marTop w:val="0"/>
      <w:marBottom w:val="0"/>
      <w:divBdr>
        <w:top w:val="none" w:sz="0" w:space="0" w:color="auto"/>
        <w:left w:val="none" w:sz="0" w:space="0" w:color="auto"/>
        <w:bottom w:val="none" w:sz="0" w:space="0" w:color="auto"/>
        <w:right w:val="none" w:sz="0" w:space="0" w:color="auto"/>
      </w:divBdr>
    </w:div>
    <w:div w:id="1476947762">
      <w:bodyDiv w:val="1"/>
      <w:marLeft w:val="0"/>
      <w:marRight w:val="0"/>
      <w:marTop w:val="0"/>
      <w:marBottom w:val="0"/>
      <w:divBdr>
        <w:top w:val="none" w:sz="0" w:space="0" w:color="auto"/>
        <w:left w:val="none" w:sz="0" w:space="0" w:color="auto"/>
        <w:bottom w:val="none" w:sz="0" w:space="0" w:color="auto"/>
        <w:right w:val="none" w:sz="0" w:space="0" w:color="auto"/>
      </w:divBdr>
    </w:div>
    <w:div w:id="1493526092">
      <w:bodyDiv w:val="1"/>
      <w:marLeft w:val="0"/>
      <w:marRight w:val="0"/>
      <w:marTop w:val="0"/>
      <w:marBottom w:val="0"/>
      <w:divBdr>
        <w:top w:val="none" w:sz="0" w:space="0" w:color="auto"/>
        <w:left w:val="none" w:sz="0" w:space="0" w:color="auto"/>
        <w:bottom w:val="none" w:sz="0" w:space="0" w:color="auto"/>
        <w:right w:val="none" w:sz="0" w:space="0" w:color="auto"/>
      </w:divBdr>
    </w:div>
    <w:div w:id="1502550347">
      <w:bodyDiv w:val="1"/>
      <w:marLeft w:val="0"/>
      <w:marRight w:val="0"/>
      <w:marTop w:val="0"/>
      <w:marBottom w:val="0"/>
      <w:divBdr>
        <w:top w:val="none" w:sz="0" w:space="0" w:color="auto"/>
        <w:left w:val="none" w:sz="0" w:space="0" w:color="auto"/>
        <w:bottom w:val="none" w:sz="0" w:space="0" w:color="auto"/>
        <w:right w:val="none" w:sz="0" w:space="0" w:color="auto"/>
      </w:divBdr>
    </w:div>
    <w:div w:id="1572035115">
      <w:bodyDiv w:val="1"/>
      <w:marLeft w:val="0"/>
      <w:marRight w:val="0"/>
      <w:marTop w:val="0"/>
      <w:marBottom w:val="0"/>
      <w:divBdr>
        <w:top w:val="none" w:sz="0" w:space="0" w:color="auto"/>
        <w:left w:val="none" w:sz="0" w:space="0" w:color="auto"/>
        <w:bottom w:val="none" w:sz="0" w:space="0" w:color="auto"/>
        <w:right w:val="none" w:sz="0" w:space="0" w:color="auto"/>
      </w:divBdr>
    </w:div>
    <w:div w:id="1633514753">
      <w:bodyDiv w:val="1"/>
      <w:marLeft w:val="0"/>
      <w:marRight w:val="0"/>
      <w:marTop w:val="0"/>
      <w:marBottom w:val="0"/>
      <w:divBdr>
        <w:top w:val="none" w:sz="0" w:space="0" w:color="auto"/>
        <w:left w:val="none" w:sz="0" w:space="0" w:color="auto"/>
        <w:bottom w:val="none" w:sz="0" w:space="0" w:color="auto"/>
        <w:right w:val="none" w:sz="0" w:space="0" w:color="auto"/>
      </w:divBdr>
    </w:div>
    <w:div w:id="1637639376">
      <w:bodyDiv w:val="1"/>
      <w:marLeft w:val="0"/>
      <w:marRight w:val="0"/>
      <w:marTop w:val="0"/>
      <w:marBottom w:val="0"/>
      <w:divBdr>
        <w:top w:val="none" w:sz="0" w:space="0" w:color="auto"/>
        <w:left w:val="none" w:sz="0" w:space="0" w:color="auto"/>
        <w:bottom w:val="none" w:sz="0" w:space="0" w:color="auto"/>
        <w:right w:val="none" w:sz="0" w:space="0" w:color="auto"/>
      </w:divBdr>
    </w:div>
    <w:div w:id="1691759107">
      <w:bodyDiv w:val="1"/>
      <w:marLeft w:val="0"/>
      <w:marRight w:val="0"/>
      <w:marTop w:val="0"/>
      <w:marBottom w:val="0"/>
      <w:divBdr>
        <w:top w:val="none" w:sz="0" w:space="0" w:color="auto"/>
        <w:left w:val="none" w:sz="0" w:space="0" w:color="auto"/>
        <w:bottom w:val="none" w:sz="0" w:space="0" w:color="auto"/>
        <w:right w:val="none" w:sz="0" w:space="0" w:color="auto"/>
      </w:divBdr>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 w:id="20732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2264C5345D0D5FF1048771B5E1217DB90C97221FC32818156E954FA15CF5719151A0779024511C77F922939E7DC9F90B8E72ED8i8GDI" TargetMode="External"/><Relationship Id="rId18" Type="http://schemas.openxmlformats.org/officeDocument/2006/relationships/hyperlink" Target="consultantplus://offline/ref=4B6DDF592A0560A89F14C413EB518B998F5EF17E11A95084D7F168458A41AA8A92BA99790E64B0B6F6839AF60CmBJA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u.nnov.ru" TargetMode="External"/><Relationship Id="rId17" Type="http://schemas.openxmlformats.org/officeDocument/2006/relationships/hyperlink" Target="consultantplus://offline/ref=7F983A184B4E9C8CD08732C90A6A5DFB813C005ED44241F0B25442FF71A27DCA18C332CE18F9ED7FEAFB9CD0BCF266257B77131CDB1330G" TargetMode="External"/><Relationship Id="rId2" Type="http://schemas.openxmlformats.org/officeDocument/2006/relationships/numbering" Target="numbering.xml"/><Relationship Id="rId16" Type="http://schemas.openxmlformats.org/officeDocument/2006/relationships/hyperlink" Target="consultantplus://offline/ref=F642DBE2873096C4B8A1FD93D6B457FEA0A7DA52CD59DBEE716FB46932C969300D309FC8B831DF22B4D676f9L6G" TargetMode="External"/><Relationship Id="rId20" Type="http://schemas.openxmlformats.org/officeDocument/2006/relationships/hyperlink" Target="consultantplus://offline/ref=4B6DDF592A0560A89F14C413EB518B998C5DF77217A75084D7F168458A41AA8A92BA99790E64B0B6F6839AF60CmBJ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6C1CBA3D08E36A49F4251D78533F99EA81ECE3B6A61BE9CB912DA86FC8BA1A65371463E40F10D2CBC53D17DE4D0E8B929DCBBA5E1EAM9H" TargetMode="External"/><Relationship Id="rId23" Type="http://schemas.openxmlformats.org/officeDocument/2006/relationships/theme" Target="theme/theme1.xml"/><Relationship Id="rId10" Type="http://schemas.openxmlformats.org/officeDocument/2006/relationships/hyperlink" Target="consultantplus://offline/ref=F63C01189797BF582DE316EEB73AAFCA5868B59DC4EFB4C5D84154A9293B65948636018E98990EE7BD53A893CA928510C78437587C02D90CrBJ5J"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2264C5345D0D5FF1048771B5E1217DB90C97221FC32818156E954FA15CF5719151A077C014E45933DCC706AA1979295A4FB2EDD93A5C192i5GF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79AF-8C4D-452E-9D25-B0A65BAD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55</Pages>
  <Words>26269</Words>
  <Characters>149738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175656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agp306</dc:creator>
  <cp:lastModifiedBy>ART-PC Lite 213</cp:lastModifiedBy>
  <cp:revision>938</cp:revision>
  <cp:lastPrinted>2023-11-14T06:23:00Z</cp:lastPrinted>
  <dcterms:created xsi:type="dcterms:W3CDTF">2022-11-10T13:13:00Z</dcterms:created>
  <dcterms:modified xsi:type="dcterms:W3CDTF">2025-09-16T07:13:00Z</dcterms:modified>
</cp:coreProperties>
</file>