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CE" w:rsidRPr="00A573CE" w:rsidRDefault="00A573CE" w:rsidP="00A573CE">
      <w:pPr>
        <w:pStyle w:val="3"/>
        <w:shd w:val="clear" w:color="auto" w:fill="auto"/>
        <w:spacing w:before="0" w:after="0" w:line="260" w:lineRule="exact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73CE" w:rsidRPr="00A573CE" w:rsidRDefault="00A573CE" w:rsidP="00A573CE">
      <w:pPr>
        <w:pStyle w:val="3"/>
        <w:shd w:val="clear" w:color="auto" w:fill="auto"/>
        <w:tabs>
          <w:tab w:val="left" w:pos="7738"/>
        </w:tabs>
        <w:spacing w:before="0" w:after="0" w:line="322" w:lineRule="exact"/>
        <w:ind w:left="4680" w:right="2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573CE" w:rsidRPr="00A573CE" w:rsidRDefault="00A573CE" w:rsidP="00A573CE">
      <w:pPr>
        <w:pStyle w:val="20"/>
        <w:shd w:val="clear" w:color="auto" w:fill="auto"/>
        <w:spacing w:before="0" w:after="349"/>
        <w:ind w:left="3200" w:right="34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:rsid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347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573CE" w:rsidRPr="00A573CE" w:rsidRDefault="00A573CE" w:rsidP="00A573CE">
      <w:pPr>
        <w:pStyle w:val="3"/>
        <w:shd w:val="clear" w:color="auto" w:fill="auto"/>
        <w:tabs>
          <w:tab w:val="left" w:leader="underscore" w:pos="929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C4CFA">
        <w:rPr>
          <w:rFonts w:ascii="Times New Roman" w:hAnsi="Times New Roman" w:cs="Times New Roman"/>
          <w:sz w:val="28"/>
          <w:szCs w:val="28"/>
          <w:u w:val="single"/>
        </w:rPr>
        <w:t>Совет депутатов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Нижегородской области</w:t>
      </w:r>
    </w:p>
    <w:p w:rsidR="00A573CE" w:rsidRPr="00A573CE" w:rsidRDefault="00A573CE" w:rsidP="00A573CE">
      <w:pPr>
        <w:pStyle w:val="3"/>
        <w:shd w:val="clear" w:color="auto" w:fill="auto"/>
        <w:tabs>
          <w:tab w:val="left" w:leader="underscore" w:pos="9086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Наимено</w:t>
      </w:r>
      <w:r>
        <w:rPr>
          <w:rFonts w:ascii="Times New Roman" w:hAnsi="Times New Roman" w:cs="Times New Roman"/>
          <w:sz w:val="28"/>
          <w:szCs w:val="28"/>
        </w:rPr>
        <w:t xml:space="preserve">вание проекта акта: </w:t>
      </w:r>
      <w:r w:rsidR="00DC4CFA">
        <w:rPr>
          <w:rFonts w:ascii="Times New Roman" w:hAnsi="Times New Roman"/>
          <w:sz w:val="28"/>
          <w:szCs w:val="28"/>
          <w:u w:val="single"/>
        </w:rPr>
        <w:t>решение Совета депутатов</w:t>
      </w:r>
      <w:r w:rsidRPr="008A78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8A78C9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Pr="008A78C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 «</w:t>
      </w:r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решение Совета депутатов </w:t>
      </w:r>
      <w:proofErr w:type="spellStart"/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>Вадского</w:t>
      </w:r>
      <w:proofErr w:type="spellEnd"/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Нижегородской области от 26 июля 2021 г. № 89</w:t>
      </w:r>
      <w:r w:rsidRPr="00DC4CFA">
        <w:rPr>
          <w:rFonts w:ascii="Times New Roman" w:hAnsi="Times New Roman"/>
          <w:sz w:val="28"/>
          <w:szCs w:val="28"/>
          <w:u w:val="single"/>
        </w:rPr>
        <w:t>»</w:t>
      </w:r>
    </w:p>
    <w:p w:rsidR="00A573CE" w:rsidRPr="00A573CE" w:rsidRDefault="00A573CE" w:rsidP="00A573CE">
      <w:pPr>
        <w:pStyle w:val="3"/>
        <w:shd w:val="clear" w:color="auto" w:fill="auto"/>
        <w:tabs>
          <w:tab w:val="left" w:leader="underscore" w:pos="9086"/>
        </w:tabs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304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:rsidR="00A573CE" w:rsidRPr="00A573CE" w:rsidRDefault="00A573CE" w:rsidP="00A573CE">
      <w:pPr>
        <w:pStyle w:val="3"/>
        <w:shd w:val="clear" w:color="auto" w:fill="auto"/>
        <w:tabs>
          <w:tab w:val="left" w:leader="underscore" w:pos="8246"/>
        </w:tabs>
        <w:spacing w:before="0" w:after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Причины регулирующего воздействия (На решение какой </w:t>
      </w:r>
      <w:proofErr w:type="gramStart"/>
      <w:r w:rsidRPr="00A573CE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A573CE">
        <w:rPr>
          <w:rFonts w:ascii="Times New Roman" w:hAnsi="Times New Roman" w:cs="Times New Roman"/>
          <w:sz w:val="28"/>
          <w:szCs w:val="28"/>
        </w:rPr>
        <w:t xml:space="preserve"> направлено рассматриваемое регулирующее воздействие?):</w:t>
      </w:r>
      <w:r w:rsidRPr="00A573C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оказание имущественной поддержки субъектам малого</w:t>
      </w:r>
      <w:r w:rsidR="00177E33">
        <w:rPr>
          <w:rFonts w:ascii="Times New Roman" w:hAnsi="Times New Roman"/>
          <w:sz w:val="28"/>
          <w:szCs w:val="28"/>
          <w:u w:val="single"/>
          <w:lang w:eastAsia="ru-RU"/>
        </w:rPr>
        <w:t xml:space="preserve"> и среднего предпринимательства</w:t>
      </w:r>
      <w:r w:rsidR="00DC4CFA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Цель введения проекта акта:</w:t>
      </w:r>
      <w:r w:rsidRPr="00A573C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9706A4">
        <w:rPr>
          <w:rFonts w:ascii="Times New Roman" w:hAnsi="Times New Roman"/>
          <w:sz w:val="28"/>
          <w:szCs w:val="28"/>
          <w:u w:val="single"/>
        </w:rPr>
        <w:t>дополнение Перечня</w:t>
      </w:r>
      <w:r w:rsidR="00177E33" w:rsidRPr="00177E33">
        <w:rPr>
          <w:rFonts w:ascii="Times New Roman" w:hAnsi="Times New Roman"/>
          <w:sz w:val="28"/>
          <w:szCs w:val="28"/>
          <w:u w:val="single"/>
        </w:rPr>
        <w:t xml:space="preserve"> муниципального имущества </w:t>
      </w:r>
      <w:proofErr w:type="spellStart"/>
      <w:r w:rsidR="00177E33" w:rsidRPr="00177E33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177E33" w:rsidRPr="00177E33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177E33">
        <w:rPr>
          <w:rFonts w:ascii="Times New Roman" w:hAnsi="Times New Roman"/>
          <w:sz w:val="28"/>
          <w:szCs w:val="28"/>
          <w:u w:val="single"/>
        </w:rPr>
        <w:t xml:space="preserve">(далее – Перечень) </w:t>
      </w:r>
      <w:r w:rsidR="00177E33" w:rsidRPr="00177E33">
        <w:rPr>
          <w:rFonts w:ascii="Times New Roman" w:hAnsi="Times New Roman"/>
          <w:sz w:val="28"/>
          <w:szCs w:val="28"/>
          <w:u w:val="single"/>
        </w:rPr>
        <w:t>муниципальным имуществом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</w:t>
      </w:r>
      <w:r>
        <w:rPr>
          <w:rFonts w:ascii="Times New Roman" w:hAnsi="Times New Roman" w:cs="Times New Roman"/>
          <w:sz w:val="28"/>
          <w:szCs w:val="28"/>
        </w:rPr>
        <w:t>ет предпринято:</w:t>
      </w:r>
      <w:r w:rsidRPr="00A573C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177E33">
        <w:rPr>
          <w:rFonts w:ascii="Times New Roman" w:hAnsi="Times New Roman"/>
          <w:sz w:val="28"/>
          <w:szCs w:val="28"/>
          <w:u w:val="single"/>
          <w:lang w:eastAsia="ru-RU"/>
        </w:rPr>
        <w:t>не эффективное оказание</w:t>
      </w:r>
      <w:r w:rsidR="00DC4CFA">
        <w:rPr>
          <w:rFonts w:ascii="Times New Roman" w:hAnsi="Times New Roman"/>
          <w:sz w:val="28"/>
          <w:szCs w:val="28"/>
          <w:u w:val="single"/>
          <w:lang w:eastAsia="ru-RU"/>
        </w:rPr>
        <w:t xml:space="preserve"> имущественной поддержки </w:t>
      </w:r>
      <w:r w:rsidR="00177E33">
        <w:rPr>
          <w:rFonts w:ascii="Times New Roman" w:hAnsi="Times New Roman"/>
          <w:sz w:val="28"/>
          <w:szCs w:val="28"/>
          <w:u w:val="single"/>
          <w:lang w:eastAsia="ru-RU"/>
        </w:rPr>
        <w:t>субъектам</w:t>
      </w:r>
      <w:r w:rsidR="00DC4CFA" w:rsidRPr="00BC3A29">
        <w:rPr>
          <w:rFonts w:ascii="Times New Roman" w:hAnsi="Times New Roman"/>
          <w:sz w:val="28"/>
          <w:szCs w:val="28"/>
          <w:u w:val="single"/>
          <w:lang w:eastAsia="ru-RU"/>
        </w:rPr>
        <w:t xml:space="preserve"> малого и среднего предпринимательства</w:t>
      </w:r>
      <w:r w:rsidR="00DC4CFA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Pr="00A573CE">
        <w:rPr>
          <w:rFonts w:ascii="Times New Roman" w:hAnsi="Times New Roman" w:cs="Times New Roman"/>
          <w:sz w:val="28"/>
          <w:szCs w:val="28"/>
          <w:u w:val="single"/>
        </w:rPr>
        <w:t>субъекты малого</w:t>
      </w:r>
      <w:r w:rsidR="00DC4CFA">
        <w:rPr>
          <w:rFonts w:ascii="Times New Roman" w:hAnsi="Times New Roman" w:cs="Times New Roman"/>
          <w:sz w:val="28"/>
          <w:szCs w:val="28"/>
          <w:u w:val="single"/>
        </w:rPr>
        <w:t xml:space="preserve"> и среднего предпринимательства</w:t>
      </w:r>
      <w:r w:rsidRPr="00A57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/>
        <w:ind w:left="23" w:right="23" w:hanging="23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3.</w:t>
      </w:r>
      <w:r w:rsidRPr="00A573CE">
        <w:rPr>
          <w:rFonts w:ascii="Times New Roman" w:hAnsi="Times New Roman" w:cs="Times New Roman"/>
          <w:sz w:val="28"/>
          <w:szCs w:val="28"/>
        </w:rPr>
        <w:tab/>
        <w:t>Цели регулирующего воздействия; Основные цели регулирующего воздействия: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DC4CFA" w:rsidRPr="00447DB1" w:rsidRDefault="00DC4CFA" w:rsidP="00DC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763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47630">
        <w:rPr>
          <w:rFonts w:ascii="Times New Roman" w:hAnsi="Times New Roman"/>
          <w:sz w:val="28"/>
          <w:szCs w:val="28"/>
          <w:lang w:eastAsia="ru-RU"/>
        </w:rPr>
        <w:t>Основны</w:t>
      </w:r>
      <w:r>
        <w:rPr>
          <w:rFonts w:ascii="Times New Roman" w:hAnsi="Times New Roman"/>
          <w:sz w:val="28"/>
          <w:szCs w:val="28"/>
          <w:lang w:eastAsia="ru-RU"/>
        </w:rPr>
        <w:t xml:space="preserve">е цели регулирования: </w:t>
      </w:r>
      <w:r w:rsidR="009706A4">
        <w:rPr>
          <w:rFonts w:ascii="Times New Roman" w:hAnsi="Times New Roman"/>
          <w:sz w:val="28"/>
          <w:szCs w:val="28"/>
          <w:u w:val="single"/>
        </w:rPr>
        <w:t>дополнение</w:t>
      </w:r>
      <w:r w:rsidR="0010187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706A4">
        <w:rPr>
          <w:rFonts w:ascii="Times New Roman" w:hAnsi="Times New Roman"/>
          <w:sz w:val="28"/>
          <w:szCs w:val="28"/>
          <w:u w:val="single"/>
        </w:rPr>
        <w:t>Перечня</w:t>
      </w:r>
      <w:r w:rsidR="00177E33" w:rsidRPr="00177E33">
        <w:rPr>
          <w:rFonts w:ascii="Times New Roman" w:hAnsi="Times New Roman"/>
          <w:sz w:val="28"/>
          <w:szCs w:val="28"/>
          <w:u w:val="single"/>
        </w:rPr>
        <w:t xml:space="preserve"> муниципального имущества </w:t>
      </w:r>
      <w:proofErr w:type="spellStart"/>
      <w:r w:rsidR="00177E33" w:rsidRPr="00177E33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177E33" w:rsidRPr="00177E33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муниципальным имуществом</w:t>
      </w:r>
      <w:r w:rsidRPr="00667571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</w:t>
      </w:r>
    </w:p>
    <w:p w:rsidR="00DC4CFA" w:rsidRPr="00347630" w:rsidRDefault="00DC4CFA" w:rsidP="00DC4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t xml:space="preserve">Обоснование неэффективности </w:t>
      </w:r>
      <w:proofErr w:type="gramStart"/>
      <w:r w:rsidRPr="00347630">
        <w:rPr>
          <w:rFonts w:ascii="Times New Roman" w:hAnsi="Times New Roman"/>
          <w:sz w:val="28"/>
          <w:szCs w:val="28"/>
          <w:lang w:eastAsia="ru-RU"/>
        </w:rPr>
        <w:t>действующего</w:t>
      </w:r>
      <w:proofErr w:type="gramEnd"/>
      <w:r w:rsidRPr="00347630">
        <w:rPr>
          <w:rFonts w:ascii="Times New Roman" w:hAnsi="Times New Roman"/>
          <w:sz w:val="28"/>
          <w:szCs w:val="28"/>
          <w:lang w:eastAsia="ru-RU"/>
        </w:rPr>
        <w:t xml:space="preserve"> в рассматриваемой сфере</w:t>
      </w:r>
      <w:r w:rsidR="00177E3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C4CFA" w:rsidRPr="00347630" w:rsidRDefault="00DC4CFA" w:rsidP="00DC4C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7630">
        <w:rPr>
          <w:rFonts w:ascii="Times New Roman" w:hAnsi="Times New Roman"/>
          <w:sz w:val="28"/>
          <w:szCs w:val="28"/>
          <w:lang w:eastAsia="ru-RU"/>
        </w:rPr>
        <w:lastRenderedPageBreak/>
        <w:t>регули</w:t>
      </w:r>
      <w:r>
        <w:rPr>
          <w:rFonts w:ascii="Times New Roman" w:hAnsi="Times New Roman"/>
          <w:sz w:val="28"/>
          <w:szCs w:val="28"/>
          <w:lang w:eastAsia="ru-RU"/>
        </w:rPr>
        <w:t xml:space="preserve">рования: </w:t>
      </w:r>
      <w:r w:rsidR="009706A4" w:rsidRPr="00177E33">
        <w:rPr>
          <w:rFonts w:ascii="Times New Roman" w:hAnsi="Times New Roman"/>
          <w:sz w:val="28"/>
          <w:szCs w:val="28"/>
          <w:u w:val="single"/>
          <w:lang w:eastAsia="ru-RU"/>
        </w:rPr>
        <w:t>в соответствии с действующим законодательством</w:t>
      </w:r>
      <w:r w:rsidR="009706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06A4" w:rsidRPr="00177E33">
        <w:rPr>
          <w:rFonts w:ascii="Times New Roman" w:hAnsi="Times New Roman"/>
          <w:sz w:val="28"/>
          <w:szCs w:val="28"/>
          <w:u w:val="single"/>
          <w:lang w:eastAsia="ru-RU"/>
        </w:rPr>
        <w:t xml:space="preserve">необходимо </w:t>
      </w:r>
      <w:r w:rsidR="009706A4">
        <w:rPr>
          <w:rFonts w:ascii="Times New Roman" w:hAnsi="Times New Roman"/>
          <w:sz w:val="28"/>
          <w:szCs w:val="28"/>
          <w:u w:val="single"/>
          <w:lang w:eastAsia="ru-RU"/>
        </w:rPr>
        <w:t>ежегодно дополнять Перечень муниципальным имуществом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. </w:t>
      </w:r>
    </w:p>
    <w:p w:rsidR="00A573CE" w:rsidRPr="00A573CE" w:rsidRDefault="00DC4CFA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регулирующего воздействия:</w:t>
      </w:r>
      <w:r w:rsidR="00815388">
        <w:rPr>
          <w:rFonts w:ascii="Times New Roman" w:hAnsi="Times New Roman" w:cs="Times New Roman"/>
          <w:sz w:val="28"/>
          <w:szCs w:val="28"/>
        </w:rPr>
        <w:t xml:space="preserve">  </w:t>
      </w:r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>внести изменения в существующий</w:t>
      </w:r>
      <w:r w:rsidR="00177E33">
        <w:rPr>
          <w:rFonts w:ascii="Times New Roman" w:hAnsi="Times New Roman" w:cs="Times New Roman"/>
          <w:sz w:val="28"/>
          <w:szCs w:val="28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муниципальн</w:t>
      </w:r>
      <w:r w:rsidR="00BA4EE2">
        <w:rPr>
          <w:rFonts w:ascii="Times New Roman" w:hAnsi="Times New Roman" w:cs="Times New Roman"/>
          <w:sz w:val="28"/>
          <w:szCs w:val="28"/>
          <w:u w:val="single"/>
        </w:rPr>
        <w:t>ый правовой акт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в рассматриваемой сфере регулирования.</w:t>
      </w:r>
      <w:r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815388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815388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:rsidR="00815388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7E33">
        <w:rPr>
          <w:rFonts w:ascii="Times New Roman" w:hAnsi="Times New Roman" w:cs="Times New Roman"/>
          <w:sz w:val="28"/>
          <w:szCs w:val="28"/>
          <w:u w:val="single"/>
        </w:rPr>
        <w:t>внести изменения в существующий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мун</w:t>
      </w:r>
      <w:bookmarkStart w:id="2" w:name="_GoBack"/>
      <w:bookmarkEnd w:id="2"/>
      <w:r w:rsidR="00815388">
        <w:rPr>
          <w:rFonts w:ascii="Times New Roman" w:hAnsi="Times New Roman" w:cs="Times New Roman"/>
          <w:sz w:val="28"/>
          <w:szCs w:val="28"/>
          <w:u w:val="single"/>
        </w:rPr>
        <w:t>иципальн</w:t>
      </w:r>
      <w:r w:rsidR="00BA4EE2">
        <w:rPr>
          <w:rFonts w:ascii="Times New Roman" w:hAnsi="Times New Roman" w:cs="Times New Roman"/>
          <w:sz w:val="28"/>
          <w:szCs w:val="28"/>
          <w:u w:val="single"/>
        </w:rPr>
        <w:t>ый правовой акт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в рассматриваемой сфере регулирования.</w:t>
      </w:r>
    </w:p>
    <w:p w:rsidR="00A573CE" w:rsidRPr="00A573CE" w:rsidRDefault="00A573CE" w:rsidP="00A573CE">
      <w:pPr>
        <w:pStyle w:val="3"/>
        <w:spacing w:before="0" w:after="0" w:line="276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соответствующего воздействия 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A573CE">
      <w:pPr>
        <w:pStyle w:val="3"/>
        <w:spacing w:after="0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101875" w:rsidP="00101875">
      <w:pPr>
        <w:pStyle w:val="3"/>
        <w:spacing w:before="0" w:after="0"/>
        <w:ind w:right="23" w:firstLine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общественный помощник уполномоченного по защите прав предпринимателей в Нижегородской области по </w:t>
      </w:r>
      <w:proofErr w:type="spellStart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 Нижегородско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й области Ширин Алексей Юрьевич,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E10666">
        <w:rPr>
          <w:rFonts w:ascii="Times New Roman" w:hAnsi="Times New Roman" w:cs="Times New Roman"/>
          <w:sz w:val="28"/>
          <w:szCs w:val="28"/>
          <w:u w:val="single"/>
        </w:rPr>
        <w:t>редседатель правления АНО «</w:t>
      </w:r>
      <w:proofErr w:type="spellStart"/>
      <w:r w:rsidRPr="00E10666">
        <w:rPr>
          <w:rFonts w:ascii="Times New Roman" w:hAnsi="Times New Roman" w:cs="Times New Roman"/>
          <w:sz w:val="28"/>
          <w:szCs w:val="28"/>
          <w:u w:val="single"/>
        </w:rPr>
        <w:t>Вадский</w:t>
      </w:r>
      <w:proofErr w:type="spellEnd"/>
      <w:r w:rsidRPr="00E10666">
        <w:rPr>
          <w:rFonts w:ascii="Times New Roman" w:hAnsi="Times New Roman" w:cs="Times New Roman"/>
          <w:sz w:val="28"/>
          <w:szCs w:val="28"/>
          <w:u w:val="single"/>
        </w:rPr>
        <w:t xml:space="preserve"> ЦРП» Ширина Анна Владимировна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:rsidR="00A573CE" w:rsidRPr="00815388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Описание выбранного варианта (принятие новых нормативных правовых актов, признание </w:t>
      </w:r>
      <w:proofErr w:type="gramStart"/>
      <w:r w:rsidRPr="00A573C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573CE">
        <w:rPr>
          <w:rFonts w:ascii="Times New Roman" w:hAnsi="Times New Roman" w:cs="Times New Roman"/>
          <w:sz w:val="28"/>
          <w:szCs w:val="28"/>
        </w:rPr>
        <w:t xml:space="preserve">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177E33" w:rsidRPr="00177E33">
        <w:rPr>
          <w:rFonts w:ascii="Times New Roman" w:hAnsi="Times New Roman" w:cs="Times New Roman"/>
          <w:sz w:val="28"/>
          <w:szCs w:val="28"/>
          <w:u w:val="single"/>
        </w:rPr>
        <w:t>внесение изменений в нормативные правовые акты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73CE" w:rsidRPr="00815388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выгода – оказание имущественной поддержки </w:t>
      </w:r>
      <w:r w:rsidR="00177E33">
        <w:rPr>
          <w:rFonts w:ascii="Times New Roman" w:hAnsi="Times New Roman" w:cs="Times New Roman"/>
          <w:sz w:val="28"/>
          <w:szCs w:val="28"/>
          <w:u w:val="single"/>
        </w:rPr>
        <w:t>большему числу субъектов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малого и </w:t>
      </w:r>
      <w:r w:rsidR="00BA4EE2">
        <w:rPr>
          <w:rFonts w:ascii="Times New Roman" w:hAnsi="Times New Roman" w:cs="Times New Roman"/>
          <w:sz w:val="28"/>
          <w:szCs w:val="28"/>
          <w:u w:val="single"/>
        </w:rPr>
        <w:t>среднего бизнеса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, издержки - правовой акт не создает существенных затрат и издержек.  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ab/>
      </w:r>
    </w:p>
    <w:p w:rsidR="00A573CE" w:rsidRPr="00815388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815388">
        <w:rPr>
          <w:rFonts w:ascii="Times New Roman" w:hAnsi="Times New Roman" w:cs="Times New Roman"/>
          <w:sz w:val="28"/>
          <w:szCs w:val="28"/>
        </w:rPr>
        <w:t>его воздействия</w:t>
      </w:r>
      <w:r w:rsidR="00815388">
        <w:rPr>
          <w:rFonts w:ascii="Times New Roman" w:hAnsi="Times New Roman" w:cs="Times New Roman"/>
          <w:sz w:val="28"/>
          <w:szCs w:val="28"/>
        </w:rPr>
        <w:tab/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долгосрочный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A573CE" w:rsidRPr="00A573CE" w:rsidRDefault="00A573CE" w:rsidP="00A573CE">
      <w:pPr>
        <w:pStyle w:val="3"/>
        <w:spacing w:before="0" w:after="0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A573CE" w:rsidRPr="00A573CE" w:rsidRDefault="00A573CE" w:rsidP="00A573CE">
      <w:pPr>
        <w:pStyle w:val="3"/>
        <w:spacing w:after="0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:rsidR="00A573CE" w:rsidRPr="00E11827" w:rsidRDefault="00815388" w:rsidP="00A573CE">
      <w:pPr>
        <w:pStyle w:val="3"/>
        <w:spacing w:before="0" w:after="0"/>
        <w:ind w:left="23" w:right="23" w:firstLine="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Мазанова Елена </w:t>
      </w:r>
      <w:r w:rsidR="00B21AC6">
        <w:rPr>
          <w:rFonts w:ascii="Times New Roman" w:hAnsi="Times New Roman" w:cs="Times New Roman"/>
          <w:sz w:val="28"/>
          <w:szCs w:val="28"/>
          <w:u w:val="single"/>
        </w:rPr>
        <w:t>Александровна, (83140)4-11-50, доб. 142</w:t>
      </w:r>
      <w:r w:rsidR="00B21AC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573CE" w:rsidRPr="00A573CE" w:rsidRDefault="00A573CE" w:rsidP="00A573CE">
      <w:pPr>
        <w:pStyle w:val="3"/>
        <w:spacing w:before="0" w:after="0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>(</w:t>
      </w:r>
      <w:r w:rsidRPr="00A573CE">
        <w:rPr>
          <w:rFonts w:ascii="Times New Roman" w:hAnsi="Times New Roman" w:cs="Times New Roman"/>
          <w:sz w:val="24"/>
          <w:szCs w:val="24"/>
        </w:rPr>
        <w:t>Ф.И.О., телефон, адрес электронной почты исполнителя)</w:t>
      </w:r>
    </w:p>
    <w:p w:rsidR="00863461" w:rsidRDefault="00863461" w:rsidP="008634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63461" w:rsidRPr="006B3A9E" w:rsidRDefault="00863461" w:rsidP="0086346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B3A9E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Председатель </w:t>
      </w:r>
      <w:r w:rsidRPr="006B3A9E">
        <w:rPr>
          <w:rFonts w:ascii="Times New Roman" w:hAnsi="Times New Roman"/>
          <w:sz w:val="28"/>
          <w:szCs w:val="28"/>
          <w:u w:val="single"/>
        </w:rPr>
        <w:t xml:space="preserve">Совета депутатов </w:t>
      </w:r>
      <w:proofErr w:type="spellStart"/>
      <w:r w:rsidRPr="006B3A9E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Pr="006B3A9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63461" w:rsidRPr="006B3A9E" w:rsidRDefault="00863461" w:rsidP="00863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9E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6B3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6B3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3A9E">
        <w:rPr>
          <w:rFonts w:ascii="Times New Roman" w:hAnsi="Times New Roman"/>
          <w:sz w:val="28"/>
          <w:szCs w:val="28"/>
          <w:u w:val="single"/>
          <w:lang w:eastAsia="ru-RU"/>
        </w:rPr>
        <w:t>А.Ф. Еремеев</w:t>
      </w:r>
    </w:p>
    <w:p w:rsidR="00E11827" w:rsidRPr="008A78C9" w:rsidRDefault="00E11827" w:rsidP="00E11827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p w:rsidR="00E11827" w:rsidRDefault="00E11827" w:rsidP="00E11827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4"/>
          <w:szCs w:val="24"/>
        </w:rPr>
      </w:pPr>
    </w:p>
    <w:p w:rsidR="00A573CE" w:rsidRPr="00A573CE" w:rsidRDefault="00A573CE" w:rsidP="00A573CE">
      <w:pPr>
        <w:pStyle w:val="3"/>
        <w:tabs>
          <w:tab w:val="left" w:pos="6648"/>
        </w:tabs>
        <w:spacing w:before="0" w:after="0" w:line="276" w:lineRule="auto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</w:p>
    <w:p w:rsidR="00A573CE" w:rsidRDefault="00A573CE" w:rsidP="00A573CE">
      <w:pPr>
        <w:pStyle w:val="3"/>
        <w:tabs>
          <w:tab w:val="left" w:pos="6648"/>
        </w:tabs>
        <w:spacing w:before="0" w:after="0" w:line="276" w:lineRule="auto"/>
        <w:ind w:left="23" w:right="23" w:firstLine="686"/>
        <w:jc w:val="center"/>
        <w:rPr>
          <w:sz w:val="28"/>
          <w:szCs w:val="28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73CE" w:rsidRDefault="00A573CE" w:rsidP="00F442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A573CE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69"/>
    <w:rsid w:val="0000387F"/>
    <w:rsid w:val="000475EB"/>
    <w:rsid w:val="00071954"/>
    <w:rsid w:val="00101875"/>
    <w:rsid w:val="001205FE"/>
    <w:rsid w:val="00122C00"/>
    <w:rsid w:val="00177E33"/>
    <w:rsid w:val="0018070F"/>
    <w:rsid w:val="00286785"/>
    <w:rsid w:val="003B53D4"/>
    <w:rsid w:val="00432F25"/>
    <w:rsid w:val="00447DB1"/>
    <w:rsid w:val="004B24EF"/>
    <w:rsid w:val="005D755F"/>
    <w:rsid w:val="00667571"/>
    <w:rsid w:val="006C2F28"/>
    <w:rsid w:val="00762A1D"/>
    <w:rsid w:val="00815388"/>
    <w:rsid w:val="00863461"/>
    <w:rsid w:val="009706A4"/>
    <w:rsid w:val="00994E53"/>
    <w:rsid w:val="00A31BA3"/>
    <w:rsid w:val="00A573CE"/>
    <w:rsid w:val="00A607DA"/>
    <w:rsid w:val="00A82718"/>
    <w:rsid w:val="00B21AC6"/>
    <w:rsid w:val="00B90DAD"/>
    <w:rsid w:val="00BA4EE2"/>
    <w:rsid w:val="00BC3A29"/>
    <w:rsid w:val="00C57918"/>
    <w:rsid w:val="00CA1BC0"/>
    <w:rsid w:val="00CA7229"/>
    <w:rsid w:val="00D65D9E"/>
    <w:rsid w:val="00DC4CFA"/>
    <w:rsid w:val="00DF2746"/>
    <w:rsid w:val="00E11827"/>
    <w:rsid w:val="00E40A4F"/>
    <w:rsid w:val="00EB2401"/>
    <w:rsid w:val="00F4426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DEVICE</cp:lastModifiedBy>
  <cp:revision>23</cp:revision>
  <cp:lastPrinted>2024-07-16T11:06:00Z</cp:lastPrinted>
  <dcterms:created xsi:type="dcterms:W3CDTF">2016-09-20T11:50:00Z</dcterms:created>
  <dcterms:modified xsi:type="dcterms:W3CDTF">2025-10-07T11:08:00Z</dcterms:modified>
</cp:coreProperties>
</file>