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8EB" w:rsidRDefault="004C08EB">
      <w:pPr>
        <w:pStyle w:val="ConsPlusTitle"/>
        <w:jc w:val="center"/>
      </w:pPr>
      <w:bookmarkStart w:id="0" w:name="_GoBack"/>
      <w:bookmarkEnd w:id="0"/>
      <w:r>
        <w:t>ПРАВИТЕЛЬСТВО НИЖЕГОРОДСКОЙ ОБЛАСТИ</w:t>
      </w:r>
    </w:p>
    <w:p w:rsidR="004C08EB" w:rsidRDefault="004C08EB">
      <w:pPr>
        <w:pStyle w:val="ConsPlusTitle"/>
        <w:jc w:val="center"/>
      </w:pPr>
    </w:p>
    <w:p w:rsidR="004C08EB" w:rsidRDefault="004C08EB">
      <w:pPr>
        <w:pStyle w:val="ConsPlusTitle"/>
        <w:jc w:val="center"/>
      </w:pPr>
      <w:r>
        <w:t>ПОСТАНОВЛЕНИЕ</w:t>
      </w:r>
    </w:p>
    <w:p w:rsidR="004C08EB" w:rsidRDefault="004C08EB">
      <w:pPr>
        <w:pStyle w:val="ConsPlusTitle"/>
        <w:jc w:val="center"/>
      </w:pPr>
      <w:r>
        <w:t>от 22 мая 2015 г. N 316</w:t>
      </w:r>
    </w:p>
    <w:p w:rsidR="004C08EB" w:rsidRDefault="004C08EB">
      <w:pPr>
        <w:pStyle w:val="ConsPlusTitle"/>
        <w:jc w:val="center"/>
      </w:pPr>
    </w:p>
    <w:p w:rsidR="004C08EB" w:rsidRDefault="004C08EB">
      <w:pPr>
        <w:pStyle w:val="ConsPlusTitle"/>
        <w:jc w:val="center"/>
      </w:pPr>
      <w:r>
        <w:t>ОБ УТВЕРЖДЕНИИ ПЛАНА МЕРОПРИЯТИЙ ПО РЕАЛИЗАЦИИ СОГЛАШЕНИЯ</w:t>
      </w:r>
    </w:p>
    <w:p w:rsidR="004C08EB" w:rsidRDefault="004C08EB">
      <w:pPr>
        <w:pStyle w:val="ConsPlusTitle"/>
        <w:jc w:val="center"/>
      </w:pPr>
      <w:r>
        <w:t>МЕЖДУ ПРАВИТЕЛЬСТВОМ НИЖЕГОРОДСКОЙ ОБЛАСТИ, НИЖЕГОРОДСКИМ</w:t>
      </w:r>
    </w:p>
    <w:p w:rsidR="004C08EB" w:rsidRDefault="004C08EB">
      <w:pPr>
        <w:pStyle w:val="ConsPlusTitle"/>
        <w:jc w:val="center"/>
      </w:pPr>
      <w:r>
        <w:t>ОБЛАСТНЫМ СОЮЗОМ ОРГАНИЗАЦИЙ ПРОФСОЮЗОВ "ОБЛСОВПРОФ"</w:t>
      </w:r>
    </w:p>
    <w:p w:rsidR="004C08EB" w:rsidRDefault="004C08EB">
      <w:pPr>
        <w:pStyle w:val="ConsPlusTitle"/>
        <w:jc w:val="center"/>
      </w:pPr>
      <w:r>
        <w:t>И ОБЪЕДИНЕНИЕМ РАБОТОДАТЕЛЕЙ "НИЖЕГОРОДСКАЯ АССОЦИАЦИЯ</w:t>
      </w:r>
    </w:p>
    <w:p w:rsidR="004C08EB" w:rsidRDefault="004C08EB">
      <w:pPr>
        <w:pStyle w:val="ConsPlusTitle"/>
        <w:jc w:val="center"/>
      </w:pPr>
      <w:r>
        <w:t>ПРОМЫШЛЕННИКОВ И ПРЕДПРИНИМАТЕЛЕЙ" О ВЗАИМОДЕЙСТВИИ</w:t>
      </w:r>
    </w:p>
    <w:p w:rsidR="004C08EB" w:rsidRDefault="004C08EB">
      <w:pPr>
        <w:pStyle w:val="ConsPlusTitle"/>
        <w:jc w:val="center"/>
      </w:pPr>
      <w:r>
        <w:t>В ОБЛАСТИ СОЦИАЛЬНО-ТРУДОВЫХ ОТНОШЕНИЙ НА 2015 - 2017 ГОДЫ</w:t>
      </w:r>
    </w:p>
    <w:p w:rsidR="004C08EB" w:rsidRDefault="004C08EB">
      <w:pPr>
        <w:pStyle w:val="ConsPlusTitle"/>
        <w:jc w:val="center"/>
      </w:pPr>
      <w:r>
        <w:t>ОТ 17 ДЕКАБРЯ 2014 ГОДА N 311-П/353/А-660</w:t>
      </w:r>
    </w:p>
    <w:p w:rsidR="004C08EB" w:rsidRDefault="004C08EB">
      <w:pPr>
        <w:pStyle w:val="ConsPlusNormal"/>
        <w:jc w:val="center"/>
      </w:pPr>
      <w:r>
        <w:t>Список изменяющих документов</w:t>
      </w:r>
    </w:p>
    <w:p w:rsidR="004C08EB" w:rsidRDefault="004C08EB">
      <w:pPr>
        <w:pStyle w:val="ConsPlusNormal"/>
        <w:jc w:val="center"/>
      </w:pPr>
      <w:proofErr w:type="gramStart"/>
      <w:r>
        <w:t xml:space="preserve">(в ред. </w:t>
      </w:r>
      <w:hyperlink r:id="rId5" w:history="1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</w:t>
      </w:r>
      <w:proofErr w:type="gramEnd"/>
    </w:p>
    <w:p w:rsidR="004C08EB" w:rsidRDefault="004C08EB">
      <w:pPr>
        <w:pStyle w:val="ConsPlusNormal"/>
        <w:jc w:val="center"/>
      </w:pPr>
      <w:r>
        <w:t>от 29.12.2015 N 887)</w:t>
      </w:r>
    </w:p>
    <w:p w:rsidR="004C08EB" w:rsidRDefault="004C08EB">
      <w:pPr>
        <w:pStyle w:val="ConsPlusNormal"/>
        <w:ind w:firstLine="540"/>
        <w:jc w:val="both"/>
      </w:pPr>
    </w:p>
    <w:p w:rsidR="004C08EB" w:rsidRDefault="004C08EB">
      <w:pPr>
        <w:pStyle w:val="ConsPlusNormal"/>
        <w:ind w:firstLine="540"/>
        <w:jc w:val="both"/>
      </w:pPr>
      <w:proofErr w:type="gramStart"/>
      <w:r>
        <w:t xml:space="preserve">В целях обеспечения своевременной и полной реализации договоренностей, достигнутых в ходе переговоров между Правительством Нижегородской области, Нижегородским областным союзом организаций профсоюзов "Облсовпроф" и объединением работодателей "Нижегородская ассоциация промышленников и предпринимателей", отраженных в </w:t>
      </w:r>
      <w:hyperlink r:id="rId6" w:history="1">
        <w:r>
          <w:rPr>
            <w:color w:val="0000FF"/>
          </w:rPr>
          <w:t>Соглашении</w:t>
        </w:r>
      </w:hyperlink>
      <w:r>
        <w:t xml:space="preserve"> о взаимодействии в области социально-трудовых отношений на 2015 - 2017 годы от 17 декабря 2014 года N 311-П/353/А-660, Правительство Нижегородской области постановляет:</w:t>
      </w:r>
      <w:proofErr w:type="gramEnd"/>
    </w:p>
    <w:p w:rsidR="004C08EB" w:rsidRDefault="004C08EB">
      <w:pPr>
        <w:pStyle w:val="ConsPlusNormal"/>
        <w:jc w:val="both"/>
      </w:pPr>
      <w:r>
        <w:t xml:space="preserve">(в ред. </w:t>
      </w:r>
      <w:hyperlink r:id="rId7" w:history="1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 от 29.12.2015 N 887)</w:t>
      </w:r>
    </w:p>
    <w:p w:rsidR="004C08EB" w:rsidRDefault="004C08EB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40" w:history="1">
        <w:r>
          <w:rPr>
            <w:color w:val="0000FF"/>
          </w:rPr>
          <w:t>План</w:t>
        </w:r>
      </w:hyperlink>
      <w:r>
        <w:t xml:space="preserve"> мероприятий по реализации Соглашения между Правительством Нижегородской области, Нижегородским областным союзом организаций профсоюзов "Облсовпроф" и объединением работодателей "Нижегородская ассоциация промышленников и предпринимателей" о взаимодействии в области социально-трудовых отношений на 2015 - 2017 годы от 17 декабря 2014 года N 311-П/353/А-660 (далее - План мероприятий).</w:t>
      </w:r>
    </w:p>
    <w:p w:rsidR="004C08EB" w:rsidRDefault="004C08E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 от 29.12.2015 N 887)</w:t>
      </w:r>
    </w:p>
    <w:p w:rsidR="004C08EB" w:rsidRDefault="004C08EB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Органам исполнительной власти Нижегородской области - ответственным исполнителям </w:t>
      </w:r>
      <w:hyperlink w:anchor="P40" w:history="1">
        <w:r>
          <w:rPr>
            <w:color w:val="0000FF"/>
          </w:rPr>
          <w:t>Плана</w:t>
        </w:r>
      </w:hyperlink>
      <w:r>
        <w:t xml:space="preserve"> мероприятий ежегодно до 1 марта года, следующего за отчетным, представлять в министерство социальной политики Нижегородской области информацию о ходе его выполнения.</w:t>
      </w:r>
      <w:proofErr w:type="gramEnd"/>
    </w:p>
    <w:p w:rsidR="004C08EB" w:rsidRDefault="004C08EB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Министерству социальной политики Нижегородской области осуществлять контроль за реализацией </w:t>
      </w:r>
      <w:hyperlink w:anchor="P40" w:history="1">
        <w:r>
          <w:rPr>
            <w:color w:val="0000FF"/>
          </w:rPr>
          <w:t>Плана</w:t>
        </w:r>
      </w:hyperlink>
      <w:r>
        <w:t xml:space="preserve"> мероприятий и представлять ежегодно до 25 марта года, следующего за отчетным, информацию о ходе его выполнения в Нижегородскую региональную трехстороннюю комиссию по регулированию социально-трудовых отношений.</w:t>
      </w:r>
      <w:proofErr w:type="gramEnd"/>
    </w:p>
    <w:p w:rsidR="004C08EB" w:rsidRDefault="004C08EB">
      <w:pPr>
        <w:pStyle w:val="ConsPlusNormal"/>
        <w:ind w:firstLine="540"/>
        <w:jc w:val="both"/>
      </w:pPr>
      <w:r>
        <w:t xml:space="preserve">4. Рекомендовать органам местного самоуправления муниципальных районов и городских округов Нижегородской области руководствоваться </w:t>
      </w:r>
      <w:hyperlink w:anchor="P40" w:history="1">
        <w:r>
          <w:rPr>
            <w:color w:val="0000FF"/>
          </w:rPr>
          <w:t>Планом</w:t>
        </w:r>
      </w:hyperlink>
      <w:r>
        <w:t xml:space="preserve"> мероприятий при заключении территориальных соглашений по регулированию социально-трудовых отношений.</w:t>
      </w:r>
    </w:p>
    <w:p w:rsidR="004C08EB" w:rsidRDefault="004C08EB">
      <w:pPr>
        <w:pStyle w:val="ConsPlusNormal"/>
        <w:ind w:firstLine="540"/>
        <w:jc w:val="both"/>
      </w:pPr>
      <w:r>
        <w:t xml:space="preserve">5. </w:t>
      </w:r>
      <w:proofErr w:type="gramStart"/>
      <w:r>
        <w:t xml:space="preserve">Признать утратившим силу </w:t>
      </w:r>
      <w:hyperlink r:id="rId9" w:history="1">
        <w:r>
          <w:rPr>
            <w:color w:val="0000FF"/>
          </w:rPr>
          <w:t>постановление</w:t>
        </w:r>
      </w:hyperlink>
      <w:r>
        <w:t xml:space="preserve"> Правительства Нижегородской области от 26 июня 2012 года N 372 "О мероприятиях по реализации Соглашения между Правительством Нижегородской области, Нижегородским областным объединением организаций профсоюзов "Облсовпроф" и объединением работодателей "Нижегородская ассоциация промышленников и предпринимателей" о взаимодействии в области социально-трудовых отношений на 2012 - 2014 годы от 29 декабря 2011 года N 230-П/505/А-692".</w:t>
      </w:r>
      <w:proofErr w:type="gramEnd"/>
    </w:p>
    <w:p w:rsidR="004C08EB" w:rsidRDefault="004C08EB">
      <w:pPr>
        <w:pStyle w:val="ConsPlusNormal"/>
        <w:ind w:firstLine="540"/>
        <w:jc w:val="both"/>
      </w:pPr>
      <w:r>
        <w:t>6. Аппарату Правительства Нижегородской области обеспечить опубликование настоящего постановления.</w:t>
      </w:r>
    </w:p>
    <w:p w:rsidR="004C08EB" w:rsidRDefault="004C08EB">
      <w:pPr>
        <w:pStyle w:val="ConsPlusNormal"/>
        <w:ind w:firstLine="540"/>
        <w:jc w:val="both"/>
      </w:pPr>
      <w:r>
        <w:t xml:space="preserve">7.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Губернатора, заместителя Председателя Правительства Нижегородской области Д.В. </w:t>
      </w:r>
      <w:proofErr w:type="spellStart"/>
      <w:r>
        <w:t>Сватковского</w:t>
      </w:r>
      <w:proofErr w:type="spellEnd"/>
      <w:r>
        <w:t>.</w:t>
      </w:r>
    </w:p>
    <w:p w:rsidR="004C08EB" w:rsidRDefault="004C08EB">
      <w:pPr>
        <w:pStyle w:val="ConsPlusNormal"/>
        <w:ind w:firstLine="540"/>
        <w:jc w:val="both"/>
      </w:pPr>
    </w:p>
    <w:p w:rsidR="004C08EB" w:rsidRDefault="004C08EB">
      <w:pPr>
        <w:pStyle w:val="ConsPlusNormal"/>
        <w:jc w:val="right"/>
      </w:pPr>
      <w:r>
        <w:t>Губернатор</w:t>
      </w:r>
    </w:p>
    <w:p w:rsidR="004C08EB" w:rsidRDefault="004C08EB">
      <w:pPr>
        <w:pStyle w:val="ConsPlusNormal"/>
        <w:jc w:val="right"/>
      </w:pPr>
      <w:r>
        <w:t>В.П.ШАНЦЕВ</w:t>
      </w:r>
    </w:p>
    <w:p w:rsidR="004C08EB" w:rsidRDefault="004C08EB">
      <w:pPr>
        <w:sectPr w:rsidR="004C08EB" w:rsidSect="00CE0BC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C08EB" w:rsidRDefault="004C08EB">
      <w:pPr>
        <w:pStyle w:val="ConsPlusNormal"/>
        <w:ind w:firstLine="540"/>
        <w:jc w:val="both"/>
      </w:pPr>
    </w:p>
    <w:p w:rsidR="004C08EB" w:rsidRDefault="004C08EB">
      <w:pPr>
        <w:pStyle w:val="ConsPlusNormal"/>
        <w:ind w:firstLine="540"/>
        <w:jc w:val="both"/>
      </w:pPr>
    </w:p>
    <w:p w:rsidR="004C08EB" w:rsidRDefault="004C08EB">
      <w:pPr>
        <w:pStyle w:val="ConsPlusNormal"/>
        <w:ind w:firstLine="540"/>
        <w:jc w:val="both"/>
      </w:pPr>
    </w:p>
    <w:p w:rsidR="004C08EB" w:rsidRDefault="004C08EB">
      <w:pPr>
        <w:pStyle w:val="ConsPlusNormal"/>
        <w:ind w:firstLine="540"/>
        <w:jc w:val="both"/>
      </w:pPr>
    </w:p>
    <w:p w:rsidR="004C08EB" w:rsidRDefault="004C08EB">
      <w:pPr>
        <w:pStyle w:val="ConsPlusNormal"/>
        <w:ind w:firstLine="540"/>
        <w:jc w:val="both"/>
      </w:pPr>
    </w:p>
    <w:p w:rsidR="004C08EB" w:rsidRDefault="004C08EB">
      <w:pPr>
        <w:pStyle w:val="ConsPlusNormal"/>
        <w:jc w:val="right"/>
      </w:pPr>
      <w:r>
        <w:t>Утвержден</w:t>
      </w:r>
    </w:p>
    <w:p w:rsidR="004C08EB" w:rsidRDefault="004C08EB">
      <w:pPr>
        <w:pStyle w:val="ConsPlusNormal"/>
        <w:jc w:val="right"/>
      </w:pPr>
      <w:r>
        <w:t>постановлением Правительства</w:t>
      </w:r>
    </w:p>
    <w:p w:rsidR="004C08EB" w:rsidRDefault="004C08EB">
      <w:pPr>
        <w:pStyle w:val="ConsPlusNormal"/>
        <w:jc w:val="right"/>
      </w:pPr>
      <w:r>
        <w:t>Нижегородской области</w:t>
      </w:r>
    </w:p>
    <w:p w:rsidR="004C08EB" w:rsidRDefault="004C08EB">
      <w:pPr>
        <w:pStyle w:val="ConsPlusNormal"/>
        <w:jc w:val="right"/>
      </w:pPr>
      <w:r>
        <w:t>от 22 мая 2015 года N 316</w:t>
      </w:r>
    </w:p>
    <w:p w:rsidR="004C08EB" w:rsidRDefault="004C08EB">
      <w:pPr>
        <w:pStyle w:val="ConsPlusNormal"/>
        <w:ind w:firstLine="540"/>
        <w:jc w:val="both"/>
      </w:pPr>
    </w:p>
    <w:p w:rsidR="004C08EB" w:rsidRDefault="004C08EB">
      <w:pPr>
        <w:pStyle w:val="ConsPlusNormal"/>
        <w:jc w:val="center"/>
      </w:pPr>
      <w:bookmarkStart w:id="1" w:name="P40"/>
      <w:bookmarkEnd w:id="1"/>
      <w:r>
        <w:t>ПЛАН</w:t>
      </w:r>
    </w:p>
    <w:p w:rsidR="004C08EB" w:rsidRDefault="004C08EB">
      <w:pPr>
        <w:pStyle w:val="ConsPlusNormal"/>
        <w:jc w:val="center"/>
      </w:pPr>
      <w:r>
        <w:t>МЕРОПРИЯТИЙ ПО РЕАЛИЗАЦИИ СОГЛАШЕНИЯ МЕЖДУ ПРАВИТЕЛЬСТВОМ</w:t>
      </w:r>
    </w:p>
    <w:p w:rsidR="004C08EB" w:rsidRDefault="004C08EB">
      <w:pPr>
        <w:pStyle w:val="ConsPlusNormal"/>
        <w:jc w:val="center"/>
      </w:pPr>
      <w:r>
        <w:t>НИЖЕГОРОДСКОЙ ОБЛАСТИ, НИЖЕГОРОДСКИМ ОБЛАСТНЫМ СОЮЗОМ</w:t>
      </w:r>
    </w:p>
    <w:p w:rsidR="004C08EB" w:rsidRDefault="004C08EB">
      <w:pPr>
        <w:pStyle w:val="ConsPlusNormal"/>
        <w:jc w:val="center"/>
      </w:pPr>
      <w:r>
        <w:t>ОРГАНИЗАЦИЙ ПРОФСОЮЗОВ "ОБЛСОВПРОФ" И ОБЪЕДИНЕНИЕМ</w:t>
      </w:r>
    </w:p>
    <w:p w:rsidR="004C08EB" w:rsidRDefault="004C08EB">
      <w:pPr>
        <w:pStyle w:val="ConsPlusNormal"/>
        <w:jc w:val="center"/>
      </w:pPr>
      <w:r>
        <w:t>РАБОТОДАТЕЛЕЙ "НИЖЕГОРОДСКАЯ АССОЦИАЦИЯ ПРОМЫШЛЕННИКОВ</w:t>
      </w:r>
    </w:p>
    <w:p w:rsidR="004C08EB" w:rsidRDefault="004C08EB">
      <w:pPr>
        <w:pStyle w:val="ConsPlusNormal"/>
        <w:jc w:val="center"/>
      </w:pPr>
      <w:r>
        <w:t>И ПРЕДПРИНИМАТЕЛЕЙ" О ВЗАИМОДЕЙСТВИИ В ОБЛАСТИ</w:t>
      </w:r>
    </w:p>
    <w:p w:rsidR="004C08EB" w:rsidRDefault="004C08EB">
      <w:pPr>
        <w:pStyle w:val="ConsPlusNormal"/>
        <w:jc w:val="center"/>
      </w:pPr>
      <w:r>
        <w:t>СОЦИАЛЬНО-ТРУДОВЫХ ОТНОШЕНИЙ НА 2015 - 2017 ГОДЫ</w:t>
      </w:r>
    </w:p>
    <w:p w:rsidR="004C08EB" w:rsidRDefault="004C08EB">
      <w:pPr>
        <w:pStyle w:val="ConsPlusNormal"/>
        <w:jc w:val="center"/>
      </w:pPr>
      <w:r>
        <w:t>ОТ 17 ДЕКАБРЯ 2014 ГОДА N 311-П/353/А-660</w:t>
      </w:r>
    </w:p>
    <w:p w:rsidR="004C08EB" w:rsidRDefault="004C08EB">
      <w:pPr>
        <w:pStyle w:val="ConsPlusNormal"/>
        <w:jc w:val="center"/>
      </w:pPr>
      <w:r>
        <w:t>Список изменяющих документов</w:t>
      </w:r>
    </w:p>
    <w:p w:rsidR="004C08EB" w:rsidRDefault="004C08EB">
      <w:pPr>
        <w:pStyle w:val="ConsPlusNormal"/>
        <w:jc w:val="center"/>
      </w:pPr>
      <w:proofErr w:type="gramStart"/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</w:t>
      </w:r>
      <w:proofErr w:type="gramEnd"/>
    </w:p>
    <w:p w:rsidR="004C08EB" w:rsidRDefault="004C08EB">
      <w:pPr>
        <w:pStyle w:val="ConsPlusNormal"/>
        <w:jc w:val="center"/>
      </w:pPr>
      <w:r>
        <w:t>от 29.12.2015 N 887)</w:t>
      </w:r>
    </w:p>
    <w:p w:rsidR="004C08EB" w:rsidRDefault="004C08E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3572"/>
        <w:gridCol w:w="3118"/>
        <w:gridCol w:w="2041"/>
      </w:tblGrid>
      <w:tr w:rsidR="004C08EB">
        <w:tc>
          <w:tcPr>
            <w:tcW w:w="3288" w:type="dxa"/>
          </w:tcPr>
          <w:p w:rsidR="004C08EB" w:rsidRDefault="004C08EB">
            <w:pPr>
              <w:pStyle w:val="ConsPlusNormal"/>
              <w:jc w:val="center"/>
            </w:pPr>
            <w:r>
              <w:t xml:space="preserve">Пункты </w:t>
            </w:r>
            <w:hyperlink r:id="rId11" w:history="1">
              <w:r>
                <w:rPr>
                  <w:color w:val="0000FF"/>
                </w:rPr>
                <w:t>Соглашения</w:t>
              </w:r>
            </w:hyperlink>
          </w:p>
        </w:tc>
        <w:tc>
          <w:tcPr>
            <w:tcW w:w="3572" w:type="dxa"/>
          </w:tcPr>
          <w:p w:rsidR="004C08EB" w:rsidRDefault="004C08EB">
            <w:pPr>
              <w:pStyle w:val="ConsPlusNormal"/>
              <w:jc w:val="center"/>
            </w:pPr>
            <w:r>
              <w:t xml:space="preserve">Мероприятия по реализации </w:t>
            </w:r>
            <w:hyperlink r:id="rId12" w:history="1">
              <w:r>
                <w:rPr>
                  <w:color w:val="0000FF"/>
                </w:rPr>
                <w:t>Соглашения</w:t>
              </w:r>
            </w:hyperlink>
          </w:p>
        </w:tc>
        <w:tc>
          <w:tcPr>
            <w:tcW w:w="3118" w:type="dxa"/>
          </w:tcPr>
          <w:p w:rsidR="004C08EB" w:rsidRDefault="004C08EB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  <w:tc>
          <w:tcPr>
            <w:tcW w:w="2041" w:type="dxa"/>
          </w:tcPr>
          <w:p w:rsidR="004C08EB" w:rsidRDefault="004C08EB">
            <w:pPr>
              <w:pStyle w:val="ConsPlusNormal"/>
              <w:jc w:val="center"/>
            </w:pPr>
            <w:r>
              <w:t>Срок исполнения мероприятий</w:t>
            </w:r>
          </w:p>
        </w:tc>
      </w:tr>
      <w:tr w:rsidR="004C08EB">
        <w:tc>
          <w:tcPr>
            <w:tcW w:w="3288" w:type="dxa"/>
          </w:tcPr>
          <w:p w:rsidR="004C08EB" w:rsidRDefault="004C08E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72" w:type="dxa"/>
          </w:tcPr>
          <w:p w:rsidR="004C08EB" w:rsidRDefault="004C08E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4C08EB" w:rsidRDefault="004C08E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4C08EB" w:rsidRDefault="004C08EB">
            <w:pPr>
              <w:pStyle w:val="ConsPlusNormal"/>
              <w:jc w:val="center"/>
            </w:pPr>
            <w:r>
              <w:t>4</w:t>
            </w:r>
          </w:p>
        </w:tc>
      </w:tr>
      <w:tr w:rsidR="004C08EB">
        <w:tblPrEx>
          <w:tblBorders>
            <w:insideH w:val="nil"/>
          </w:tblBorders>
        </w:tblPrEx>
        <w:tc>
          <w:tcPr>
            <w:tcW w:w="12019" w:type="dxa"/>
            <w:gridSpan w:val="4"/>
            <w:tcBorders>
              <w:bottom w:val="nil"/>
            </w:tcBorders>
          </w:tcPr>
          <w:p w:rsidR="004C08EB" w:rsidRDefault="004C08EB">
            <w:pPr>
              <w:pStyle w:val="ConsPlusNormal"/>
              <w:jc w:val="center"/>
            </w:pPr>
            <w:r>
              <w:t>1. РАЗВИТИЕ ЭКОНОМИКИ</w:t>
            </w:r>
          </w:p>
        </w:tc>
      </w:tr>
      <w:tr w:rsidR="004C08EB">
        <w:tblPrEx>
          <w:tblBorders>
            <w:insideH w:val="nil"/>
          </w:tblBorders>
        </w:tblPrEx>
        <w:tc>
          <w:tcPr>
            <w:tcW w:w="12019" w:type="dxa"/>
            <w:gridSpan w:val="4"/>
            <w:tcBorders>
              <w:top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 xml:space="preserve">(в ред. </w:t>
            </w:r>
            <w:hyperlink r:id="rId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Нижегородской области от 29.12.2015 N 887)</w:t>
            </w:r>
          </w:p>
        </w:tc>
      </w:tr>
      <w:tr w:rsidR="004C08EB">
        <w:tc>
          <w:tcPr>
            <w:tcW w:w="3288" w:type="dxa"/>
          </w:tcPr>
          <w:p w:rsidR="004C08EB" w:rsidRDefault="004C08EB">
            <w:pPr>
              <w:pStyle w:val="ConsPlusNormal"/>
              <w:jc w:val="both"/>
            </w:pPr>
            <w:r>
              <w:t xml:space="preserve">Проводят политику, направленную на модернизацию действующих и создание новых </w:t>
            </w:r>
            <w:r>
              <w:lastRenderedPageBreak/>
              <w:t>производств, ориентированных на выпуск новых конкурентоспособных видов продукции в различных отраслях экономики, укрепление финансово-экономического состояния организаций, рост оплаты труда, рост доходов бюджета и повышение занятости населения.</w:t>
            </w:r>
          </w:p>
          <w:p w:rsidR="004C08EB" w:rsidRDefault="004C08EB">
            <w:pPr>
              <w:pStyle w:val="ConsPlusNormal"/>
              <w:jc w:val="both"/>
            </w:pPr>
            <w:r>
              <w:t>Разрабатывают и реализуют проекты, имеющие целью развитие производства, перевод экономики к устойчивому росту, создание и сохранение экономически целесообразных рабочих мест, обеспечение подготовки квалифицированных рабочих кадров</w:t>
            </w:r>
          </w:p>
        </w:tc>
        <w:tc>
          <w:tcPr>
            <w:tcW w:w="3572" w:type="dxa"/>
          </w:tcPr>
          <w:p w:rsidR="004C08EB" w:rsidRDefault="004C08EB">
            <w:pPr>
              <w:pStyle w:val="ConsPlusNormal"/>
              <w:jc w:val="both"/>
            </w:pPr>
            <w:r>
              <w:lastRenderedPageBreak/>
              <w:t xml:space="preserve">Проводить мониторинг реализации проектов (мероприятий) программ развития производительных сил </w:t>
            </w:r>
            <w:r>
              <w:lastRenderedPageBreak/>
              <w:t xml:space="preserve">муниципальных районов и городских </w:t>
            </w:r>
            <w:proofErr w:type="gramStart"/>
            <w:r>
              <w:t>округов</w:t>
            </w:r>
            <w:proofErr w:type="gramEnd"/>
            <w:r>
              <w:t xml:space="preserve"> НО в соответствии с </w:t>
            </w:r>
            <w:hyperlink r:id="rId14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НО от 24 апреля 2013 года N 829-р "О реализации программ развития производительных сил муниципальных районов и городских округов Нижегородской области на 2013 - 2020 годы"</w:t>
            </w:r>
          </w:p>
        </w:tc>
        <w:tc>
          <w:tcPr>
            <w:tcW w:w="3118" w:type="dxa"/>
          </w:tcPr>
          <w:p w:rsidR="004C08EB" w:rsidRDefault="004C08EB">
            <w:pPr>
              <w:pStyle w:val="ConsPlusNormal"/>
              <w:jc w:val="both"/>
            </w:pPr>
            <w:r>
              <w:lastRenderedPageBreak/>
              <w:t>Минэкономики НО</w:t>
            </w:r>
          </w:p>
        </w:tc>
        <w:tc>
          <w:tcPr>
            <w:tcW w:w="2041" w:type="dxa"/>
          </w:tcPr>
          <w:p w:rsidR="004C08EB" w:rsidRDefault="004C08EB">
            <w:pPr>
              <w:pStyle w:val="ConsPlusNormal"/>
              <w:jc w:val="both"/>
            </w:pPr>
            <w:r>
              <w:t>Ежегодно 1 раз в полугодие</w:t>
            </w:r>
          </w:p>
        </w:tc>
      </w:tr>
      <w:tr w:rsidR="004C08EB">
        <w:tc>
          <w:tcPr>
            <w:tcW w:w="3288" w:type="dxa"/>
          </w:tcPr>
          <w:p w:rsidR="004C08EB" w:rsidRDefault="004C08EB">
            <w:pPr>
              <w:pStyle w:val="ConsPlusNormal"/>
              <w:jc w:val="both"/>
            </w:pPr>
            <w:r>
              <w:lastRenderedPageBreak/>
              <w:t>Своевременно принимают меры по предупреждению несостоятельности организаций, их финансовому оздоровлению, используя в полном объеме досудебные процедуры. Принимают меры по предотвращению банкротства и необоснованной реорганизации платежеспособных организаций</w:t>
            </w:r>
          </w:p>
        </w:tc>
        <w:tc>
          <w:tcPr>
            <w:tcW w:w="3572" w:type="dxa"/>
          </w:tcPr>
          <w:p w:rsidR="004C08EB" w:rsidRDefault="004C08EB">
            <w:pPr>
              <w:pStyle w:val="ConsPlusNormal"/>
              <w:jc w:val="both"/>
            </w:pPr>
            <w:r>
              <w:t>Своевременно принимать меры по предупреждению несостоятельности организаций, их финансовому оздоровлению. Принимать меры по предотвращению банкротства и необоснованной реорганизации платежеспособных организаций. Рассматривать ходатайства организаций об оказании помощи по предупреждению их несостоятельности (банкротства)</w:t>
            </w:r>
          </w:p>
        </w:tc>
        <w:tc>
          <w:tcPr>
            <w:tcW w:w="3118" w:type="dxa"/>
          </w:tcPr>
          <w:p w:rsidR="004C08EB" w:rsidRDefault="004C08EB">
            <w:pPr>
              <w:pStyle w:val="ConsPlusNormal"/>
              <w:jc w:val="both"/>
            </w:pPr>
            <w:r>
              <w:t>Минпром, торговли и предпринимательства НО</w:t>
            </w:r>
          </w:p>
          <w:p w:rsidR="004C08EB" w:rsidRDefault="004C08EB">
            <w:pPr>
              <w:pStyle w:val="ConsPlusNormal"/>
              <w:jc w:val="both"/>
            </w:pPr>
            <w:r>
              <w:t>Минстрой ЖКХ и ТЭК НО</w:t>
            </w:r>
          </w:p>
          <w:p w:rsidR="004C08EB" w:rsidRDefault="004C08EB">
            <w:pPr>
              <w:pStyle w:val="ConsPlusNormal"/>
              <w:jc w:val="both"/>
            </w:pPr>
            <w:r>
              <w:t>Минсельхозпрод НО</w:t>
            </w:r>
          </w:p>
        </w:tc>
        <w:tc>
          <w:tcPr>
            <w:tcW w:w="2041" w:type="dxa"/>
          </w:tcPr>
          <w:p w:rsidR="004C08EB" w:rsidRDefault="004C08EB">
            <w:pPr>
              <w:pStyle w:val="ConsPlusNormal"/>
              <w:jc w:val="both"/>
            </w:pPr>
            <w:r>
              <w:t>В течение 2015 - 2017 годов</w:t>
            </w:r>
          </w:p>
        </w:tc>
      </w:tr>
      <w:tr w:rsidR="004C08EB">
        <w:tc>
          <w:tcPr>
            <w:tcW w:w="3288" w:type="dxa"/>
          </w:tcPr>
          <w:p w:rsidR="004C08EB" w:rsidRDefault="004C08EB">
            <w:pPr>
              <w:pStyle w:val="ConsPlusNormal"/>
              <w:jc w:val="both"/>
            </w:pPr>
            <w:r>
              <w:t xml:space="preserve">Участвуют в разработке, </w:t>
            </w:r>
            <w:r>
              <w:lastRenderedPageBreak/>
              <w:t xml:space="preserve">принятии и реализации государственных программ </w:t>
            </w:r>
            <w:proofErr w:type="gramStart"/>
            <w:r>
              <w:t>развития</w:t>
            </w:r>
            <w:proofErr w:type="gramEnd"/>
            <w:r>
              <w:t xml:space="preserve"> НО и отдельных отраслей экономики. Способствуют включению организаций НО в утвержденные и формируемые государственные программы Российской </w:t>
            </w:r>
            <w:proofErr w:type="gramStart"/>
            <w:r>
              <w:t>Федерации</w:t>
            </w:r>
            <w:proofErr w:type="gramEnd"/>
            <w:r>
              <w:t xml:space="preserve"> и государственные программы НО</w:t>
            </w:r>
          </w:p>
        </w:tc>
        <w:tc>
          <w:tcPr>
            <w:tcW w:w="3572" w:type="dxa"/>
          </w:tcPr>
          <w:p w:rsidR="004C08EB" w:rsidRDefault="004C08EB">
            <w:pPr>
              <w:pStyle w:val="ConsPlusNormal"/>
              <w:jc w:val="both"/>
            </w:pPr>
            <w:r>
              <w:lastRenderedPageBreak/>
              <w:t xml:space="preserve">Участвовать в разработке, принятии </w:t>
            </w:r>
            <w:r>
              <w:lastRenderedPageBreak/>
              <w:t xml:space="preserve">и реализации государственных программ развития НО, отдельных отраслей экономики, в том числе развития промышленности. Способствовать включению организаций НО в утвержденные и формируемые государственные программы Российской </w:t>
            </w:r>
            <w:proofErr w:type="gramStart"/>
            <w:r>
              <w:t>Федерации</w:t>
            </w:r>
            <w:proofErr w:type="gramEnd"/>
            <w:r>
              <w:t xml:space="preserve"> и государственные программы НО</w:t>
            </w:r>
          </w:p>
        </w:tc>
        <w:tc>
          <w:tcPr>
            <w:tcW w:w="3118" w:type="dxa"/>
          </w:tcPr>
          <w:p w:rsidR="004C08EB" w:rsidRDefault="004C08EB">
            <w:pPr>
              <w:pStyle w:val="ConsPlusNormal"/>
              <w:jc w:val="both"/>
            </w:pPr>
            <w:r>
              <w:lastRenderedPageBreak/>
              <w:t>Минсельхозпрод НО</w:t>
            </w:r>
          </w:p>
          <w:p w:rsidR="004C08EB" w:rsidRDefault="004C08EB">
            <w:pPr>
              <w:pStyle w:val="ConsPlusNormal"/>
              <w:jc w:val="both"/>
            </w:pPr>
            <w:r>
              <w:lastRenderedPageBreak/>
              <w:t>Минстрой ЖКХ и ТЭК НО</w:t>
            </w:r>
          </w:p>
          <w:p w:rsidR="004C08EB" w:rsidRDefault="004C08EB">
            <w:pPr>
              <w:pStyle w:val="ConsPlusNormal"/>
              <w:jc w:val="both"/>
            </w:pPr>
            <w:r>
              <w:t>Минпром, торговли и предпринимательства НО</w:t>
            </w:r>
          </w:p>
        </w:tc>
        <w:tc>
          <w:tcPr>
            <w:tcW w:w="2041" w:type="dxa"/>
          </w:tcPr>
          <w:p w:rsidR="004C08EB" w:rsidRDefault="004C08EB">
            <w:pPr>
              <w:pStyle w:val="ConsPlusNormal"/>
              <w:jc w:val="both"/>
            </w:pPr>
            <w:r>
              <w:lastRenderedPageBreak/>
              <w:t xml:space="preserve">В течение 2015 - </w:t>
            </w:r>
            <w:r>
              <w:lastRenderedPageBreak/>
              <w:t>2017 годов</w:t>
            </w:r>
          </w:p>
        </w:tc>
      </w:tr>
      <w:tr w:rsidR="004C08EB">
        <w:tc>
          <w:tcPr>
            <w:tcW w:w="3288" w:type="dxa"/>
          </w:tcPr>
          <w:p w:rsidR="004C08EB" w:rsidRDefault="004C08EB">
            <w:pPr>
              <w:pStyle w:val="ConsPlusNormal"/>
              <w:jc w:val="both"/>
            </w:pPr>
            <w:r>
              <w:lastRenderedPageBreak/>
              <w:t xml:space="preserve">Содействуют реализации </w:t>
            </w:r>
            <w:hyperlink r:id="rId15" w:history="1">
              <w:r>
                <w:rPr>
                  <w:color w:val="0000FF"/>
                </w:rPr>
                <w:t>Указа</w:t>
              </w:r>
            </w:hyperlink>
            <w:r>
              <w:t xml:space="preserve"> Президента Российской Федерации от 7 мая 2012 года N 596 "О долгосрочной государственной экономической политике" в части увеличения производительности труда и реальной заработной платы к 2018 году в 1,5 раза относительно уровня 2011 года</w:t>
            </w:r>
          </w:p>
        </w:tc>
        <w:tc>
          <w:tcPr>
            <w:tcW w:w="3572" w:type="dxa"/>
          </w:tcPr>
          <w:p w:rsidR="004C08EB" w:rsidRDefault="004C08EB">
            <w:pPr>
              <w:pStyle w:val="ConsPlusNormal"/>
              <w:jc w:val="both"/>
            </w:pPr>
            <w:r>
              <w:t xml:space="preserve">Проводить мониторинг выполнения </w:t>
            </w:r>
            <w:hyperlink r:id="rId16" w:history="1">
              <w:r>
                <w:rPr>
                  <w:color w:val="0000FF"/>
                </w:rPr>
                <w:t>Плана</w:t>
              </w:r>
            </w:hyperlink>
            <w:r>
              <w:t xml:space="preserve"> мероприятий Правительства Нижегородской области по реализации отдельных указов Президента Российской Федерации, утвержденного распоряжением </w:t>
            </w:r>
            <w:proofErr w:type="gramStart"/>
            <w:r>
              <w:t>Правительства</w:t>
            </w:r>
            <w:proofErr w:type="gramEnd"/>
            <w:r>
              <w:t xml:space="preserve"> НО от 2 ноября 2012 года N 2417-р</w:t>
            </w:r>
          </w:p>
        </w:tc>
        <w:tc>
          <w:tcPr>
            <w:tcW w:w="3118" w:type="dxa"/>
          </w:tcPr>
          <w:p w:rsidR="004C08EB" w:rsidRDefault="004C08EB">
            <w:pPr>
              <w:pStyle w:val="ConsPlusNormal"/>
              <w:jc w:val="both"/>
            </w:pPr>
            <w:r>
              <w:t>Минэкономики НО</w:t>
            </w:r>
          </w:p>
        </w:tc>
        <w:tc>
          <w:tcPr>
            <w:tcW w:w="2041" w:type="dxa"/>
          </w:tcPr>
          <w:p w:rsidR="004C08EB" w:rsidRDefault="004C08EB">
            <w:pPr>
              <w:pStyle w:val="ConsPlusNormal"/>
              <w:jc w:val="both"/>
            </w:pPr>
            <w:r>
              <w:t>Ежегодно</w:t>
            </w:r>
          </w:p>
        </w:tc>
      </w:tr>
      <w:tr w:rsidR="004C08EB">
        <w:tc>
          <w:tcPr>
            <w:tcW w:w="3288" w:type="dxa"/>
          </w:tcPr>
          <w:p w:rsidR="004C08EB" w:rsidRDefault="004C08EB">
            <w:pPr>
              <w:pStyle w:val="ConsPlusNormal"/>
              <w:jc w:val="both"/>
            </w:pPr>
            <w:r>
              <w:t xml:space="preserve">Проводят консультации в Нижегородской региональной трехсторонней комиссии по регулированию социально-трудовых отношений по вопросам установления предельных уровней цен (тарифов) на продукцию (услуги) отраслей естественных монополий и жилищно-коммунального хозяйства, социальных последствий </w:t>
            </w:r>
            <w:r>
              <w:lastRenderedPageBreak/>
              <w:t>проведения реформ в сфере естественных монополий, жилищно-коммунальном хозяйстве и принимаемым мерам по адресной социальной поддержке низкодоходных групп населения</w:t>
            </w:r>
          </w:p>
        </w:tc>
        <w:tc>
          <w:tcPr>
            <w:tcW w:w="3572" w:type="dxa"/>
          </w:tcPr>
          <w:p w:rsidR="004C08EB" w:rsidRDefault="004C08EB">
            <w:pPr>
              <w:pStyle w:val="ConsPlusNormal"/>
              <w:jc w:val="both"/>
            </w:pPr>
            <w:r>
              <w:lastRenderedPageBreak/>
              <w:t>Проводить консультации в Нижегородской региональной трехсторонней комиссии по регулированию социально-трудовых отношений по вопросам:</w:t>
            </w:r>
          </w:p>
          <w:p w:rsidR="004C08EB" w:rsidRDefault="004C08EB">
            <w:pPr>
              <w:pStyle w:val="ConsPlusNormal"/>
              <w:jc w:val="both"/>
            </w:pPr>
            <w:r>
              <w:t>установления предельных уровней цен (тарифов) на продукцию (услуги) отраслей естественных монополий и жилищно-коммунального хозяйства;</w:t>
            </w:r>
          </w:p>
          <w:p w:rsidR="004C08EB" w:rsidRDefault="004C08EB">
            <w:pPr>
              <w:pStyle w:val="ConsPlusNormal"/>
              <w:jc w:val="both"/>
            </w:pPr>
            <w:r>
              <w:t xml:space="preserve">социальных последствий проведения реформ в сфере </w:t>
            </w:r>
            <w:r>
              <w:lastRenderedPageBreak/>
              <w:t>естественных монополий, жилищно-коммунальном хозяйстве;</w:t>
            </w:r>
          </w:p>
          <w:p w:rsidR="004C08EB" w:rsidRDefault="004C08EB">
            <w:pPr>
              <w:pStyle w:val="ConsPlusNormal"/>
              <w:jc w:val="both"/>
            </w:pPr>
            <w:r>
              <w:t>принимаемым мерам по адресной социальной поддержке низкодоходных групп населения</w:t>
            </w:r>
          </w:p>
        </w:tc>
        <w:tc>
          <w:tcPr>
            <w:tcW w:w="3118" w:type="dxa"/>
          </w:tcPr>
          <w:p w:rsidR="004C08EB" w:rsidRDefault="004C08EB">
            <w:pPr>
              <w:pStyle w:val="ConsPlusNormal"/>
              <w:jc w:val="both"/>
            </w:pPr>
            <w:r>
              <w:lastRenderedPageBreak/>
              <w:t>Минсельхозпрод НО</w:t>
            </w:r>
          </w:p>
          <w:p w:rsidR="004C08EB" w:rsidRDefault="004C08EB">
            <w:pPr>
              <w:pStyle w:val="ConsPlusNormal"/>
              <w:jc w:val="both"/>
            </w:pPr>
            <w:r>
              <w:t>РСТ НО</w:t>
            </w:r>
          </w:p>
          <w:p w:rsidR="004C08EB" w:rsidRDefault="004C08EB">
            <w:pPr>
              <w:pStyle w:val="ConsPlusNormal"/>
              <w:jc w:val="both"/>
            </w:pPr>
            <w:r>
              <w:t>Минстрой ЖКХ и ТЭК НО</w:t>
            </w:r>
          </w:p>
          <w:p w:rsidR="004C08EB" w:rsidRDefault="004C08EB">
            <w:pPr>
              <w:pStyle w:val="ConsPlusNormal"/>
              <w:jc w:val="both"/>
            </w:pPr>
            <w:proofErr w:type="spellStart"/>
            <w:r>
              <w:t>Минобр</w:t>
            </w:r>
            <w:proofErr w:type="spellEnd"/>
            <w:r>
              <w:t xml:space="preserve"> НО</w:t>
            </w:r>
          </w:p>
          <w:p w:rsidR="004C08EB" w:rsidRDefault="004C08EB">
            <w:pPr>
              <w:pStyle w:val="ConsPlusNormal"/>
              <w:jc w:val="both"/>
            </w:pPr>
            <w:r>
              <w:t>Минздрав НО</w:t>
            </w:r>
          </w:p>
        </w:tc>
        <w:tc>
          <w:tcPr>
            <w:tcW w:w="2041" w:type="dxa"/>
          </w:tcPr>
          <w:p w:rsidR="004C08EB" w:rsidRDefault="004C08EB">
            <w:pPr>
              <w:pStyle w:val="ConsPlusNormal"/>
              <w:jc w:val="both"/>
            </w:pPr>
            <w:r>
              <w:t>В течение 2015 - 2017 годов</w:t>
            </w:r>
          </w:p>
        </w:tc>
      </w:tr>
      <w:tr w:rsidR="004C08EB">
        <w:tc>
          <w:tcPr>
            <w:tcW w:w="3288" w:type="dxa"/>
          </w:tcPr>
          <w:p w:rsidR="004C08EB" w:rsidRDefault="004C08EB">
            <w:pPr>
              <w:pStyle w:val="ConsPlusNormal"/>
              <w:jc w:val="both"/>
            </w:pPr>
            <w:r>
              <w:lastRenderedPageBreak/>
              <w:t>Содействует реализации основных направлений прогноза социально-экономического развития Нижегородской области, ежегодно разрабатываемого Правительством НО</w:t>
            </w:r>
          </w:p>
        </w:tc>
        <w:tc>
          <w:tcPr>
            <w:tcW w:w="3572" w:type="dxa"/>
          </w:tcPr>
          <w:p w:rsidR="004C08EB" w:rsidRDefault="004C08EB">
            <w:pPr>
              <w:pStyle w:val="ConsPlusNormal"/>
              <w:jc w:val="both"/>
            </w:pPr>
            <w:r>
              <w:t>Разрабатывать прогноз социально-экономического развития НО</w:t>
            </w:r>
          </w:p>
        </w:tc>
        <w:tc>
          <w:tcPr>
            <w:tcW w:w="3118" w:type="dxa"/>
          </w:tcPr>
          <w:p w:rsidR="004C08EB" w:rsidRDefault="004C08EB">
            <w:pPr>
              <w:pStyle w:val="ConsPlusNormal"/>
              <w:jc w:val="both"/>
            </w:pPr>
            <w:r>
              <w:t>Минэкономики НО</w:t>
            </w:r>
          </w:p>
        </w:tc>
        <w:tc>
          <w:tcPr>
            <w:tcW w:w="2041" w:type="dxa"/>
          </w:tcPr>
          <w:p w:rsidR="004C08EB" w:rsidRDefault="004C08EB">
            <w:pPr>
              <w:pStyle w:val="ConsPlusNormal"/>
              <w:jc w:val="both"/>
            </w:pPr>
            <w:r>
              <w:t>В течение 2015 - 2017 годов</w:t>
            </w:r>
          </w:p>
        </w:tc>
      </w:tr>
      <w:tr w:rsidR="004C08EB">
        <w:tc>
          <w:tcPr>
            <w:tcW w:w="3288" w:type="dxa"/>
          </w:tcPr>
          <w:p w:rsidR="004C08EB" w:rsidRDefault="004C08EB">
            <w:pPr>
              <w:pStyle w:val="ConsPlusNormal"/>
              <w:jc w:val="both"/>
            </w:pPr>
            <w:r>
              <w:t>Разрабатывает мероприятия, направленные на развитие налогового потенциала НО, в том числе за счет привлечения новых инвесторов и стимулирования налогоплательщиков через систему налоговых льгот</w:t>
            </w:r>
          </w:p>
        </w:tc>
        <w:tc>
          <w:tcPr>
            <w:tcW w:w="3572" w:type="dxa"/>
          </w:tcPr>
          <w:p w:rsidR="004C08EB" w:rsidRDefault="004C08EB">
            <w:pPr>
              <w:pStyle w:val="ConsPlusNormal"/>
              <w:jc w:val="both"/>
            </w:pPr>
            <w:r>
              <w:t>Предоставлять в соответствии с законодательством государственную поддержку субъектам инвестиционной и инновационной деятельности. Продолжить работу:</w:t>
            </w:r>
          </w:p>
          <w:p w:rsidR="004C08EB" w:rsidRDefault="004C08EB">
            <w:pPr>
              <w:pStyle w:val="ConsPlusNormal"/>
              <w:jc w:val="both"/>
            </w:pPr>
            <w:r>
              <w:t>- по формированию перечня приоритетных инвестиционных проектов НО;</w:t>
            </w:r>
          </w:p>
          <w:p w:rsidR="004C08EB" w:rsidRDefault="004C08EB">
            <w:pPr>
              <w:pStyle w:val="ConsPlusNormal"/>
              <w:jc w:val="both"/>
            </w:pPr>
            <w:r>
              <w:t>- по предоставлению государственной услуги "Присвоение инновационному проекту статуса приоритетного инновационного проекта Нижегородской области";</w:t>
            </w:r>
          </w:p>
          <w:p w:rsidR="004C08EB" w:rsidRDefault="004C08EB">
            <w:pPr>
              <w:pStyle w:val="ConsPlusNormal"/>
              <w:jc w:val="both"/>
            </w:pPr>
            <w:r>
              <w:t xml:space="preserve">- по совершенствованию нормативной правовой базы, регламентирующей </w:t>
            </w:r>
            <w:r>
              <w:lastRenderedPageBreak/>
              <w:t>предоставление государственной поддержки субъектам инвестиционной и инновационной деятельности</w:t>
            </w:r>
          </w:p>
        </w:tc>
        <w:tc>
          <w:tcPr>
            <w:tcW w:w="3118" w:type="dxa"/>
          </w:tcPr>
          <w:p w:rsidR="004C08EB" w:rsidRDefault="004C08EB">
            <w:pPr>
              <w:pStyle w:val="ConsPlusNormal"/>
              <w:jc w:val="both"/>
            </w:pPr>
            <w:r>
              <w:lastRenderedPageBreak/>
              <w:t>Минпром, торговли и предпринимательства НО</w:t>
            </w:r>
          </w:p>
          <w:p w:rsidR="004C08EB" w:rsidRDefault="004C08EB">
            <w:pPr>
              <w:pStyle w:val="ConsPlusNormal"/>
              <w:jc w:val="both"/>
            </w:pPr>
            <w:r>
              <w:t>Министерство инвестиций, земельных и имущественных отношений НО</w:t>
            </w:r>
          </w:p>
          <w:p w:rsidR="004C08EB" w:rsidRDefault="004C08EB">
            <w:pPr>
              <w:pStyle w:val="ConsPlusNormal"/>
              <w:jc w:val="both"/>
            </w:pPr>
            <w:r>
              <w:t>Минфин НО</w:t>
            </w:r>
          </w:p>
        </w:tc>
        <w:tc>
          <w:tcPr>
            <w:tcW w:w="2041" w:type="dxa"/>
          </w:tcPr>
          <w:p w:rsidR="004C08EB" w:rsidRDefault="004C08EB">
            <w:pPr>
              <w:pStyle w:val="ConsPlusNormal"/>
              <w:jc w:val="both"/>
            </w:pPr>
            <w:r>
              <w:t>В течение 2015 - 2017 годов</w:t>
            </w:r>
          </w:p>
        </w:tc>
      </w:tr>
      <w:tr w:rsidR="004C08EB">
        <w:tc>
          <w:tcPr>
            <w:tcW w:w="3288" w:type="dxa"/>
            <w:vMerge w:val="restart"/>
          </w:tcPr>
          <w:p w:rsidR="004C08EB" w:rsidRDefault="004C08EB">
            <w:pPr>
              <w:pStyle w:val="ConsPlusNormal"/>
              <w:jc w:val="both"/>
            </w:pPr>
            <w:r>
              <w:lastRenderedPageBreak/>
              <w:t>Принимает меры по обеспечению поступления в областной бюджет дополнительных доходов, в том числе доходов за счет постоянной работы с налогоплательщиками по своевременному и в полном объеме перечислению налогов и сборов во все уровни бюджетной системы, более эффективного управления государственной собственностью, работы с должниками областного бюджета</w:t>
            </w:r>
          </w:p>
        </w:tc>
        <w:tc>
          <w:tcPr>
            <w:tcW w:w="3572" w:type="dxa"/>
          </w:tcPr>
          <w:p w:rsidR="004C08EB" w:rsidRDefault="004C08EB">
            <w:pPr>
              <w:pStyle w:val="ConsPlusNormal"/>
              <w:jc w:val="both"/>
            </w:pPr>
            <w:r>
              <w:t xml:space="preserve">Обеспечивать рассмотрение на координационном совете по обеспечению устойчивого развития экономики и социальной стабильности НО, созданном </w:t>
            </w:r>
            <w:hyperlink r:id="rId17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Губернатора Нижегородской области от 10 марта 2010 года N 243-р, совещаниях с участием руководителей </w:t>
            </w:r>
            <w:proofErr w:type="gramStart"/>
            <w:r>
              <w:t>организаций</w:t>
            </w:r>
            <w:proofErr w:type="gramEnd"/>
            <w:r>
              <w:t xml:space="preserve"> НО ситуацию на предприятиях, имеющих негативные тенденции развития, в том числе снижающих реальную заработную плату, производительность труда (с учетом предложений отраслевых министерств)</w:t>
            </w:r>
          </w:p>
        </w:tc>
        <w:tc>
          <w:tcPr>
            <w:tcW w:w="3118" w:type="dxa"/>
          </w:tcPr>
          <w:p w:rsidR="004C08EB" w:rsidRDefault="004C08EB">
            <w:pPr>
              <w:pStyle w:val="ConsPlusNormal"/>
              <w:jc w:val="both"/>
            </w:pPr>
            <w:r>
              <w:t>Минэкономики НО</w:t>
            </w:r>
          </w:p>
        </w:tc>
        <w:tc>
          <w:tcPr>
            <w:tcW w:w="2041" w:type="dxa"/>
          </w:tcPr>
          <w:p w:rsidR="004C08EB" w:rsidRDefault="004C08EB">
            <w:pPr>
              <w:pStyle w:val="ConsPlusNormal"/>
              <w:jc w:val="both"/>
            </w:pPr>
            <w:r>
              <w:t>В течение 2015 - 2017 годов</w:t>
            </w:r>
          </w:p>
        </w:tc>
      </w:tr>
      <w:tr w:rsidR="004C08EB">
        <w:tc>
          <w:tcPr>
            <w:tcW w:w="3288" w:type="dxa"/>
            <w:vMerge/>
          </w:tcPr>
          <w:p w:rsidR="004C08EB" w:rsidRDefault="004C08EB"/>
        </w:tc>
        <w:tc>
          <w:tcPr>
            <w:tcW w:w="3572" w:type="dxa"/>
          </w:tcPr>
          <w:p w:rsidR="004C08EB" w:rsidRDefault="004C08EB">
            <w:pPr>
              <w:pStyle w:val="ConsPlusNormal"/>
              <w:jc w:val="both"/>
            </w:pPr>
            <w:r>
              <w:t>Обеспечивать взаимодействие с организациями, осуществляющими производство этилового спирта, алкогольной и спиртосодержащей продукции, с целью принятия мер по своевременному и в полном объеме перечислению акцизов в федеральный бюджет и бюджет НО</w:t>
            </w:r>
          </w:p>
        </w:tc>
        <w:tc>
          <w:tcPr>
            <w:tcW w:w="3118" w:type="dxa"/>
          </w:tcPr>
          <w:p w:rsidR="004C08EB" w:rsidRDefault="004C08EB">
            <w:pPr>
              <w:pStyle w:val="ConsPlusNormal"/>
              <w:jc w:val="both"/>
            </w:pPr>
            <w:r>
              <w:t>Минпром, торговли и предпринимательства НО</w:t>
            </w:r>
          </w:p>
        </w:tc>
        <w:tc>
          <w:tcPr>
            <w:tcW w:w="2041" w:type="dxa"/>
          </w:tcPr>
          <w:p w:rsidR="004C08EB" w:rsidRDefault="004C08EB">
            <w:pPr>
              <w:pStyle w:val="ConsPlusNormal"/>
              <w:jc w:val="both"/>
            </w:pPr>
            <w:r>
              <w:t>В течение 2015 - 2017 годов</w:t>
            </w:r>
          </w:p>
        </w:tc>
      </w:tr>
      <w:tr w:rsidR="004C08EB">
        <w:tc>
          <w:tcPr>
            <w:tcW w:w="3288" w:type="dxa"/>
            <w:vMerge/>
          </w:tcPr>
          <w:p w:rsidR="004C08EB" w:rsidRDefault="004C08EB"/>
        </w:tc>
        <w:tc>
          <w:tcPr>
            <w:tcW w:w="3572" w:type="dxa"/>
          </w:tcPr>
          <w:p w:rsidR="004C08EB" w:rsidRDefault="004C08EB">
            <w:pPr>
              <w:pStyle w:val="ConsPlusNormal"/>
              <w:jc w:val="both"/>
            </w:pPr>
            <w:r>
              <w:t xml:space="preserve">Осуществлять защиту государственных </w:t>
            </w:r>
            <w:proofErr w:type="gramStart"/>
            <w:r>
              <w:t>интересов</w:t>
            </w:r>
            <w:proofErr w:type="gramEnd"/>
            <w:r>
              <w:t xml:space="preserve"> НО в </w:t>
            </w:r>
            <w:r>
              <w:lastRenderedPageBreak/>
              <w:t>делах о банкротстве и в процедурах банкротства</w:t>
            </w:r>
          </w:p>
        </w:tc>
        <w:tc>
          <w:tcPr>
            <w:tcW w:w="3118" w:type="dxa"/>
            <w:vMerge w:val="restart"/>
          </w:tcPr>
          <w:p w:rsidR="004C08EB" w:rsidRDefault="004C08EB">
            <w:pPr>
              <w:pStyle w:val="ConsPlusNormal"/>
              <w:jc w:val="both"/>
            </w:pPr>
            <w:r>
              <w:lastRenderedPageBreak/>
              <w:t xml:space="preserve">Министерство инвестиций, земельных и имущественных </w:t>
            </w:r>
            <w:r>
              <w:lastRenderedPageBreak/>
              <w:t>отношений НО</w:t>
            </w:r>
          </w:p>
        </w:tc>
        <w:tc>
          <w:tcPr>
            <w:tcW w:w="2041" w:type="dxa"/>
          </w:tcPr>
          <w:p w:rsidR="004C08EB" w:rsidRDefault="004C08EB">
            <w:pPr>
              <w:pStyle w:val="ConsPlusNormal"/>
              <w:jc w:val="both"/>
            </w:pPr>
            <w:r>
              <w:lastRenderedPageBreak/>
              <w:t>В течение 2015 - 2017 годов</w:t>
            </w:r>
          </w:p>
        </w:tc>
      </w:tr>
      <w:tr w:rsidR="004C08EB">
        <w:tc>
          <w:tcPr>
            <w:tcW w:w="3288" w:type="dxa"/>
            <w:vMerge/>
          </w:tcPr>
          <w:p w:rsidR="004C08EB" w:rsidRDefault="004C08EB"/>
        </w:tc>
        <w:tc>
          <w:tcPr>
            <w:tcW w:w="3572" w:type="dxa"/>
          </w:tcPr>
          <w:p w:rsidR="004C08EB" w:rsidRDefault="004C08EB">
            <w:pPr>
              <w:pStyle w:val="ConsPlusNormal"/>
              <w:jc w:val="both"/>
            </w:pPr>
            <w:r>
              <w:t>Вовлекать в эффективный хозяйственный оборот максимальное количество объектов недвижимости, включая земельные участки</w:t>
            </w:r>
          </w:p>
        </w:tc>
        <w:tc>
          <w:tcPr>
            <w:tcW w:w="3118" w:type="dxa"/>
            <w:vMerge/>
          </w:tcPr>
          <w:p w:rsidR="004C08EB" w:rsidRDefault="004C08EB"/>
        </w:tc>
        <w:tc>
          <w:tcPr>
            <w:tcW w:w="2041" w:type="dxa"/>
          </w:tcPr>
          <w:p w:rsidR="004C08EB" w:rsidRDefault="004C08EB">
            <w:pPr>
              <w:pStyle w:val="ConsPlusNormal"/>
              <w:jc w:val="both"/>
            </w:pPr>
            <w:r>
              <w:t>В течение 2015 - 2017 годов</w:t>
            </w:r>
          </w:p>
        </w:tc>
      </w:tr>
      <w:tr w:rsidR="004C08EB">
        <w:tc>
          <w:tcPr>
            <w:tcW w:w="3288" w:type="dxa"/>
            <w:vMerge/>
          </w:tcPr>
          <w:p w:rsidR="004C08EB" w:rsidRDefault="004C08EB"/>
        </w:tc>
        <w:tc>
          <w:tcPr>
            <w:tcW w:w="3572" w:type="dxa"/>
          </w:tcPr>
          <w:p w:rsidR="004C08EB" w:rsidRDefault="004C08EB">
            <w:pPr>
              <w:pStyle w:val="ConsPlusNormal"/>
              <w:jc w:val="both"/>
            </w:pPr>
            <w:r>
              <w:t xml:space="preserve">Проводить через представителей </w:t>
            </w:r>
            <w:proofErr w:type="gramStart"/>
            <w:r>
              <w:t>ОИВ</w:t>
            </w:r>
            <w:proofErr w:type="gramEnd"/>
            <w:r>
              <w:t xml:space="preserve"> НО в акционерных обществах политику, направленную на перечисление дивидендов в бюджет НО</w:t>
            </w:r>
          </w:p>
        </w:tc>
        <w:tc>
          <w:tcPr>
            <w:tcW w:w="3118" w:type="dxa"/>
            <w:vMerge/>
          </w:tcPr>
          <w:p w:rsidR="004C08EB" w:rsidRDefault="004C08EB"/>
        </w:tc>
        <w:tc>
          <w:tcPr>
            <w:tcW w:w="2041" w:type="dxa"/>
          </w:tcPr>
          <w:p w:rsidR="004C08EB" w:rsidRDefault="004C08EB">
            <w:pPr>
              <w:pStyle w:val="ConsPlusNormal"/>
              <w:jc w:val="both"/>
            </w:pPr>
            <w:r>
              <w:t>В течение 2015 - 2017 годов</w:t>
            </w:r>
          </w:p>
        </w:tc>
      </w:tr>
      <w:tr w:rsidR="004C08EB">
        <w:tc>
          <w:tcPr>
            <w:tcW w:w="3288" w:type="dxa"/>
            <w:vMerge/>
          </w:tcPr>
          <w:p w:rsidR="004C08EB" w:rsidRDefault="004C08EB"/>
        </w:tc>
        <w:tc>
          <w:tcPr>
            <w:tcW w:w="3572" w:type="dxa"/>
          </w:tcPr>
          <w:p w:rsidR="004C08EB" w:rsidRDefault="004C08EB">
            <w:pPr>
              <w:pStyle w:val="ConsPlusNormal"/>
              <w:jc w:val="both"/>
            </w:pPr>
            <w:r>
              <w:t>Проводить мониторинг дебиторской задолженности</w:t>
            </w:r>
          </w:p>
        </w:tc>
        <w:tc>
          <w:tcPr>
            <w:tcW w:w="3118" w:type="dxa"/>
          </w:tcPr>
          <w:p w:rsidR="004C08EB" w:rsidRDefault="004C08EB">
            <w:pPr>
              <w:pStyle w:val="ConsPlusNormal"/>
              <w:jc w:val="both"/>
            </w:pPr>
            <w:r>
              <w:t>ОИВ НО</w:t>
            </w:r>
          </w:p>
        </w:tc>
        <w:tc>
          <w:tcPr>
            <w:tcW w:w="2041" w:type="dxa"/>
          </w:tcPr>
          <w:p w:rsidR="004C08EB" w:rsidRDefault="004C08EB">
            <w:pPr>
              <w:pStyle w:val="ConsPlusNormal"/>
              <w:jc w:val="both"/>
            </w:pPr>
            <w:r>
              <w:t>Ежемесячно</w:t>
            </w:r>
          </w:p>
        </w:tc>
      </w:tr>
      <w:tr w:rsidR="004C08EB">
        <w:tc>
          <w:tcPr>
            <w:tcW w:w="3288" w:type="dxa"/>
            <w:vMerge/>
          </w:tcPr>
          <w:p w:rsidR="004C08EB" w:rsidRDefault="004C08EB"/>
        </w:tc>
        <w:tc>
          <w:tcPr>
            <w:tcW w:w="3572" w:type="dxa"/>
          </w:tcPr>
          <w:p w:rsidR="004C08EB" w:rsidRDefault="004C08EB">
            <w:pPr>
              <w:pStyle w:val="ConsPlusNormal"/>
              <w:jc w:val="both"/>
            </w:pPr>
            <w:r>
              <w:t xml:space="preserve">Осуществлять мониторинг предпринятых управлением Федеральной службы судебных приставов </w:t>
            </w:r>
            <w:proofErr w:type="gramStart"/>
            <w:r>
              <w:t>по</w:t>
            </w:r>
            <w:proofErr w:type="gramEnd"/>
            <w:r>
              <w:t xml:space="preserve"> НО мер по взысканию задолженности организаций в бюджет</w:t>
            </w:r>
          </w:p>
        </w:tc>
        <w:tc>
          <w:tcPr>
            <w:tcW w:w="3118" w:type="dxa"/>
          </w:tcPr>
          <w:p w:rsidR="004C08EB" w:rsidRDefault="004C08EB">
            <w:pPr>
              <w:pStyle w:val="ConsPlusNormal"/>
              <w:jc w:val="both"/>
            </w:pPr>
            <w:r>
              <w:t>Минфин НО</w:t>
            </w:r>
          </w:p>
        </w:tc>
        <w:tc>
          <w:tcPr>
            <w:tcW w:w="2041" w:type="dxa"/>
          </w:tcPr>
          <w:p w:rsidR="004C08EB" w:rsidRDefault="004C08EB">
            <w:pPr>
              <w:pStyle w:val="ConsPlusNormal"/>
              <w:jc w:val="both"/>
            </w:pPr>
            <w:r>
              <w:t>В течение 2015 - 2017 годов</w:t>
            </w:r>
          </w:p>
        </w:tc>
      </w:tr>
      <w:tr w:rsidR="004C08EB">
        <w:tc>
          <w:tcPr>
            <w:tcW w:w="3288" w:type="dxa"/>
          </w:tcPr>
          <w:p w:rsidR="004C08EB" w:rsidRDefault="004C08EB">
            <w:pPr>
              <w:pStyle w:val="ConsPlusNormal"/>
              <w:jc w:val="both"/>
            </w:pPr>
            <w:r>
              <w:t>Развивает систему компенсаций процентных ставок за счет средств областного бюджета за использование привлеченных средств коммерческих банков, в том числе для организаций агропромышленного комплекса НО</w:t>
            </w:r>
          </w:p>
        </w:tc>
        <w:tc>
          <w:tcPr>
            <w:tcW w:w="3572" w:type="dxa"/>
          </w:tcPr>
          <w:p w:rsidR="004C08EB" w:rsidRDefault="004C08EB">
            <w:pPr>
              <w:pStyle w:val="ConsPlusNormal"/>
              <w:jc w:val="both"/>
            </w:pPr>
            <w:r>
              <w:t>Предусматривать в расходах областного бюджета средства на возмещение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</w:t>
            </w:r>
          </w:p>
        </w:tc>
        <w:tc>
          <w:tcPr>
            <w:tcW w:w="3118" w:type="dxa"/>
          </w:tcPr>
          <w:p w:rsidR="004C08EB" w:rsidRDefault="004C08EB">
            <w:pPr>
              <w:pStyle w:val="ConsPlusNormal"/>
              <w:jc w:val="both"/>
            </w:pPr>
            <w:r>
              <w:t>Минсельхозпрод НО</w:t>
            </w:r>
          </w:p>
        </w:tc>
        <w:tc>
          <w:tcPr>
            <w:tcW w:w="2041" w:type="dxa"/>
          </w:tcPr>
          <w:p w:rsidR="004C08EB" w:rsidRDefault="004C08EB">
            <w:pPr>
              <w:pStyle w:val="ConsPlusNormal"/>
              <w:jc w:val="both"/>
            </w:pPr>
            <w:r>
              <w:t>В течение 2015 - 2017 годов</w:t>
            </w:r>
          </w:p>
        </w:tc>
      </w:tr>
      <w:tr w:rsidR="004C08EB">
        <w:tc>
          <w:tcPr>
            <w:tcW w:w="3288" w:type="dxa"/>
          </w:tcPr>
          <w:p w:rsidR="004C08EB" w:rsidRDefault="004C08EB">
            <w:pPr>
              <w:pStyle w:val="ConsPlusNormal"/>
              <w:jc w:val="both"/>
            </w:pPr>
            <w:r>
              <w:lastRenderedPageBreak/>
              <w:t>Содействует развитию малого и среднего предпринимательства во всех секторах экономики Нижегородской области и созданию благоприятной среды его деятельности</w:t>
            </w:r>
          </w:p>
        </w:tc>
        <w:tc>
          <w:tcPr>
            <w:tcW w:w="3572" w:type="dxa"/>
          </w:tcPr>
          <w:p w:rsidR="004C08EB" w:rsidRDefault="004C08EB">
            <w:pPr>
              <w:pStyle w:val="ConsPlusNormal"/>
              <w:jc w:val="both"/>
            </w:pPr>
            <w:r>
              <w:t>Предусматривать в расходах областного бюджета средства на государственную поддержку субъектов малого и среднего предпринимательства НО</w:t>
            </w:r>
          </w:p>
        </w:tc>
        <w:tc>
          <w:tcPr>
            <w:tcW w:w="3118" w:type="dxa"/>
          </w:tcPr>
          <w:p w:rsidR="004C08EB" w:rsidRDefault="004C08EB">
            <w:pPr>
              <w:pStyle w:val="ConsPlusNormal"/>
              <w:jc w:val="both"/>
            </w:pPr>
            <w:r>
              <w:t>Минпром, торговли и предпринимательства НО</w:t>
            </w:r>
          </w:p>
          <w:p w:rsidR="004C08EB" w:rsidRDefault="004C08EB">
            <w:pPr>
              <w:pStyle w:val="ConsPlusNormal"/>
              <w:jc w:val="both"/>
            </w:pPr>
            <w:r>
              <w:t>Минфин НО</w:t>
            </w:r>
          </w:p>
        </w:tc>
        <w:tc>
          <w:tcPr>
            <w:tcW w:w="2041" w:type="dxa"/>
          </w:tcPr>
          <w:p w:rsidR="004C08EB" w:rsidRDefault="004C08EB">
            <w:pPr>
              <w:pStyle w:val="ConsPlusNormal"/>
              <w:jc w:val="both"/>
            </w:pPr>
            <w:r>
              <w:t>В течение 2015 - 2017 годов</w:t>
            </w:r>
          </w:p>
        </w:tc>
      </w:tr>
      <w:tr w:rsidR="004C08EB">
        <w:tc>
          <w:tcPr>
            <w:tcW w:w="3288" w:type="dxa"/>
          </w:tcPr>
          <w:p w:rsidR="004C08EB" w:rsidRDefault="004C08EB">
            <w:pPr>
              <w:pStyle w:val="ConsPlusNormal"/>
              <w:jc w:val="both"/>
            </w:pPr>
            <w:r>
              <w:t>Создает необходимые условия для устойчивого снабжения организаций и населения жилищно-коммунальными услугами, проводит работу по внедрению энергосберегающих технологий, содействует снижению себестоимости услуг организаций жилищно-коммунального хозяйства, экономии бюджетных средств, бесперебойной работе пассажирского транспорта</w:t>
            </w:r>
          </w:p>
        </w:tc>
        <w:tc>
          <w:tcPr>
            <w:tcW w:w="3572" w:type="dxa"/>
          </w:tcPr>
          <w:p w:rsidR="004C08EB" w:rsidRDefault="004C08EB">
            <w:pPr>
              <w:pStyle w:val="ConsPlusNormal"/>
              <w:jc w:val="both"/>
            </w:pPr>
            <w:r>
              <w:t>Создавать необходимые условия для устойчивого снабжения организаций и населения жилищно-коммунальными услугами, проводить работу по внедрению энергосберегающих технологий, содействовать снижению себестоимости услуг организаций жилищно-коммунального хозяйства, экономии бюджетных средств</w:t>
            </w:r>
          </w:p>
        </w:tc>
        <w:tc>
          <w:tcPr>
            <w:tcW w:w="3118" w:type="dxa"/>
          </w:tcPr>
          <w:p w:rsidR="004C08EB" w:rsidRDefault="004C08EB">
            <w:pPr>
              <w:pStyle w:val="ConsPlusNormal"/>
              <w:jc w:val="both"/>
            </w:pPr>
            <w:r>
              <w:t>Минстрой ЖКХ и ТЭК НО</w:t>
            </w:r>
          </w:p>
        </w:tc>
        <w:tc>
          <w:tcPr>
            <w:tcW w:w="2041" w:type="dxa"/>
          </w:tcPr>
          <w:p w:rsidR="004C08EB" w:rsidRDefault="004C08EB">
            <w:pPr>
              <w:pStyle w:val="ConsPlusNormal"/>
              <w:jc w:val="both"/>
            </w:pPr>
            <w:r>
              <w:t>В течение 2015 - 2017 годов</w:t>
            </w:r>
          </w:p>
        </w:tc>
      </w:tr>
      <w:tr w:rsidR="004C08EB">
        <w:tc>
          <w:tcPr>
            <w:tcW w:w="3288" w:type="dxa"/>
          </w:tcPr>
          <w:p w:rsidR="004C08EB" w:rsidRDefault="004C08EB">
            <w:pPr>
              <w:pStyle w:val="ConsPlusNormal"/>
              <w:jc w:val="both"/>
            </w:pPr>
            <w:r>
              <w:t xml:space="preserve">Совместно с органами местного </w:t>
            </w:r>
            <w:proofErr w:type="gramStart"/>
            <w:r>
              <w:t>самоуправления</w:t>
            </w:r>
            <w:proofErr w:type="gramEnd"/>
            <w:r>
              <w:t xml:space="preserve"> НО проводит работу по погашению задолженности предприятий жилищно-коммунального хозяйства</w:t>
            </w:r>
          </w:p>
        </w:tc>
        <w:tc>
          <w:tcPr>
            <w:tcW w:w="3572" w:type="dxa"/>
          </w:tcPr>
          <w:p w:rsidR="004C08EB" w:rsidRDefault="004C08EB">
            <w:pPr>
              <w:pStyle w:val="ConsPlusNormal"/>
              <w:jc w:val="both"/>
            </w:pPr>
            <w:r>
              <w:t xml:space="preserve">Проводить совместно с органами местного </w:t>
            </w:r>
            <w:proofErr w:type="gramStart"/>
            <w:r>
              <w:t>самоуправления</w:t>
            </w:r>
            <w:proofErr w:type="gramEnd"/>
            <w:r>
              <w:t xml:space="preserve"> НО мониторинг погашения задолженности предприятий жилищно-коммунального хозяйства</w:t>
            </w:r>
          </w:p>
        </w:tc>
        <w:tc>
          <w:tcPr>
            <w:tcW w:w="3118" w:type="dxa"/>
          </w:tcPr>
          <w:p w:rsidR="004C08EB" w:rsidRDefault="004C08EB">
            <w:pPr>
              <w:pStyle w:val="ConsPlusNormal"/>
              <w:jc w:val="both"/>
            </w:pPr>
            <w:r>
              <w:t>Минстрой ЖКХ и ТЭК НО</w:t>
            </w:r>
          </w:p>
          <w:p w:rsidR="004C08EB" w:rsidRDefault="004C08EB">
            <w:pPr>
              <w:pStyle w:val="ConsPlusNormal"/>
              <w:jc w:val="both"/>
            </w:pPr>
            <w:r>
              <w:t>Органы местного самоуправления НО (по согласованию)</w:t>
            </w:r>
          </w:p>
        </w:tc>
        <w:tc>
          <w:tcPr>
            <w:tcW w:w="2041" w:type="dxa"/>
          </w:tcPr>
          <w:p w:rsidR="004C08EB" w:rsidRDefault="004C08EB">
            <w:pPr>
              <w:pStyle w:val="ConsPlusNormal"/>
              <w:jc w:val="both"/>
            </w:pPr>
            <w:r>
              <w:t>В течение 2015 - 2017 годов</w:t>
            </w:r>
          </w:p>
        </w:tc>
      </w:tr>
      <w:tr w:rsidR="004C08EB">
        <w:tc>
          <w:tcPr>
            <w:tcW w:w="3288" w:type="dxa"/>
          </w:tcPr>
          <w:p w:rsidR="004C08EB" w:rsidRDefault="004C08EB">
            <w:pPr>
              <w:pStyle w:val="ConsPlusNormal"/>
              <w:jc w:val="both"/>
            </w:pPr>
            <w:r>
              <w:t>Совершенствует практику назначения субсидий и льгот по оплате жилого помещения, коммунальных услуг малоимущим семьям</w:t>
            </w:r>
          </w:p>
        </w:tc>
        <w:tc>
          <w:tcPr>
            <w:tcW w:w="3572" w:type="dxa"/>
          </w:tcPr>
          <w:p w:rsidR="004C08EB" w:rsidRDefault="004C08EB">
            <w:pPr>
              <w:pStyle w:val="ConsPlusNormal"/>
              <w:jc w:val="both"/>
            </w:pPr>
            <w:r>
              <w:t xml:space="preserve">Разрабатывать новые или подготавливать изменения в действующие нормативные правовые акты НО, направленные на совершенствование предоставления льгот и субсидий </w:t>
            </w:r>
            <w:r>
              <w:lastRenderedPageBreak/>
              <w:t>по оплате жилого помещения, коммунальных услуг малоимущим семьям, исходя из обязательности соблюдения принципов адресности и нуждаемости</w:t>
            </w:r>
          </w:p>
        </w:tc>
        <w:tc>
          <w:tcPr>
            <w:tcW w:w="3118" w:type="dxa"/>
          </w:tcPr>
          <w:p w:rsidR="004C08EB" w:rsidRDefault="004C08EB">
            <w:pPr>
              <w:pStyle w:val="ConsPlusNormal"/>
              <w:jc w:val="both"/>
            </w:pPr>
            <w:proofErr w:type="spellStart"/>
            <w:r>
              <w:lastRenderedPageBreak/>
              <w:t>Минсоцполитики</w:t>
            </w:r>
            <w:proofErr w:type="spellEnd"/>
            <w:r>
              <w:t xml:space="preserve"> НО</w:t>
            </w:r>
          </w:p>
          <w:p w:rsidR="004C08EB" w:rsidRDefault="004C08EB">
            <w:pPr>
              <w:pStyle w:val="ConsPlusNormal"/>
              <w:jc w:val="both"/>
            </w:pPr>
            <w:r>
              <w:t>Минфин НО</w:t>
            </w:r>
          </w:p>
        </w:tc>
        <w:tc>
          <w:tcPr>
            <w:tcW w:w="2041" w:type="dxa"/>
          </w:tcPr>
          <w:p w:rsidR="004C08EB" w:rsidRDefault="004C08EB">
            <w:pPr>
              <w:pStyle w:val="ConsPlusNormal"/>
              <w:jc w:val="both"/>
            </w:pPr>
            <w:r>
              <w:t>В течение 2015 - 2017 годов</w:t>
            </w:r>
          </w:p>
        </w:tc>
      </w:tr>
      <w:tr w:rsidR="004C08EB">
        <w:tc>
          <w:tcPr>
            <w:tcW w:w="3288" w:type="dxa"/>
          </w:tcPr>
          <w:p w:rsidR="004C08EB" w:rsidRDefault="004C08EB">
            <w:pPr>
              <w:pStyle w:val="ConsPlusNormal"/>
              <w:jc w:val="both"/>
            </w:pPr>
            <w:r>
              <w:lastRenderedPageBreak/>
              <w:t xml:space="preserve">Оказывает методическую помощь муниципальным </w:t>
            </w:r>
            <w:proofErr w:type="gramStart"/>
            <w:r>
              <w:t>образованиям</w:t>
            </w:r>
            <w:proofErr w:type="gramEnd"/>
            <w:r>
              <w:t xml:space="preserve"> НО по вопросам управления жилищным фондом</w:t>
            </w:r>
          </w:p>
        </w:tc>
        <w:tc>
          <w:tcPr>
            <w:tcW w:w="3572" w:type="dxa"/>
          </w:tcPr>
          <w:p w:rsidR="004C08EB" w:rsidRDefault="004C08EB">
            <w:pPr>
              <w:pStyle w:val="ConsPlusNormal"/>
              <w:jc w:val="both"/>
            </w:pPr>
            <w:r>
              <w:t xml:space="preserve">Оказывать методическую помощь муниципальным </w:t>
            </w:r>
            <w:proofErr w:type="gramStart"/>
            <w:r>
              <w:t>образованиям</w:t>
            </w:r>
            <w:proofErr w:type="gramEnd"/>
            <w:r>
              <w:t xml:space="preserve"> НО по вопросам управления жилищным фондом</w:t>
            </w:r>
          </w:p>
        </w:tc>
        <w:tc>
          <w:tcPr>
            <w:tcW w:w="3118" w:type="dxa"/>
          </w:tcPr>
          <w:p w:rsidR="004C08EB" w:rsidRDefault="004C08EB">
            <w:pPr>
              <w:pStyle w:val="ConsPlusNormal"/>
              <w:jc w:val="both"/>
            </w:pPr>
            <w:r>
              <w:t>Минстрой ЖКХ и ТЭК НО</w:t>
            </w:r>
          </w:p>
        </w:tc>
        <w:tc>
          <w:tcPr>
            <w:tcW w:w="2041" w:type="dxa"/>
          </w:tcPr>
          <w:p w:rsidR="004C08EB" w:rsidRDefault="004C08EB">
            <w:pPr>
              <w:pStyle w:val="ConsPlusNormal"/>
              <w:jc w:val="both"/>
            </w:pPr>
            <w:r>
              <w:t>В течение 2015 - 2017 годов</w:t>
            </w:r>
          </w:p>
        </w:tc>
      </w:tr>
      <w:tr w:rsidR="004C08EB">
        <w:tc>
          <w:tcPr>
            <w:tcW w:w="3288" w:type="dxa"/>
          </w:tcPr>
          <w:p w:rsidR="004C08EB" w:rsidRDefault="004C08EB">
            <w:pPr>
              <w:pStyle w:val="ConsPlusNormal"/>
              <w:jc w:val="both"/>
            </w:pPr>
            <w:r>
              <w:t xml:space="preserve">Оказывает содействие в финансовом оздоровлении сельскохозяйственных товаропроизводителей, развитии сельскохозяйственных потребительских кооперативов, включая </w:t>
            </w:r>
            <w:proofErr w:type="gramStart"/>
            <w:r>
              <w:t>кредитные</w:t>
            </w:r>
            <w:proofErr w:type="gramEnd"/>
          </w:p>
        </w:tc>
        <w:tc>
          <w:tcPr>
            <w:tcW w:w="3572" w:type="dxa"/>
          </w:tcPr>
          <w:p w:rsidR="004C08EB" w:rsidRDefault="004C08EB">
            <w:pPr>
              <w:pStyle w:val="ConsPlusNormal"/>
              <w:jc w:val="both"/>
            </w:pPr>
            <w:r>
              <w:t xml:space="preserve">Продолжить реализацию Федерального </w:t>
            </w:r>
            <w:hyperlink r:id="rId18" w:history="1">
              <w:r>
                <w:rPr>
                  <w:color w:val="0000FF"/>
                </w:rPr>
                <w:t>закона</w:t>
              </w:r>
            </w:hyperlink>
            <w:r>
              <w:t xml:space="preserve"> от 9 июля 2002 года N 83-ФЗ "О финансовом оздоровлении сельскохозяйственных товаропроизводителей".</w:t>
            </w:r>
          </w:p>
          <w:p w:rsidR="004C08EB" w:rsidRDefault="004C08EB">
            <w:pPr>
              <w:pStyle w:val="ConsPlusNormal"/>
              <w:jc w:val="both"/>
            </w:pPr>
            <w:r>
              <w:t>Проводить работу по созданию сельскохозяйственных кооперативных рынков.</w:t>
            </w:r>
          </w:p>
          <w:p w:rsidR="004C08EB" w:rsidRDefault="004C08EB">
            <w:pPr>
              <w:pStyle w:val="ConsPlusNormal"/>
              <w:jc w:val="both"/>
            </w:pPr>
            <w:r>
              <w:t>Проводить мониторинг финансового состояния курируемых организаций в целях увеличения доходной части областного бюджета.</w:t>
            </w:r>
          </w:p>
          <w:p w:rsidR="004C08EB" w:rsidRDefault="004C08EB">
            <w:pPr>
              <w:pStyle w:val="ConsPlusNormal"/>
              <w:jc w:val="both"/>
            </w:pPr>
            <w:r>
              <w:t xml:space="preserve">Участвовать в работе территориальной комиссии по финансовому оздоровлению сельскохозяйственных товаропроизводителей НО, созданной в соответствии с </w:t>
            </w:r>
            <w:hyperlink r:id="rId1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</w:t>
            </w:r>
            <w:proofErr w:type="gramStart"/>
            <w:r>
              <w:t>Правительства</w:t>
            </w:r>
            <w:proofErr w:type="gramEnd"/>
            <w:r>
              <w:t xml:space="preserve"> НО от 28 февраля 2003 года N 53</w:t>
            </w:r>
          </w:p>
        </w:tc>
        <w:tc>
          <w:tcPr>
            <w:tcW w:w="3118" w:type="dxa"/>
          </w:tcPr>
          <w:p w:rsidR="004C08EB" w:rsidRDefault="004C08EB">
            <w:pPr>
              <w:pStyle w:val="ConsPlusNormal"/>
              <w:jc w:val="both"/>
            </w:pPr>
            <w:r>
              <w:t>Минсельхозпрод НО</w:t>
            </w:r>
          </w:p>
        </w:tc>
        <w:tc>
          <w:tcPr>
            <w:tcW w:w="2041" w:type="dxa"/>
          </w:tcPr>
          <w:p w:rsidR="004C08EB" w:rsidRDefault="004C08EB">
            <w:pPr>
              <w:pStyle w:val="ConsPlusNormal"/>
              <w:jc w:val="both"/>
            </w:pPr>
            <w:r>
              <w:t>В течение 2015 - 2017 годов</w:t>
            </w:r>
          </w:p>
        </w:tc>
      </w:tr>
      <w:tr w:rsidR="004C08EB">
        <w:tc>
          <w:tcPr>
            <w:tcW w:w="3288" w:type="dxa"/>
          </w:tcPr>
          <w:p w:rsidR="004C08EB" w:rsidRDefault="004C08EB">
            <w:pPr>
              <w:pStyle w:val="ConsPlusNormal"/>
              <w:jc w:val="both"/>
            </w:pPr>
            <w:r>
              <w:lastRenderedPageBreak/>
              <w:t>Принимает меры по сдерживанию потребительской инфляции и снижению разрыва регионального и среднероссийского показателей</w:t>
            </w:r>
          </w:p>
        </w:tc>
        <w:tc>
          <w:tcPr>
            <w:tcW w:w="3572" w:type="dxa"/>
          </w:tcPr>
          <w:p w:rsidR="004C08EB" w:rsidRDefault="004C08EB">
            <w:pPr>
              <w:pStyle w:val="ConsPlusNormal"/>
              <w:jc w:val="both"/>
            </w:pPr>
            <w:r>
              <w:t>Проводить анализ инфляционных процессов, готовить информационные материалы</w:t>
            </w:r>
          </w:p>
        </w:tc>
        <w:tc>
          <w:tcPr>
            <w:tcW w:w="3118" w:type="dxa"/>
          </w:tcPr>
          <w:p w:rsidR="004C08EB" w:rsidRDefault="004C08EB">
            <w:pPr>
              <w:pStyle w:val="ConsPlusNormal"/>
              <w:jc w:val="both"/>
            </w:pPr>
            <w:r>
              <w:t>Минэкономики НО</w:t>
            </w:r>
          </w:p>
        </w:tc>
        <w:tc>
          <w:tcPr>
            <w:tcW w:w="2041" w:type="dxa"/>
          </w:tcPr>
          <w:p w:rsidR="004C08EB" w:rsidRDefault="004C08EB">
            <w:pPr>
              <w:pStyle w:val="ConsPlusNormal"/>
              <w:jc w:val="both"/>
            </w:pPr>
            <w:r>
              <w:t>Ежемесячно</w:t>
            </w:r>
          </w:p>
        </w:tc>
      </w:tr>
      <w:tr w:rsidR="004C08EB">
        <w:tc>
          <w:tcPr>
            <w:tcW w:w="3288" w:type="dxa"/>
          </w:tcPr>
          <w:p w:rsidR="004C08EB" w:rsidRDefault="004C08EB">
            <w:pPr>
              <w:pStyle w:val="ConsPlusNormal"/>
              <w:jc w:val="both"/>
            </w:pPr>
            <w:r>
              <w:t xml:space="preserve">Ежеквартально анализирует и прогнозирует развитие экономической ситуации, публикуя пресс-релизы в областных средствах массовой информации и на официальном сайте </w:t>
            </w:r>
            <w:proofErr w:type="gramStart"/>
            <w:r>
              <w:t>Правительства</w:t>
            </w:r>
            <w:proofErr w:type="gramEnd"/>
            <w:r>
              <w:t xml:space="preserve"> НО в информационно-телекоммуникационной сети "Интернет"</w:t>
            </w:r>
          </w:p>
        </w:tc>
        <w:tc>
          <w:tcPr>
            <w:tcW w:w="3572" w:type="dxa"/>
          </w:tcPr>
          <w:p w:rsidR="004C08EB" w:rsidRDefault="004C08EB">
            <w:pPr>
              <w:pStyle w:val="ConsPlusNormal"/>
              <w:jc w:val="both"/>
            </w:pPr>
            <w:r>
              <w:t xml:space="preserve">Размещать в информационно-телекоммуникационной сети "Интернет" на официальном сайте министерства </w:t>
            </w:r>
            <w:proofErr w:type="gramStart"/>
            <w:r>
              <w:t>экономики</w:t>
            </w:r>
            <w:proofErr w:type="gramEnd"/>
            <w:r>
              <w:t xml:space="preserve"> НО информационные материалы о социально-экономическом развитии НО</w:t>
            </w:r>
          </w:p>
        </w:tc>
        <w:tc>
          <w:tcPr>
            <w:tcW w:w="3118" w:type="dxa"/>
          </w:tcPr>
          <w:p w:rsidR="004C08EB" w:rsidRDefault="004C08EB">
            <w:pPr>
              <w:pStyle w:val="ConsPlusNormal"/>
              <w:jc w:val="both"/>
            </w:pPr>
            <w:r>
              <w:t>Минэкономики НО</w:t>
            </w:r>
          </w:p>
        </w:tc>
        <w:tc>
          <w:tcPr>
            <w:tcW w:w="2041" w:type="dxa"/>
          </w:tcPr>
          <w:p w:rsidR="004C08EB" w:rsidRDefault="004C08EB">
            <w:pPr>
              <w:pStyle w:val="ConsPlusNormal"/>
              <w:jc w:val="both"/>
            </w:pPr>
            <w:r>
              <w:t>Ежеквартально</w:t>
            </w:r>
          </w:p>
        </w:tc>
      </w:tr>
      <w:tr w:rsidR="004C08EB">
        <w:tc>
          <w:tcPr>
            <w:tcW w:w="3288" w:type="dxa"/>
          </w:tcPr>
          <w:p w:rsidR="004C08EB" w:rsidRDefault="004C08EB">
            <w:pPr>
              <w:pStyle w:val="ConsPlusNormal"/>
              <w:jc w:val="both"/>
            </w:pPr>
            <w:r>
              <w:t xml:space="preserve">Проводят работу по продвижению продукции областных товаропроизводителей за пределы области и Российской Федерации, в том числе путем участия в </w:t>
            </w:r>
            <w:proofErr w:type="spellStart"/>
            <w:r>
              <w:t>выставочно</w:t>
            </w:r>
            <w:proofErr w:type="spellEnd"/>
            <w:r>
              <w:t xml:space="preserve">-ярмарочных и </w:t>
            </w:r>
            <w:proofErr w:type="spellStart"/>
            <w:r>
              <w:t>конгрессных</w:t>
            </w:r>
            <w:proofErr w:type="spellEnd"/>
            <w:r>
              <w:t xml:space="preserve"> мероприятиях</w:t>
            </w:r>
          </w:p>
        </w:tc>
        <w:tc>
          <w:tcPr>
            <w:tcW w:w="3572" w:type="dxa"/>
          </w:tcPr>
          <w:p w:rsidR="004C08EB" w:rsidRDefault="004C08EB">
            <w:pPr>
              <w:pStyle w:val="ConsPlusNormal"/>
              <w:jc w:val="both"/>
            </w:pPr>
            <w:r>
              <w:t>Информировать организации, осуществляющие производство этилового спирта, алкогольной и спиртосодержащей продукции, о проводимых международных и территориальных конкурсах, выставках, форумах, семинарах, конференциях</w:t>
            </w:r>
          </w:p>
        </w:tc>
        <w:tc>
          <w:tcPr>
            <w:tcW w:w="3118" w:type="dxa"/>
          </w:tcPr>
          <w:p w:rsidR="004C08EB" w:rsidRDefault="004C08EB">
            <w:pPr>
              <w:pStyle w:val="ConsPlusNormal"/>
              <w:jc w:val="both"/>
            </w:pPr>
            <w:r>
              <w:t>Минпром, торговли и предпринимательства НО</w:t>
            </w:r>
          </w:p>
        </w:tc>
        <w:tc>
          <w:tcPr>
            <w:tcW w:w="2041" w:type="dxa"/>
          </w:tcPr>
          <w:p w:rsidR="004C08EB" w:rsidRDefault="004C08EB">
            <w:pPr>
              <w:pStyle w:val="ConsPlusNormal"/>
              <w:jc w:val="both"/>
            </w:pPr>
            <w:r>
              <w:t>В течение 2015 - 2017 годов</w:t>
            </w:r>
          </w:p>
        </w:tc>
      </w:tr>
      <w:tr w:rsidR="004C08EB">
        <w:tc>
          <w:tcPr>
            <w:tcW w:w="3288" w:type="dxa"/>
          </w:tcPr>
          <w:p w:rsidR="004C08EB" w:rsidRDefault="004C08EB">
            <w:pPr>
              <w:pStyle w:val="ConsPlusNormal"/>
              <w:jc w:val="both"/>
            </w:pPr>
            <w:r>
              <w:t>Устанавливает региональные стандарты стоимости жилищно-коммунальных услуг для расчета субсидий на оплату жилого помещения и коммунальных услуг</w:t>
            </w:r>
          </w:p>
        </w:tc>
        <w:tc>
          <w:tcPr>
            <w:tcW w:w="3572" w:type="dxa"/>
          </w:tcPr>
          <w:p w:rsidR="004C08EB" w:rsidRDefault="004C08EB">
            <w:pPr>
              <w:pStyle w:val="ConsPlusNormal"/>
              <w:jc w:val="both"/>
            </w:pPr>
            <w:r>
              <w:t xml:space="preserve">Разрабатывать и представлять на утверждение </w:t>
            </w:r>
            <w:proofErr w:type="gramStart"/>
            <w:r>
              <w:t>Правительством</w:t>
            </w:r>
            <w:proofErr w:type="gramEnd"/>
            <w:r>
              <w:t xml:space="preserve"> НО стандарты стоимости жилищно-коммунальных услуг для расчета субсидий на оплату жилого помещения и коммунальных услуг по муниципальным образованиям </w:t>
            </w:r>
            <w:r>
              <w:lastRenderedPageBreak/>
              <w:t>НО</w:t>
            </w:r>
          </w:p>
        </w:tc>
        <w:tc>
          <w:tcPr>
            <w:tcW w:w="3118" w:type="dxa"/>
          </w:tcPr>
          <w:p w:rsidR="004C08EB" w:rsidRDefault="004C08EB">
            <w:pPr>
              <w:pStyle w:val="ConsPlusNormal"/>
              <w:jc w:val="both"/>
            </w:pPr>
            <w:r>
              <w:lastRenderedPageBreak/>
              <w:t>Минэкономики НО</w:t>
            </w:r>
          </w:p>
        </w:tc>
        <w:tc>
          <w:tcPr>
            <w:tcW w:w="2041" w:type="dxa"/>
          </w:tcPr>
          <w:p w:rsidR="004C08EB" w:rsidRDefault="004C08EB">
            <w:pPr>
              <w:pStyle w:val="ConsPlusNormal"/>
              <w:jc w:val="both"/>
            </w:pPr>
            <w:r>
              <w:t>В течение 2015 - 2017 годов</w:t>
            </w:r>
          </w:p>
        </w:tc>
      </w:tr>
      <w:tr w:rsidR="004C08EB">
        <w:tc>
          <w:tcPr>
            <w:tcW w:w="12019" w:type="dxa"/>
            <w:gridSpan w:val="4"/>
          </w:tcPr>
          <w:p w:rsidR="004C08EB" w:rsidRDefault="004C08EB">
            <w:pPr>
              <w:pStyle w:val="ConsPlusNormal"/>
              <w:jc w:val="center"/>
            </w:pPr>
            <w:r>
              <w:lastRenderedPageBreak/>
              <w:t>2. РАЗВИТИЕ ОТРАСЛЕЙ СОЦИАЛЬНОЙ СФЕРЫ</w:t>
            </w:r>
          </w:p>
        </w:tc>
      </w:tr>
      <w:tr w:rsidR="004C08EB">
        <w:tc>
          <w:tcPr>
            <w:tcW w:w="3288" w:type="dxa"/>
            <w:vMerge w:val="restart"/>
          </w:tcPr>
          <w:p w:rsidR="004C08EB" w:rsidRDefault="004C08EB">
            <w:pPr>
              <w:pStyle w:val="ConsPlusNormal"/>
              <w:jc w:val="both"/>
            </w:pPr>
            <w:r>
              <w:t xml:space="preserve">Разрабатывают и реализуют комплекс организационных и финансовых мероприятий в области образования, здравоохранения и обеспечения жильем </w:t>
            </w:r>
            <w:proofErr w:type="gramStart"/>
            <w:r>
              <w:t>в</w:t>
            </w:r>
            <w:proofErr w:type="gramEnd"/>
            <w:r>
              <w:t xml:space="preserve"> НО</w:t>
            </w:r>
          </w:p>
        </w:tc>
        <w:tc>
          <w:tcPr>
            <w:tcW w:w="3572" w:type="dxa"/>
            <w:tcBorders>
              <w:bottom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>Обеспечивать финансирование мероприятий в области образования, здравоохранения и обеспечения жильем в пределах средств, поступивших из федерального бюджета и предусмотренных на эти цели в областном бюджете и бюджете Территориального фонда обязательного медицинского страхования на очередной финансовый год и на плановый период.</w:t>
            </w:r>
          </w:p>
        </w:tc>
        <w:tc>
          <w:tcPr>
            <w:tcW w:w="3118" w:type="dxa"/>
            <w:tcBorders>
              <w:bottom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>Минздрав НО</w:t>
            </w:r>
          </w:p>
          <w:p w:rsidR="004C08EB" w:rsidRDefault="004C08EB">
            <w:pPr>
              <w:pStyle w:val="ConsPlusNormal"/>
              <w:jc w:val="both"/>
            </w:pPr>
            <w:proofErr w:type="spellStart"/>
            <w:r>
              <w:t>Минобр</w:t>
            </w:r>
            <w:proofErr w:type="spellEnd"/>
            <w:r>
              <w:t xml:space="preserve"> НО</w:t>
            </w:r>
          </w:p>
          <w:p w:rsidR="004C08EB" w:rsidRDefault="004C08EB">
            <w:pPr>
              <w:pStyle w:val="ConsPlusNormal"/>
              <w:jc w:val="both"/>
            </w:pPr>
            <w:proofErr w:type="spellStart"/>
            <w:r>
              <w:t>Минсоцполитики</w:t>
            </w:r>
            <w:proofErr w:type="spellEnd"/>
            <w:r>
              <w:t xml:space="preserve"> НО</w:t>
            </w:r>
          </w:p>
          <w:p w:rsidR="004C08EB" w:rsidRDefault="004C08EB">
            <w:pPr>
              <w:pStyle w:val="ConsPlusNormal"/>
              <w:jc w:val="both"/>
            </w:pPr>
            <w:r>
              <w:t>Минфин НО</w:t>
            </w:r>
          </w:p>
        </w:tc>
        <w:tc>
          <w:tcPr>
            <w:tcW w:w="2041" w:type="dxa"/>
            <w:vMerge w:val="restart"/>
          </w:tcPr>
          <w:p w:rsidR="004C08EB" w:rsidRDefault="004C08EB">
            <w:pPr>
              <w:pStyle w:val="ConsPlusNormal"/>
              <w:jc w:val="both"/>
            </w:pPr>
            <w:r>
              <w:t>В течение 2015 - 2017 годов</w:t>
            </w:r>
          </w:p>
        </w:tc>
      </w:tr>
      <w:tr w:rsidR="004C08EB">
        <w:tc>
          <w:tcPr>
            <w:tcW w:w="3288" w:type="dxa"/>
            <w:vMerge/>
          </w:tcPr>
          <w:p w:rsidR="004C08EB" w:rsidRDefault="004C08EB"/>
        </w:tc>
        <w:tc>
          <w:tcPr>
            <w:tcW w:w="3572" w:type="dxa"/>
            <w:tcBorders>
              <w:top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>Издавать в пределах компетенции нормативные правовые акты, регламентирующие выполнение отдельных направлений в рамках реализации мероприятий в области здравоохранения и обеспечения жильем</w:t>
            </w:r>
          </w:p>
        </w:tc>
        <w:tc>
          <w:tcPr>
            <w:tcW w:w="3118" w:type="dxa"/>
            <w:tcBorders>
              <w:top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>Минздрав НО</w:t>
            </w:r>
          </w:p>
        </w:tc>
        <w:tc>
          <w:tcPr>
            <w:tcW w:w="2041" w:type="dxa"/>
            <w:vMerge/>
          </w:tcPr>
          <w:p w:rsidR="004C08EB" w:rsidRDefault="004C08EB"/>
        </w:tc>
      </w:tr>
      <w:tr w:rsidR="004C08EB">
        <w:tc>
          <w:tcPr>
            <w:tcW w:w="3288" w:type="dxa"/>
          </w:tcPr>
          <w:p w:rsidR="004C08EB" w:rsidRDefault="004C08EB">
            <w:pPr>
              <w:pStyle w:val="ConsPlusNormal"/>
              <w:jc w:val="both"/>
            </w:pPr>
            <w:r>
              <w:t xml:space="preserve">Способствуют формированию у населения культуры здорового образа жизни, совершенствуют профилактические меры противодействия распространению наркомании, алкоголизма, социально значимых заболеваний, в том </w:t>
            </w:r>
            <w:r>
              <w:lastRenderedPageBreak/>
              <w:t>числе ВИЧ/СПИДа, среди работников организаций, осуществляют комплекс мер по повышению качества образования граждан; создают условия для обеспечения доступности жилья; повышения качества жизни сельского населения НО</w:t>
            </w:r>
          </w:p>
        </w:tc>
        <w:tc>
          <w:tcPr>
            <w:tcW w:w="3572" w:type="dxa"/>
          </w:tcPr>
          <w:p w:rsidR="004C08EB" w:rsidRDefault="004C08EB">
            <w:pPr>
              <w:pStyle w:val="ConsPlusNormal"/>
              <w:jc w:val="both"/>
            </w:pPr>
            <w:r>
              <w:lastRenderedPageBreak/>
              <w:t xml:space="preserve">Способствовать формированию у населения культуры здорового образа жизни, совершенствовать профилактические меры противодействия распространению наркомании и алкоголизма среди работников организаций НО, осуществлять комплекс мер по </w:t>
            </w:r>
            <w:r>
              <w:lastRenderedPageBreak/>
              <w:t>повышению качества образования граждан; создавать условия для обеспечения доступности жилья, способствовать повышению качества жизни сельского населения НО</w:t>
            </w:r>
          </w:p>
        </w:tc>
        <w:tc>
          <w:tcPr>
            <w:tcW w:w="3118" w:type="dxa"/>
          </w:tcPr>
          <w:p w:rsidR="004C08EB" w:rsidRDefault="004C08EB">
            <w:pPr>
              <w:pStyle w:val="ConsPlusNormal"/>
              <w:jc w:val="both"/>
            </w:pPr>
            <w:r>
              <w:lastRenderedPageBreak/>
              <w:t>Минздрав НО</w:t>
            </w:r>
          </w:p>
          <w:p w:rsidR="004C08EB" w:rsidRDefault="004C08EB">
            <w:pPr>
              <w:pStyle w:val="ConsPlusNormal"/>
              <w:jc w:val="both"/>
            </w:pPr>
            <w:r>
              <w:t>Минсельхозпрод НО</w:t>
            </w:r>
          </w:p>
          <w:p w:rsidR="004C08EB" w:rsidRDefault="004C08EB">
            <w:pPr>
              <w:pStyle w:val="ConsPlusNormal"/>
              <w:jc w:val="both"/>
            </w:pPr>
            <w:proofErr w:type="spellStart"/>
            <w:r>
              <w:t>Минобр</w:t>
            </w:r>
            <w:proofErr w:type="spellEnd"/>
            <w:r>
              <w:t xml:space="preserve"> НО</w:t>
            </w:r>
          </w:p>
        </w:tc>
        <w:tc>
          <w:tcPr>
            <w:tcW w:w="2041" w:type="dxa"/>
          </w:tcPr>
          <w:p w:rsidR="004C08EB" w:rsidRDefault="004C08EB">
            <w:pPr>
              <w:pStyle w:val="ConsPlusNormal"/>
              <w:jc w:val="both"/>
            </w:pPr>
            <w:r>
              <w:t>В течение 2015 - 2017 годов</w:t>
            </w:r>
          </w:p>
        </w:tc>
      </w:tr>
      <w:tr w:rsidR="004C08EB">
        <w:tc>
          <w:tcPr>
            <w:tcW w:w="3288" w:type="dxa"/>
            <w:vMerge w:val="restart"/>
          </w:tcPr>
          <w:p w:rsidR="004C08EB" w:rsidRDefault="004C08EB">
            <w:pPr>
              <w:pStyle w:val="ConsPlusNormal"/>
              <w:jc w:val="both"/>
            </w:pPr>
            <w:r>
              <w:lastRenderedPageBreak/>
              <w:t xml:space="preserve">Организуют и обеспечивают проведение диспансеризации работников </w:t>
            </w:r>
            <w:proofErr w:type="gramStart"/>
            <w:r>
              <w:t>организаций</w:t>
            </w:r>
            <w:proofErr w:type="gramEnd"/>
            <w:r>
              <w:t xml:space="preserve"> НО в соответствии с действующим законодательством</w:t>
            </w:r>
          </w:p>
        </w:tc>
        <w:tc>
          <w:tcPr>
            <w:tcW w:w="3572" w:type="dxa"/>
            <w:tcBorders>
              <w:bottom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>Осуществлять мониторинг проведения диспансеризации определенных гру</w:t>
            </w:r>
            <w:proofErr w:type="gramStart"/>
            <w:r>
              <w:t>пп взр</w:t>
            </w:r>
            <w:proofErr w:type="gramEnd"/>
            <w:r>
              <w:t>ослого населения НО.</w:t>
            </w:r>
          </w:p>
        </w:tc>
        <w:tc>
          <w:tcPr>
            <w:tcW w:w="3118" w:type="dxa"/>
            <w:tcBorders>
              <w:bottom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>Минздрав НО</w:t>
            </w:r>
          </w:p>
        </w:tc>
        <w:tc>
          <w:tcPr>
            <w:tcW w:w="2041" w:type="dxa"/>
            <w:tcBorders>
              <w:bottom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>Ежемесячно</w:t>
            </w:r>
          </w:p>
        </w:tc>
      </w:tr>
      <w:tr w:rsidR="004C08EB">
        <w:tc>
          <w:tcPr>
            <w:tcW w:w="3288" w:type="dxa"/>
            <w:vMerge/>
          </w:tcPr>
          <w:p w:rsidR="004C08EB" w:rsidRDefault="004C08EB"/>
        </w:tc>
        <w:tc>
          <w:tcPr>
            <w:tcW w:w="3572" w:type="dxa"/>
            <w:tcBorders>
              <w:top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>Осуществлять мониторинг прохождения несовершеннолетними медицинских осмотров, в том числе при поступлении в образовательные организации и в период их обучения</w:t>
            </w:r>
          </w:p>
        </w:tc>
        <w:tc>
          <w:tcPr>
            <w:tcW w:w="3118" w:type="dxa"/>
            <w:tcBorders>
              <w:top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>Минздрав НО</w:t>
            </w:r>
          </w:p>
        </w:tc>
        <w:tc>
          <w:tcPr>
            <w:tcW w:w="2041" w:type="dxa"/>
            <w:tcBorders>
              <w:top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>Ежегодно</w:t>
            </w:r>
          </w:p>
        </w:tc>
      </w:tr>
      <w:tr w:rsidR="004C08EB">
        <w:tc>
          <w:tcPr>
            <w:tcW w:w="3288" w:type="dxa"/>
          </w:tcPr>
          <w:p w:rsidR="004C08EB" w:rsidRDefault="004C08EB">
            <w:pPr>
              <w:pStyle w:val="ConsPlusNormal"/>
              <w:jc w:val="both"/>
            </w:pPr>
            <w:r>
              <w:t xml:space="preserve">Проводят в трудовых коллективах и среди населения информационно-разъяснительную работу о реализации мероприятий в области образования, здравоохранения и обеспечения жильем </w:t>
            </w:r>
            <w:proofErr w:type="gramStart"/>
            <w:r>
              <w:t>в</w:t>
            </w:r>
            <w:proofErr w:type="gramEnd"/>
            <w:r>
              <w:t xml:space="preserve"> НО</w:t>
            </w:r>
          </w:p>
        </w:tc>
        <w:tc>
          <w:tcPr>
            <w:tcW w:w="3572" w:type="dxa"/>
          </w:tcPr>
          <w:p w:rsidR="004C08EB" w:rsidRDefault="004C08EB">
            <w:pPr>
              <w:pStyle w:val="ConsPlusNormal"/>
              <w:jc w:val="both"/>
            </w:pPr>
            <w:r>
              <w:t>Принимать участие в проведении единого информационного дня НО</w:t>
            </w:r>
          </w:p>
        </w:tc>
        <w:tc>
          <w:tcPr>
            <w:tcW w:w="3118" w:type="dxa"/>
          </w:tcPr>
          <w:p w:rsidR="004C08EB" w:rsidRDefault="004C08EB">
            <w:pPr>
              <w:pStyle w:val="ConsPlusNormal"/>
              <w:jc w:val="both"/>
            </w:pPr>
            <w:r>
              <w:t>Минздрав НО</w:t>
            </w:r>
          </w:p>
        </w:tc>
        <w:tc>
          <w:tcPr>
            <w:tcW w:w="2041" w:type="dxa"/>
          </w:tcPr>
          <w:p w:rsidR="004C08EB" w:rsidRDefault="004C08EB">
            <w:pPr>
              <w:pStyle w:val="ConsPlusNormal"/>
              <w:jc w:val="both"/>
            </w:pPr>
            <w:r>
              <w:t>В течение 2015 - 2017 годов</w:t>
            </w:r>
          </w:p>
        </w:tc>
      </w:tr>
      <w:tr w:rsidR="004C08EB">
        <w:tc>
          <w:tcPr>
            <w:tcW w:w="3288" w:type="dxa"/>
          </w:tcPr>
          <w:p w:rsidR="004C08EB" w:rsidRDefault="004C08EB">
            <w:pPr>
              <w:pStyle w:val="ConsPlusNormal"/>
              <w:jc w:val="both"/>
            </w:pPr>
            <w:r>
              <w:t xml:space="preserve">Оказывает содействие развитию кадрового потенциала </w:t>
            </w:r>
            <w:r>
              <w:lastRenderedPageBreak/>
              <w:t>первичного звена здравоохранения через подготовку и переподготовку врачей общей практики (семейных врачей), участковых врачей-терапевтов и врачей-педиатров</w:t>
            </w:r>
          </w:p>
        </w:tc>
        <w:tc>
          <w:tcPr>
            <w:tcW w:w="3572" w:type="dxa"/>
          </w:tcPr>
          <w:p w:rsidR="004C08EB" w:rsidRDefault="004C08EB">
            <w:pPr>
              <w:pStyle w:val="ConsPlusNormal"/>
              <w:jc w:val="both"/>
            </w:pPr>
            <w:r>
              <w:lastRenderedPageBreak/>
              <w:t xml:space="preserve">Проводить ежегодный анализ </w:t>
            </w:r>
            <w:proofErr w:type="gramStart"/>
            <w:r>
              <w:t>потребности</w:t>
            </w:r>
            <w:proofErr w:type="gramEnd"/>
            <w:r>
              <w:t xml:space="preserve"> НО во врачах общей </w:t>
            </w:r>
            <w:r>
              <w:lastRenderedPageBreak/>
              <w:t>врачебной практики (семейная медицина), участковых врачах-терапевтах и врачах-педиатрах</w:t>
            </w:r>
          </w:p>
        </w:tc>
        <w:tc>
          <w:tcPr>
            <w:tcW w:w="3118" w:type="dxa"/>
          </w:tcPr>
          <w:p w:rsidR="004C08EB" w:rsidRDefault="004C08EB">
            <w:pPr>
              <w:pStyle w:val="ConsPlusNormal"/>
              <w:jc w:val="both"/>
            </w:pPr>
            <w:r>
              <w:lastRenderedPageBreak/>
              <w:t>Минздрав НО</w:t>
            </w:r>
          </w:p>
        </w:tc>
        <w:tc>
          <w:tcPr>
            <w:tcW w:w="2041" w:type="dxa"/>
          </w:tcPr>
          <w:p w:rsidR="004C08EB" w:rsidRDefault="004C08EB">
            <w:pPr>
              <w:pStyle w:val="ConsPlusNormal"/>
              <w:jc w:val="both"/>
            </w:pPr>
            <w:r>
              <w:t>В течение 2015 - 2017 годов</w:t>
            </w:r>
          </w:p>
        </w:tc>
      </w:tr>
      <w:tr w:rsidR="004C08EB">
        <w:tc>
          <w:tcPr>
            <w:tcW w:w="3288" w:type="dxa"/>
          </w:tcPr>
          <w:p w:rsidR="004C08EB" w:rsidRDefault="004C08EB">
            <w:pPr>
              <w:pStyle w:val="ConsPlusNormal"/>
              <w:jc w:val="both"/>
            </w:pPr>
            <w:r>
              <w:lastRenderedPageBreak/>
              <w:t>Содействует повышению качества и доступности первичной медико-санитарной помощи</w:t>
            </w:r>
          </w:p>
        </w:tc>
        <w:tc>
          <w:tcPr>
            <w:tcW w:w="3572" w:type="dxa"/>
          </w:tcPr>
          <w:p w:rsidR="004C08EB" w:rsidRDefault="004C08EB">
            <w:pPr>
              <w:pStyle w:val="ConsPlusNormal"/>
              <w:jc w:val="both"/>
            </w:pPr>
            <w:r>
              <w:t>Содействовать повышению качества и доступности первичной медико-санитарной помощи</w:t>
            </w:r>
          </w:p>
        </w:tc>
        <w:tc>
          <w:tcPr>
            <w:tcW w:w="3118" w:type="dxa"/>
          </w:tcPr>
          <w:p w:rsidR="004C08EB" w:rsidRDefault="004C08EB">
            <w:pPr>
              <w:pStyle w:val="ConsPlusNormal"/>
              <w:jc w:val="both"/>
            </w:pPr>
            <w:r>
              <w:t>Минздрав НО</w:t>
            </w:r>
          </w:p>
        </w:tc>
        <w:tc>
          <w:tcPr>
            <w:tcW w:w="2041" w:type="dxa"/>
          </w:tcPr>
          <w:p w:rsidR="004C08EB" w:rsidRDefault="004C08EB">
            <w:pPr>
              <w:pStyle w:val="ConsPlusNormal"/>
              <w:jc w:val="both"/>
            </w:pPr>
            <w:r>
              <w:t>В течение 2015 - 2017 годов</w:t>
            </w:r>
          </w:p>
        </w:tc>
      </w:tr>
      <w:tr w:rsidR="004C08EB">
        <w:tc>
          <w:tcPr>
            <w:tcW w:w="3288" w:type="dxa"/>
          </w:tcPr>
          <w:p w:rsidR="004C08EB" w:rsidRDefault="004C08EB">
            <w:pPr>
              <w:pStyle w:val="ConsPlusNormal"/>
              <w:jc w:val="both"/>
            </w:pPr>
            <w:r>
              <w:t xml:space="preserve">Организует проведение иммунизации населения в рамках </w:t>
            </w:r>
            <w:hyperlink r:id="rId2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 марта 2014 года N 125н "Об утверждении национального календаря профилактических прививок и календаря профилактических прививок по эпидемическим показаниям", а также в рамках исполнения соответствующих нормативных правовых актов НО</w:t>
            </w:r>
          </w:p>
        </w:tc>
        <w:tc>
          <w:tcPr>
            <w:tcW w:w="3572" w:type="dxa"/>
          </w:tcPr>
          <w:p w:rsidR="004C08EB" w:rsidRDefault="004C08EB">
            <w:pPr>
              <w:pStyle w:val="ConsPlusNormal"/>
              <w:jc w:val="both"/>
            </w:pPr>
            <w:r>
              <w:t xml:space="preserve">Составлять и направлять заявку на поставку медицинских иммунобиологических препаратов на очередной год </w:t>
            </w:r>
            <w:proofErr w:type="gramStart"/>
            <w:r>
              <w:t>по</w:t>
            </w:r>
            <w:proofErr w:type="gramEnd"/>
            <w:r>
              <w:t xml:space="preserve"> НО в Министерство здравоохранения Российской Федерации</w:t>
            </w:r>
          </w:p>
        </w:tc>
        <w:tc>
          <w:tcPr>
            <w:tcW w:w="3118" w:type="dxa"/>
          </w:tcPr>
          <w:p w:rsidR="004C08EB" w:rsidRDefault="004C08EB">
            <w:pPr>
              <w:pStyle w:val="ConsPlusNormal"/>
              <w:jc w:val="both"/>
            </w:pPr>
            <w:r>
              <w:t>Минздрав НО</w:t>
            </w:r>
          </w:p>
        </w:tc>
        <w:tc>
          <w:tcPr>
            <w:tcW w:w="2041" w:type="dxa"/>
          </w:tcPr>
          <w:p w:rsidR="004C08EB" w:rsidRDefault="004C08EB">
            <w:pPr>
              <w:pStyle w:val="ConsPlusNormal"/>
              <w:jc w:val="both"/>
            </w:pPr>
            <w:r>
              <w:t>В течение 2015 - 2017 годов</w:t>
            </w:r>
          </w:p>
        </w:tc>
      </w:tr>
      <w:tr w:rsidR="004C08EB">
        <w:tc>
          <w:tcPr>
            <w:tcW w:w="3288" w:type="dxa"/>
          </w:tcPr>
          <w:p w:rsidR="004C08EB" w:rsidRDefault="004C08EB">
            <w:pPr>
              <w:pStyle w:val="ConsPlusNormal"/>
              <w:jc w:val="both"/>
            </w:pPr>
            <w:r>
              <w:t>Обеспечивает выплату ежемесячной доплаты за классное руководство (руководство группой) учителям и преподавателям образовательных организаций в соответствии с законодательством области</w:t>
            </w:r>
          </w:p>
        </w:tc>
        <w:tc>
          <w:tcPr>
            <w:tcW w:w="3572" w:type="dxa"/>
          </w:tcPr>
          <w:p w:rsidR="004C08EB" w:rsidRDefault="004C08EB">
            <w:pPr>
              <w:pStyle w:val="ConsPlusNormal"/>
              <w:jc w:val="both"/>
            </w:pPr>
            <w:r>
              <w:t>Обеспечивать выплату ежемесячной доплаты за классное руководство (руководство группой) учителям и преподавателям образовательных организаций в соответствии с законодательством НО</w:t>
            </w:r>
          </w:p>
        </w:tc>
        <w:tc>
          <w:tcPr>
            <w:tcW w:w="3118" w:type="dxa"/>
          </w:tcPr>
          <w:p w:rsidR="004C08EB" w:rsidRDefault="004C08EB">
            <w:pPr>
              <w:pStyle w:val="ConsPlusNormal"/>
              <w:jc w:val="both"/>
            </w:pPr>
            <w:proofErr w:type="spellStart"/>
            <w:r>
              <w:t>Минобр</w:t>
            </w:r>
            <w:proofErr w:type="spellEnd"/>
            <w:r>
              <w:t xml:space="preserve"> НО</w:t>
            </w:r>
          </w:p>
        </w:tc>
        <w:tc>
          <w:tcPr>
            <w:tcW w:w="2041" w:type="dxa"/>
          </w:tcPr>
          <w:p w:rsidR="004C08EB" w:rsidRDefault="004C08EB">
            <w:pPr>
              <w:pStyle w:val="ConsPlusNormal"/>
              <w:jc w:val="both"/>
            </w:pPr>
            <w:r>
              <w:t>В течение 2015 - 2017 годов</w:t>
            </w:r>
          </w:p>
        </w:tc>
      </w:tr>
      <w:tr w:rsidR="004C08EB">
        <w:tc>
          <w:tcPr>
            <w:tcW w:w="3288" w:type="dxa"/>
          </w:tcPr>
          <w:p w:rsidR="004C08EB" w:rsidRDefault="004C08EB">
            <w:pPr>
              <w:pStyle w:val="ConsPlusNormal"/>
              <w:jc w:val="both"/>
            </w:pPr>
            <w:r>
              <w:lastRenderedPageBreak/>
              <w:t>Финансирует поощрение лучших образовательных организаций, активно внедряющих инновационные образовательные программы, а также лучших педагогических работников в виде областных грантов за счет средств областного бюджета</w:t>
            </w:r>
          </w:p>
        </w:tc>
        <w:tc>
          <w:tcPr>
            <w:tcW w:w="3572" w:type="dxa"/>
          </w:tcPr>
          <w:p w:rsidR="004C08EB" w:rsidRDefault="004C08EB">
            <w:pPr>
              <w:pStyle w:val="ConsPlusNormal"/>
              <w:jc w:val="both"/>
            </w:pPr>
            <w:r>
              <w:t>Обеспечивать финансирование за счет средств областного бюджета муниципальных организаций дополнительного образования, дошкольных образовательных организаций, общеобразовательных организаций, внедряющих инновационные образовательные программы, (гранты Губернатора НО), а также лучших педагогов дополнительного образования, лучших воспитателей и тренеров-преподавателей (денежное поощрение)</w:t>
            </w:r>
          </w:p>
        </w:tc>
        <w:tc>
          <w:tcPr>
            <w:tcW w:w="3118" w:type="dxa"/>
          </w:tcPr>
          <w:p w:rsidR="004C08EB" w:rsidRDefault="004C08EB">
            <w:pPr>
              <w:pStyle w:val="ConsPlusNormal"/>
              <w:jc w:val="both"/>
            </w:pPr>
            <w:proofErr w:type="spellStart"/>
            <w:r>
              <w:t>Минобр</w:t>
            </w:r>
            <w:proofErr w:type="spellEnd"/>
            <w:r>
              <w:t xml:space="preserve"> НО</w:t>
            </w:r>
          </w:p>
          <w:p w:rsidR="004C08EB" w:rsidRDefault="004C08EB">
            <w:pPr>
              <w:pStyle w:val="ConsPlusNormal"/>
              <w:jc w:val="both"/>
            </w:pPr>
            <w:r>
              <w:t>Минфин НО</w:t>
            </w:r>
          </w:p>
        </w:tc>
        <w:tc>
          <w:tcPr>
            <w:tcW w:w="2041" w:type="dxa"/>
          </w:tcPr>
          <w:p w:rsidR="004C08EB" w:rsidRDefault="004C08EB">
            <w:pPr>
              <w:pStyle w:val="ConsPlusNormal"/>
              <w:jc w:val="both"/>
            </w:pPr>
            <w:r>
              <w:t>В течение 2015 - 2017 годов</w:t>
            </w:r>
          </w:p>
        </w:tc>
      </w:tr>
      <w:tr w:rsidR="004C08EB">
        <w:tc>
          <w:tcPr>
            <w:tcW w:w="3288" w:type="dxa"/>
            <w:vMerge w:val="restart"/>
          </w:tcPr>
          <w:p w:rsidR="004C08EB" w:rsidRDefault="004C08EB">
            <w:pPr>
              <w:pStyle w:val="ConsPlusNormal"/>
              <w:jc w:val="both"/>
            </w:pPr>
            <w:r>
              <w:t xml:space="preserve">Разрабатывает перечень заболеваний (состояний) и перечень видов медицинской помощи, предоставляемой населению бесплатно за счет бюджетных ассигнований областного бюджета и средств бюджета территориального фонда обязательного медицинского страхования, в соответствии с Программой государственных гарантий бесплатного оказания </w:t>
            </w:r>
            <w:proofErr w:type="gramStart"/>
            <w:r>
              <w:t>населению</w:t>
            </w:r>
            <w:proofErr w:type="gramEnd"/>
            <w:r>
              <w:t xml:space="preserve"> НО медицинской помощи, осуществляет контроль за ее соблюдением на местах. Определяет порядок назначения и льготного выделения </w:t>
            </w:r>
            <w:r>
              <w:lastRenderedPageBreak/>
              <w:t>отдельным категориям граждан лекарственных препаратов</w:t>
            </w:r>
          </w:p>
        </w:tc>
        <w:tc>
          <w:tcPr>
            <w:tcW w:w="3572" w:type="dxa"/>
            <w:tcBorders>
              <w:bottom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lastRenderedPageBreak/>
              <w:t xml:space="preserve">Ежегодно разрабатывать Программу государственных гарантий бесплатного оказания </w:t>
            </w:r>
            <w:proofErr w:type="gramStart"/>
            <w:r>
              <w:t>населению</w:t>
            </w:r>
            <w:proofErr w:type="gramEnd"/>
            <w:r>
              <w:t xml:space="preserve"> НО медицинской помощи.</w:t>
            </w:r>
          </w:p>
        </w:tc>
        <w:tc>
          <w:tcPr>
            <w:tcW w:w="3118" w:type="dxa"/>
            <w:tcBorders>
              <w:bottom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>Минздрав НО</w:t>
            </w:r>
          </w:p>
        </w:tc>
        <w:tc>
          <w:tcPr>
            <w:tcW w:w="2041" w:type="dxa"/>
            <w:tcBorders>
              <w:bottom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>Ежегодно</w:t>
            </w:r>
          </w:p>
        </w:tc>
      </w:tr>
      <w:tr w:rsidR="004C08EB">
        <w:tc>
          <w:tcPr>
            <w:tcW w:w="3288" w:type="dxa"/>
            <w:vMerge/>
          </w:tcPr>
          <w:p w:rsidR="004C08EB" w:rsidRDefault="004C08EB"/>
        </w:tc>
        <w:tc>
          <w:tcPr>
            <w:tcW w:w="3572" w:type="dxa"/>
            <w:tcBorders>
              <w:top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 xml:space="preserve">Финансировать расходы на обеспечение отдельных категорий </w:t>
            </w:r>
            <w:proofErr w:type="gramStart"/>
            <w:r>
              <w:t>граждан</w:t>
            </w:r>
            <w:proofErr w:type="gramEnd"/>
            <w:r>
              <w:t xml:space="preserve"> НО бесплатными лекарственными средствами и изделиями медицинского назначения в соответствии с Федеральным </w:t>
            </w:r>
            <w:hyperlink r:id="rId21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17 июля 1999 года N 178-ФЗ "О государственной социальной помощи" и </w:t>
            </w:r>
            <w:hyperlink r:id="rId22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НО от 28 декабря 2004 года N 157-З "О бесплатном обеспечении населения </w:t>
            </w:r>
            <w:r>
              <w:lastRenderedPageBreak/>
              <w:t>Нижегородской области лекарственными средствами и изделиями медицинского назначения при амбулаторном лечении"</w:t>
            </w:r>
          </w:p>
        </w:tc>
        <w:tc>
          <w:tcPr>
            <w:tcW w:w="3118" w:type="dxa"/>
            <w:tcBorders>
              <w:top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lastRenderedPageBreak/>
              <w:t>Минздрав НО</w:t>
            </w:r>
          </w:p>
        </w:tc>
        <w:tc>
          <w:tcPr>
            <w:tcW w:w="2041" w:type="dxa"/>
            <w:tcBorders>
              <w:top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>Ежегодно</w:t>
            </w:r>
          </w:p>
        </w:tc>
      </w:tr>
      <w:tr w:rsidR="004C08EB">
        <w:tc>
          <w:tcPr>
            <w:tcW w:w="3288" w:type="dxa"/>
          </w:tcPr>
          <w:p w:rsidR="004C08EB" w:rsidRDefault="004C08EB">
            <w:pPr>
              <w:pStyle w:val="ConsPlusNormal"/>
              <w:jc w:val="both"/>
            </w:pPr>
            <w:r>
              <w:lastRenderedPageBreak/>
              <w:t>Предусматривает в областном бюджете средства на долечивание (медицинскую реабилитацию) работающих граждан непосредственно после стационарного лечения в условиях санитарно-курортных организаций</w:t>
            </w:r>
          </w:p>
        </w:tc>
        <w:tc>
          <w:tcPr>
            <w:tcW w:w="3572" w:type="dxa"/>
          </w:tcPr>
          <w:p w:rsidR="004C08EB" w:rsidRDefault="004C08EB">
            <w:pPr>
              <w:pStyle w:val="ConsPlusNormal"/>
              <w:jc w:val="both"/>
            </w:pPr>
            <w:r>
              <w:t>Предусматривать при формировании расходов областного бюджета на очередной финансовый год и на плановый период средства на санаторно-курортное лечение граждан, имеющих право на получение государственной социальной помощи в виде набора социальных услуг</w:t>
            </w:r>
          </w:p>
        </w:tc>
        <w:tc>
          <w:tcPr>
            <w:tcW w:w="3118" w:type="dxa"/>
          </w:tcPr>
          <w:p w:rsidR="004C08EB" w:rsidRDefault="004C08EB">
            <w:pPr>
              <w:pStyle w:val="ConsPlusNormal"/>
              <w:jc w:val="both"/>
            </w:pPr>
            <w:r>
              <w:t>Минздрав НО</w:t>
            </w:r>
          </w:p>
          <w:p w:rsidR="004C08EB" w:rsidRDefault="004C08EB">
            <w:pPr>
              <w:pStyle w:val="ConsPlusNormal"/>
              <w:jc w:val="both"/>
            </w:pPr>
            <w:r>
              <w:t>Минфин НО</w:t>
            </w:r>
          </w:p>
        </w:tc>
        <w:tc>
          <w:tcPr>
            <w:tcW w:w="2041" w:type="dxa"/>
          </w:tcPr>
          <w:p w:rsidR="004C08EB" w:rsidRDefault="004C08EB">
            <w:pPr>
              <w:pStyle w:val="ConsPlusNormal"/>
              <w:jc w:val="both"/>
            </w:pPr>
            <w:r>
              <w:t>Ежегодно</w:t>
            </w:r>
          </w:p>
        </w:tc>
      </w:tr>
      <w:tr w:rsidR="004C08EB">
        <w:tc>
          <w:tcPr>
            <w:tcW w:w="3288" w:type="dxa"/>
          </w:tcPr>
          <w:p w:rsidR="004C08EB" w:rsidRDefault="004C08EB">
            <w:pPr>
              <w:pStyle w:val="ConsPlusNormal"/>
              <w:jc w:val="both"/>
            </w:pPr>
            <w:r>
              <w:t xml:space="preserve">Обеспечивает реализацию мероприятий государственной </w:t>
            </w:r>
            <w:hyperlink r:id="rId23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"Развитие здравоохранения Нижегородской области на 2013 - 2020 годы", утвержденной постановлением </w:t>
            </w:r>
            <w:proofErr w:type="gramStart"/>
            <w:r>
              <w:t>Правительства</w:t>
            </w:r>
            <w:proofErr w:type="gramEnd"/>
            <w:r>
              <w:t xml:space="preserve"> НО от 26 апреля 2013 года N 274</w:t>
            </w:r>
          </w:p>
        </w:tc>
        <w:tc>
          <w:tcPr>
            <w:tcW w:w="3572" w:type="dxa"/>
          </w:tcPr>
          <w:p w:rsidR="004C08EB" w:rsidRDefault="004C08EB">
            <w:pPr>
              <w:pStyle w:val="ConsPlusNormal"/>
              <w:jc w:val="both"/>
            </w:pPr>
            <w:r>
              <w:t xml:space="preserve">Предусматривать в областном бюджете на очередной финансовый год и плановый период финансирование государственной </w:t>
            </w:r>
            <w:hyperlink r:id="rId24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"Развитие здравоохранения Нижегородской области на 2013 - 2020 годы", утвержденной постановлением </w:t>
            </w:r>
            <w:proofErr w:type="gramStart"/>
            <w:r>
              <w:t>Правительства</w:t>
            </w:r>
            <w:proofErr w:type="gramEnd"/>
            <w:r>
              <w:t xml:space="preserve"> НО от 26 апреля 2013 года N 274, в том числе на мероприятия, способствующие формированию у населения культуры здорового образа жизни, совершенствованию профилактических мер противодействия распространению наркомании, алкоголизма, </w:t>
            </w:r>
            <w:r>
              <w:lastRenderedPageBreak/>
              <w:t xml:space="preserve">социально значимых заболеваний, в рамках </w:t>
            </w:r>
            <w:hyperlink r:id="rId25" w:history="1">
              <w:r>
                <w:rPr>
                  <w:color w:val="0000FF"/>
                </w:rPr>
                <w:t>подпрограммы</w:t>
              </w:r>
            </w:hyperlink>
            <w:r>
              <w:t xml:space="preserve">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3118" w:type="dxa"/>
          </w:tcPr>
          <w:p w:rsidR="004C08EB" w:rsidRDefault="004C08EB">
            <w:pPr>
              <w:pStyle w:val="ConsPlusNormal"/>
              <w:jc w:val="both"/>
            </w:pPr>
            <w:r>
              <w:lastRenderedPageBreak/>
              <w:t>Минздрав НО</w:t>
            </w:r>
          </w:p>
          <w:p w:rsidR="004C08EB" w:rsidRDefault="004C08EB">
            <w:pPr>
              <w:pStyle w:val="ConsPlusNormal"/>
              <w:jc w:val="both"/>
            </w:pPr>
            <w:r>
              <w:t>Минфин НО</w:t>
            </w:r>
          </w:p>
        </w:tc>
        <w:tc>
          <w:tcPr>
            <w:tcW w:w="2041" w:type="dxa"/>
          </w:tcPr>
          <w:p w:rsidR="004C08EB" w:rsidRDefault="004C08EB">
            <w:pPr>
              <w:pStyle w:val="ConsPlusNormal"/>
              <w:jc w:val="both"/>
            </w:pPr>
            <w:r>
              <w:t>В течение 2015 - 2017 годов</w:t>
            </w:r>
          </w:p>
        </w:tc>
      </w:tr>
      <w:tr w:rsidR="004C08EB">
        <w:tc>
          <w:tcPr>
            <w:tcW w:w="3288" w:type="dxa"/>
          </w:tcPr>
          <w:p w:rsidR="004C08EB" w:rsidRDefault="004C08EB">
            <w:pPr>
              <w:pStyle w:val="ConsPlusNormal"/>
              <w:jc w:val="both"/>
            </w:pPr>
            <w:r>
              <w:lastRenderedPageBreak/>
              <w:t xml:space="preserve">Предусматривает в расходах областного бюджета средства на развитие жилищного строительства, а также социальной и инженерной инфраструктуры в сельской местности в рамках государственной </w:t>
            </w:r>
            <w:hyperlink r:id="rId26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"Об утверждении государственной программы "Развитие агропромышленного комплекса Нижегородской области", утвержденной постановлением </w:t>
            </w:r>
            <w:proofErr w:type="gramStart"/>
            <w:r>
              <w:t>Правительства</w:t>
            </w:r>
            <w:proofErr w:type="gramEnd"/>
            <w:r>
              <w:t xml:space="preserve"> НО от 28 апреля 2014 года N 280</w:t>
            </w:r>
          </w:p>
        </w:tc>
        <w:tc>
          <w:tcPr>
            <w:tcW w:w="3572" w:type="dxa"/>
          </w:tcPr>
          <w:p w:rsidR="004C08EB" w:rsidRDefault="004C08EB">
            <w:pPr>
              <w:pStyle w:val="ConsPlusNormal"/>
              <w:jc w:val="both"/>
            </w:pPr>
            <w:r>
              <w:t xml:space="preserve">Предусматривать в расходах областного бюджета средства на развитие жилищного строительства, а также социальной и инженерной инфраструктуры в сельской местности в рамках государственной </w:t>
            </w:r>
            <w:hyperlink r:id="rId27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"Развитие агропромышленного комплекса Нижегородской области", утвержденной постановлением </w:t>
            </w:r>
            <w:proofErr w:type="gramStart"/>
            <w:r>
              <w:t>Правительства</w:t>
            </w:r>
            <w:proofErr w:type="gramEnd"/>
            <w:r>
              <w:t xml:space="preserve"> НО от 28 апреля 2014 года N 280</w:t>
            </w:r>
          </w:p>
        </w:tc>
        <w:tc>
          <w:tcPr>
            <w:tcW w:w="3118" w:type="dxa"/>
          </w:tcPr>
          <w:p w:rsidR="004C08EB" w:rsidRDefault="004C08EB">
            <w:pPr>
              <w:pStyle w:val="ConsPlusNormal"/>
              <w:jc w:val="both"/>
            </w:pPr>
            <w:r>
              <w:t>Минсельхозпрод НО</w:t>
            </w:r>
          </w:p>
        </w:tc>
        <w:tc>
          <w:tcPr>
            <w:tcW w:w="2041" w:type="dxa"/>
          </w:tcPr>
          <w:p w:rsidR="004C08EB" w:rsidRDefault="004C08EB">
            <w:pPr>
              <w:pStyle w:val="ConsPlusNormal"/>
              <w:jc w:val="both"/>
            </w:pPr>
            <w:r>
              <w:t>В течение 2015 - 2017 годов</w:t>
            </w:r>
          </w:p>
        </w:tc>
      </w:tr>
      <w:tr w:rsidR="004C08EB">
        <w:tc>
          <w:tcPr>
            <w:tcW w:w="3288" w:type="dxa"/>
          </w:tcPr>
          <w:p w:rsidR="004C08EB" w:rsidRDefault="004C08EB">
            <w:pPr>
              <w:pStyle w:val="ConsPlusNormal"/>
              <w:jc w:val="both"/>
            </w:pPr>
            <w:r>
              <w:t xml:space="preserve">Предоставляет путевки в детские санатории, санаторно-оздоровительные центры (лагеря) круглогодичного действия,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</w:t>
            </w:r>
            <w:r>
              <w:lastRenderedPageBreak/>
              <w:t xml:space="preserve">соответствии с имеющейся лицензией, расположенные на территории НО, категориям граждан в соответствии с </w:t>
            </w:r>
            <w:hyperlink r:id="rId28" w:history="1">
              <w:proofErr w:type="gramStart"/>
              <w:r>
                <w:rPr>
                  <w:color w:val="0000FF"/>
                </w:rPr>
                <w:t>Законом</w:t>
              </w:r>
              <w:proofErr w:type="gramEnd"/>
            </w:hyperlink>
            <w:r>
              <w:t xml:space="preserve"> НО от 24 ноября 2004 года N 130-З "О мерах социальной поддержки граждан, имеющих детей"</w:t>
            </w:r>
          </w:p>
        </w:tc>
        <w:tc>
          <w:tcPr>
            <w:tcW w:w="3572" w:type="dxa"/>
          </w:tcPr>
          <w:p w:rsidR="004C08EB" w:rsidRDefault="004C08EB">
            <w:pPr>
              <w:pStyle w:val="ConsPlusNormal"/>
              <w:jc w:val="both"/>
            </w:pPr>
            <w:r>
              <w:lastRenderedPageBreak/>
              <w:t xml:space="preserve">Обеспечивать финансирование и предоставлять путевки в детские санатории, санаторно-оздоровительные центры (лагеря) круглогодичного действия, иные организации, осуществляющие санаторно-курортную помощь детям в соответствии с имеющейся лицензией, расположенные на территории НО, категориям граждан в соответствии с </w:t>
            </w:r>
            <w:hyperlink r:id="rId29" w:history="1">
              <w:proofErr w:type="gramStart"/>
              <w:r>
                <w:rPr>
                  <w:color w:val="0000FF"/>
                </w:rPr>
                <w:t>Законом</w:t>
              </w:r>
              <w:proofErr w:type="gramEnd"/>
            </w:hyperlink>
            <w:r>
              <w:t xml:space="preserve"> </w:t>
            </w:r>
            <w:r>
              <w:lastRenderedPageBreak/>
              <w:t>НО от 24 ноября 2004 года N 130-З "О мерах социальной поддержки граждан, имеющих детей"</w:t>
            </w:r>
          </w:p>
        </w:tc>
        <w:tc>
          <w:tcPr>
            <w:tcW w:w="3118" w:type="dxa"/>
          </w:tcPr>
          <w:p w:rsidR="004C08EB" w:rsidRDefault="004C08EB">
            <w:pPr>
              <w:pStyle w:val="ConsPlusNormal"/>
              <w:jc w:val="both"/>
            </w:pPr>
            <w:proofErr w:type="spellStart"/>
            <w:r>
              <w:lastRenderedPageBreak/>
              <w:t>Минобр</w:t>
            </w:r>
            <w:proofErr w:type="spellEnd"/>
            <w:r>
              <w:t xml:space="preserve"> НО</w:t>
            </w:r>
          </w:p>
          <w:p w:rsidR="004C08EB" w:rsidRDefault="004C08EB">
            <w:pPr>
              <w:pStyle w:val="ConsPlusNormal"/>
              <w:jc w:val="both"/>
            </w:pPr>
            <w:r>
              <w:t>Минфин НО</w:t>
            </w:r>
          </w:p>
        </w:tc>
        <w:tc>
          <w:tcPr>
            <w:tcW w:w="2041" w:type="dxa"/>
          </w:tcPr>
          <w:p w:rsidR="004C08EB" w:rsidRDefault="004C08EB">
            <w:pPr>
              <w:pStyle w:val="ConsPlusNormal"/>
              <w:jc w:val="both"/>
            </w:pPr>
            <w:r>
              <w:t>В течение 2015 - 2017 годов</w:t>
            </w:r>
          </w:p>
        </w:tc>
      </w:tr>
      <w:tr w:rsidR="004C08EB">
        <w:tc>
          <w:tcPr>
            <w:tcW w:w="12019" w:type="dxa"/>
            <w:gridSpan w:val="4"/>
          </w:tcPr>
          <w:p w:rsidR="004C08EB" w:rsidRDefault="004C08EB">
            <w:pPr>
              <w:pStyle w:val="ConsPlusNormal"/>
              <w:jc w:val="center"/>
            </w:pPr>
            <w:r>
              <w:lastRenderedPageBreak/>
              <w:t>3. ДЕМОГРАФИЯ И НАРОДОНАСЕЛЕНИЕ</w:t>
            </w:r>
          </w:p>
        </w:tc>
      </w:tr>
      <w:tr w:rsidR="004C08EB">
        <w:tc>
          <w:tcPr>
            <w:tcW w:w="3288" w:type="dxa"/>
          </w:tcPr>
          <w:p w:rsidR="004C08EB" w:rsidRDefault="004C08EB">
            <w:pPr>
              <w:pStyle w:val="ConsPlusNormal"/>
              <w:jc w:val="both"/>
            </w:pPr>
            <w:r>
              <w:t xml:space="preserve">Организуют реализацию основных направлений демографической политики Нижегородской области: </w:t>
            </w:r>
            <w:hyperlink r:id="rId30" w:history="1">
              <w:r>
                <w:rPr>
                  <w:color w:val="0000FF"/>
                </w:rPr>
                <w:t>Концепции</w:t>
              </w:r>
            </w:hyperlink>
            <w:r>
              <w:t xml:space="preserve"> демографического </w:t>
            </w:r>
            <w:proofErr w:type="gramStart"/>
            <w:r>
              <w:t>развития</w:t>
            </w:r>
            <w:proofErr w:type="gramEnd"/>
            <w:r>
              <w:t xml:space="preserve"> НО на 2014 - 2025 годы, утвержденной постановлением Правительства НО от 24 июля 2014 года N 484, а также планов, программ и мероприятий в области народонаселения</w:t>
            </w:r>
          </w:p>
        </w:tc>
        <w:tc>
          <w:tcPr>
            <w:tcW w:w="3572" w:type="dxa"/>
          </w:tcPr>
          <w:p w:rsidR="004C08EB" w:rsidRDefault="004C08EB">
            <w:pPr>
              <w:pStyle w:val="ConsPlusNormal"/>
              <w:jc w:val="both"/>
            </w:pPr>
            <w:r>
              <w:t xml:space="preserve">Проводить мониторинг выполнения </w:t>
            </w:r>
            <w:hyperlink r:id="rId31" w:history="1">
              <w:r>
                <w:rPr>
                  <w:color w:val="0000FF"/>
                </w:rPr>
                <w:t>плана</w:t>
              </w:r>
            </w:hyperlink>
            <w:r>
              <w:t xml:space="preserve"> мероприятий по реализации </w:t>
            </w:r>
            <w:proofErr w:type="gramStart"/>
            <w:r>
              <w:t>в</w:t>
            </w:r>
            <w:proofErr w:type="gramEnd"/>
            <w:r>
              <w:t xml:space="preserve"> НО в 2011 - 2015 годах Концепции демографической политики Российской Федерации на период до 2025 года, утвержденного распоряжением Правительства Нижегородской области от 2 июля 2010 года N 1278-р</w:t>
            </w:r>
          </w:p>
        </w:tc>
        <w:tc>
          <w:tcPr>
            <w:tcW w:w="3118" w:type="dxa"/>
          </w:tcPr>
          <w:p w:rsidR="004C08EB" w:rsidRDefault="004C08EB">
            <w:pPr>
              <w:pStyle w:val="ConsPlusNormal"/>
              <w:jc w:val="both"/>
            </w:pPr>
            <w:proofErr w:type="spellStart"/>
            <w:r>
              <w:t>Минсоцполитики</w:t>
            </w:r>
            <w:proofErr w:type="spellEnd"/>
            <w:r>
              <w:t xml:space="preserve"> НО</w:t>
            </w:r>
          </w:p>
        </w:tc>
        <w:tc>
          <w:tcPr>
            <w:tcW w:w="2041" w:type="dxa"/>
          </w:tcPr>
          <w:p w:rsidR="004C08EB" w:rsidRDefault="004C08EB">
            <w:pPr>
              <w:pStyle w:val="ConsPlusNormal"/>
              <w:jc w:val="both"/>
            </w:pPr>
            <w:r>
              <w:t>До 25 августа 2015 года</w:t>
            </w:r>
          </w:p>
        </w:tc>
      </w:tr>
      <w:tr w:rsidR="004C08EB">
        <w:tc>
          <w:tcPr>
            <w:tcW w:w="3288" w:type="dxa"/>
            <w:vMerge w:val="restart"/>
          </w:tcPr>
          <w:p w:rsidR="004C08EB" w:rsidRDefault="004C08EB">
            <w:pPr>
              <w:pStyle w:val="ConsPlusNormal"/>
              <w:jc w:val="both"/>
            </w:pPr>
            <w:r>
              <w:t>Содействуют повышению уровня рождаемости, укреплению института семьи, возрождению и сохранению духовно-нравственных традиций семейных отношений, семейного воспитания</w:t>
            </w:r>
          </w:p>
        </w:tc>
        <w:tc>
          <w:tcPr>
            <w:tcW w:w="3572" w:type="dxa"/>
            <w:tcBorders>
              <w:bottom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>Обеспечивать финансирование регионального материнского (семейного) капитала в пределах средств, предусмотренных в областном бюджете.</w:t>
            </w:r>
          </w:p>
        </w:tc>
        <w:tc>
          <w:tcPr>
            <w:tcW w:w="3118" w:type="dxa"/>
            <w:tcBorders>
              <w:bottom w:val="nil"/>
            </w:tcBorders>
          </w:tcPr>
          <w:p w:rsidR="004C08EB" w:rsidRDefault="004C08EB">
            <w:pPr>
              <w:pStyle w:val="ConsPlusNormal"/>
              <w:jc w:val="both"/>
            </w:pPr>
            <w:proofErr w:type="spellStart"/>
            <w:r>
              <w:t>Минсоцполитики</w:t>
            </w:r>
            <w:proofErr w:type="spellEnd"/>
            <w:r>
              <w:t xml:space="preserve"> НО</w:t>
            </w:r>
          </w:p>
          <w:p w:rsidR="004C08EB" w:rsidRDefault="004C08EB">
            <w:pPr>
              <w:pStyle w:val="ConsPlusNormal"/>
              <w:jc w:val="both"/>
            </w:pPr>
            <w:r>
              <w:t>Минфин НО</w:t>
            </w:r>
          </w:p>
        </w:tc>
        <w:tc>
          <w:tcPr>
            <w:tcW w:w="2041" w:type="dxa"/>
            <w:vMerge w:val="restart"/>
          </w:tcPr>
          <w:p w:rsidR="004C08EB" w:rsidRDefault="004C08EB">
            <w:pPr>
              <w:pStyle w:val="ConsPlusNormal"/>
              <w:jc w:val="both"/>
            </w:pPr>
            <w:r>
              <w:t>Постоянно</w:t>
            </w:r>
          </w:p>
        </w:tc>
      </w:tr>
      <w:tr w:rsidR="004C08EB">
        <w:tc>
          <w:tcPr>
            <w:tcW w:w="3288" w:type="dxa"/>
            <w:vMerge/>
          </w:tcPr>
          <w:p w:rsidR="004C08EB" w:rsidRDefault="004C08EB"/>
        </w:tc>
        <w:tc>
          <w:tcPr>
            <w:tcW w:w="3572" w:type="dxa"/>
            <w:tcBorders>
              <w:top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 xml:space="preserve">Осуществлять реализацию мероприятий </w:t>
            </w:r>
            <w:hyperlink r:id="rId32" w:history="1">
              <w:r>
                <w:rPr>
                  <w:color w:val="0000FF"/>
                </w:rPr>
                <w:t>подпрограммы</w:t>
              </w:r>
            </w:hyperlink>
            <w:r>
              <w:t xml:space="preserve"> "Создание семейных детских садов и учительских домов в Нижегородской области на 2015 - </w:t>
            </w:r>
            <w:r>
              <w:lastRenderedPageBreak/>
              <w:t xml:space="preserve">2020 годы и на период до 2022 года" государственной программы "Развитие образования Нижегородской области", утвержденной постановлением </w:t>
            </w:r>
            <w:proofErr w:type="gramStart"/>
            <w:r>
              <w:t>Правительства</w:t>
            </w:r>
            <w:proofErr w:type="gramEnd"/>
            <w:r>
              <w:t xml:space="preserve"> НО от 30 апреля 2014 года N 301</w:t>
            </w:r>
          </w:p>
        </w:tc>
        <w:tc>
          <w:tcPr>
            <w:tcW w:w="3118" w:type="dxa"/>
            <w:tcBorders>
              <w:top w:val="nil"/>
            </w:tcBorders>
          </w:tcPr>
          <w:p w:rsidR="004C08EB" w:rsidRDefault="004C08EB">
            <w:pPr>
              <w:pStyle w:val="ConsPlusNormal"/>
              <w:jc w:val="both"/>
            </w:pPr>
            <w:proofErr w:type="spellStart"/>
            <w:r>
              <w:lastRenderedPageBreak/>
              <w:t>Минсоцполитики</w:t>
            </w:r>
            <w:proofErr w:type="spellEnd"/>
            <w:r>
              <w:t xml:space="preserve"> НО</w:t>
            </w:r>
          </w:p>
          <w:p w:rsidR="004C08EB" w:rsidRDefault="004C08EB">
            <w:pPr>
              <w:pStyle w:val="ConsPlusNormal"/>
              <w:jc w:val="both"/>
            </w:pPr>
            <w:proofErr w:type="spellStart"/>
            <w:r>
              <w:t>Минобр</w:t>
            </w:r>
            <w:proofErr w:type="spellEnd"/>
            <w:r>
              <w:t xml:space="preserve"> НО</w:t>
            </w:r>
          </w:p>
        </w:tc>
        <w:tc>
          <w:tcPr>
            <w:tcW w:w="2041" w:type="dxa"/>
            <w:vMerge/>
          </w:tcPr>
          <w:p w:rsidR="004C08EB" w:rsidRDefault="004C08EB"/>
        </w:tc>
      </w:tr>
      <w:tr w:rsidR="004C08EB">
        <w:tc>
          <w:tcPr>
            <w:tcW w:w="3288" w:type="dxa"/>
            <w:vMerge w:val="restart"/>
          </w:tcPr>
          <w:p w:rsidR="004C08EB" w:rsidRDefault="004C08EB">
            <w:pPr>
              <w:pStyle w:val="ConsPlusNormal"/>
              <w:jc w:val="both"/>
            </w:pPr>
            <w:r>
              <w:lastRenderedPageBreak/>
              <w:t xml:space="preserve">Стимулируют миграционное замещение естественной убыли населения за счет организации добровольного переселения </w:t>
            </w:r>
            <w:proofErr w:type="gramStart"/>
            <w:r>
              <w:t>в</w:t>
            </w:r>
            <w:proofErr w:type="gramEnd"/>
            <w:r>
              <w:t xml:space="preserve"> НО соотечественников, проживающих за рубежом</w:t>
            </w:r>
          </w:p>
        </w:tc>
        <w:tc>
          <w:tcPr>
            <w:tcW w:w="3572" w:type="dxa"/>
            <w:tcBorders>
              <w:bottom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 xml:space="preserve">Проводить мониторинг реализации государственной </w:t>
            </w:r>
            <w:hyperlink r:id="rId33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"Оказание содействия добровольному переселению в Нижегородскую область соотечественников, проживающих за рубежом, на 2014 - 2016 годы", утвержденной постановлением Правительства Нижегородской области от 14 октября 2013 года N 724.</w:t>
            </w:r>
          </w:p>
        </w:tc>
        <w:tc>
          <w:tcPr>
            <w:tcW w:w="3118" w:type="dxa"/>
            <w:vMerge w:val="restart"/>
          </w:tcPr>
          <w:p w:rsidR="004C08EB" w:rsidRDefault="004C08EB">
            <w:pPr>
              <w:pStyle w:val="ConsPlusNormal"/>
              <w:jc w:val="both"/>
            </w:pPr>
            <w:proofErr w:type="spellStart"/>
            <w:r>
              <w:t>Минсоцполитики</w:t>
            </w:r>
            <w:proofErr w:type="spellEnd"/>
            <w:r>
              <w:t xml:space="preserve"> НО</w:t>
            </w:r>
          </w:p>
        </w:tc>
        <w:tc>
          <w:tcPr>
            <w:tcW w:w="2041" w:type="dxa"/>
            <w:tcBorders>
              <w:bottom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>Постоянно</w:t>
            </w:r>
          </w:p>
        </w:tc>
      </w:tr>
      <w:tr w:rsidR="004C08EB">
        <w:tc>
          <w:tcPr>
            <w:tcW w:w="3288" w:type="dxa"/>
            <w:vMerge/>
          </w:tcPr>
          <w:p w:rsidR="004C08EB" w:rsidRDefault="004C08EB"/>
        </w:tc>
        <w:tc>
          <w:tcPr>
            <w:tcW w:w="3572" w:type="dxa"/>
            <w:tcBorders>
              <w:top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 xml:space="preserve">Формировать отчет о ходе реализации данной государственной программы. Направлять информацию о ходе реализации данной государственной </w:t>
            </w:r>
            <w:hyperlink r:id="rId34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в Правительство Нижегородской области</w:t>
            </w:r>
          </w:p>
        </w:tc>
        <w:tc>
          <w:tcPr>
            <w:tcW w:w="3118" w:type="dxa"/>
            <w:vMerge/>
          </w:tcPr>
          <w:p w:rsidR="004C08EB" w:rsidRDefault="004C08EB"/>
        </w:tc>
        <w:tc>
          <w:tcPr>
            <w:tcW w:w="2041" w:type="dxa"/>
            <w:tcBorders>
              <w:top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>Ежегодно 2 раза в год:</w:t>
            </w:r>
          </w:p>
          <w:p w:rsidR="004C08EB" w:rsidRDefault="004C08EB">
            <w:pPr>
              <w:pStyle w:val="ConsPlusNormal"/>
              <w:jc w:val="both"/>
            </w:pPr>
            <w:r>
              <w:t>I, III квартал</w:t>
            </w:r>
          </w:p>
        </w:tc>
      </w:tr>
      <w:tr w:rsidR="004C08EB">
        <w:tc>
          <w:tcPr>
            <w:tcW w:w="3288" w:type="dxa"/>
          </w:tcPr>
          <w:p w:rsidR="004C08EB" w:rsidRDefault="004C08EB">
            <w:pPr>
              <w:pStyle w:val="ConsPlusNormal"/>
              <w:jc w:val="both"/>
            </w:pPr>
            <w:r>
              <w:t xml:space="preserve">Способствует реализации мероприятий по переселению соотечественников в рамках государственной </w:t>
            </w:r>
            <w:hyperlink r:id="rId35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"Оказание содействия </w:t>
            </w:r>
            <w:r>
              <w:lastRenderedPageBreak/>
              <w:t xml:space="preserve">добровольному переселению в Нижегородскую область соотечественников, проживающих за рубежом, на 2014 - 2016 годы", утвержденной постановлением </w:t>
            </w:r>
            <w:proofErr w:type="gramStart"/>
            <w:r>
              <w:t>Правительства</w:t>
            </w:r>
            <w:proofErr w:type="gramEnd"/>
            <w:r>
              <w:t xml:space="preserve"> НО от 14 октября 2013 года N 724</w:t>
            </w:r>
          </w:p>
        </w:tc>
        <w:tc>
          <w:tcPr>
            <w:tcW w:w="3572" w:type="dxa"/>
          </w:tcPr>
          <w:p w:rsidR="004C08EB" w:rsidRDefault="004C08EB">
            <w:pPr>
              <w:pStyle w:val="ConsPlusNormal"/>
              <w:jc w:val="both"/>
            </w:pPr>
            <w:r>
              <w:lastRenderedPageBreak/>
              <w:t xml:space="preserve">Обеспечивать финансирование государственной </w:t>
            </w:r>
            <w:hyperlink r:id="rId36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"Оказание содействия добровольному переселению </w:t>
            </w:r>
            <w:proofErr w:type="gramStart"/>
            <w:r>
              <w:t>в</w:t>
            </w:r>
            <w:proofErr w:type="gramEnd"/>
            <w:r>
              <w:t xml:space="preserve"> НО соотечественников, проживающих </w:t>
            </w:r>
            <w:r>
              <w:lastRenderedPageBreak/>
              <w:t>за рубежом", утвержденной постановлением Правительства НО от 14 октября 2013 года N 724, в пределах средств, предусмотренных в областном бюджете</w:t>
            </w:r>
          </w:p>
        </w:tc>
        <w:tc>
          <w:tcPr>
            <w:tcW w:w="3118" w:type="dxa"/>
          </w:tcPr>
          <w:p w:rsidR="004C08EB" w:rsidRDefault="004C08EB">
            <w:pPr>
              <w:pStyle w:val="ConsPlusNormal"/>
              <w:jc w:val="both"/>
            </w:pPr>
            <w:proofErr w:type="spellStart"/>
            <w:r>
              <w:lastRenderedPageBreak/>
              <w:t>Минсоцполитики</w:t>
            </w:r>
            <w:proofErr w:type="spellEnd"/>
            <w:r>
              <w:t xml:space="preserve"> НО</w:t>
            </w:r>
          </w:p>
          <w:p w:rsidR="004C08EB" w:rsidRDefault="004C08EB">
            <w:pPr>
              <w:pStyle w:val="ConsPlusNormal"/>
              <w:jc w:val="both"/>
            </w:pPr>
            <w:r>
              <w:t>УГСЗН НО</w:t>
            </w:r>
          </w:p>
          <w:p w:rsidR="004C08EB" w:rsidRDefault="004C08EB">
            <w:pPr>
              <w:pStyle w:val="ConsPlusNormal"/>
              <w:jc w:val="both"/>
            </w:pPr>
            <w:r>
              <w:t>Минфин НО</w:t>
            </w:r>
          </w:p>
        </w:tc>
        <w:tc>
          <w:tcPr>
            <w:tcW w:w="2041" w:type="dxa"/>
          </w:tcPr>
          <w:p w:rsidR="004C08EB" w:rsidRDefault="004C08EB">
            <w:pPr>
              <w:pStyle w:val="ConsPlusNormal"/>
              <w:jc w:val="both"/>
            </w:pPr>
            <w:r>
              <w:t>В течение 2015 - 2016 годов</w:t>
            </w:r>
          </w:p>
        </w:tc>
      </w:tr>
      <w:tr w:rsidR="004C08EB">
        <w:tc>
          <w:tcPr>
            <w:tcW w:w="12019" w:type="dxa"/>
            <w:gridSpan w:val="4"/>
          </w:tcPr>
          <w:p w:rsidR="004C08EB" w:rsidRDefault="004C08EB">
            <w:pPr>
              <w:pStyle w:val="ConsPlusNormal"/>
              <w:jc w:val="center"/>
            </w:pPr>
            <w:r>
              <w:lastRenderedPageBreak/>
              <w:t>4. ЗАНЯТОСТЬ НАСЕЛЕНИЯ И РАЗВИТИЕ РЫНКА ТРУДА</w:t>
            </w:r>
          </w:p>
        </w:tc>
      </w:tr>
      <w:tr w:rsidR="004C08EB">
        <w:tc>
          <w:tcPr>
            <w:tcW w:w="3288" w:type="dxa"/>
            <w:vMerge w:val="restart"/>
          </w:tcPr>
          <w:p w:rsidR="004C08EB" w:rsidRDefault="004C08EB">
            <w:pPr>
              <w:pStyle w:val="ConsPlusNormal"/>
              <w:jc w:val="both"/>
            </w:pPr>
            <w:r>
              <w:t>Способствуют развитию рынка труда и гарантии занятости населения, сохранению и рациональному использованию кадрового потенциала, повышению его профессионального квалификационного уровня</w:t>
            </w:r>
          </w:p>
        </w:tc>
        <w:tc>
          <w:tcPr>
            <w:tcW w:w="3572" w:type="dxa"/>
            <w:tcBorders>
              <w:bottom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>Предоставлять государственные услуги в сфере занятости населения в соответствии с полномочиями в области содействия занятости населения.</w:t>
            </w:r>
          </w:p>
        </w:tc>
        <w:tc>
          <w:tcPr>
            <w:tcW w:w="3118" w:type="dxa"/>
            <w:tcBorders>
              <w:bottom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>УГСЗН НО</w:t>
            </w:r>
          </w:p>
          <w:p w:rsidR="004C08EB" w:rsidRDefault="004C08EB">
            <w:pPr>
              <w:pStyle w:val="ConsPlusNormal"/>
              <w:jc w:val="both"/>
            </w:pPr>
            <w:r>
              <w:t>ГКУ ЦЗН</w:t>
            </w:r>
          </w:p>
        </w:tc>
        <w:tc>
          <w:tcPr>
            <w:tcW w:w="2041" w:type="dxa"/>
            <w:tcBorders>
              <w:bottom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>В течение 2015 - 2017 годов</w:t>
            </w:r>
          </w:p>
        </w:tc>
      </w:tr>
      <w:tr w:rsidR="004C08EB">
        <w:tc>
          <w:tcPr>
            <w:tcW w:w="3288" w:type="dxa"/>
            <w:vMerge/>
          </w:tcPr>
          <w:p w:rsidR="004C08EB" w:rsidRDefault="004C08EB"/>
        </w:tc>
        <w:tc>
          <w:tcPr>
            <w:tcW w:w="3572" w:type="dxa"/>
            <w:tcBorders>
              <w:top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 xml:space="preserve">Обеспечивать рассмотрение на координационном совете при </w:t>
            </w:r>
            <w:proofErr w:type="gramStart"/>
            <w:r>
              <w:t>Губернаторе</w:t>
            </w:r>
            <w:proofErr w:type="gramEnd"/>
            <w:r>
              <w:t xml:space="preserve"> НО по комплексному управлению кадровым потенциалом НО, созданном </w:t>
            </w:r>
            <w:hyperlink r:id="rId37" w:history="1">
              <w:r>
                <w:rPr>
                  <w:color w:val="0000FF"/>
                </w:rPr>
                <w:t>Указом</w:t>
              </w:r>
            </w:hyperlink>
            <w:r>
              <w:t xml:space="preserve"> Губернатора НО от 28 апреля 2007 года N 25, вопросов кадрового обеспечения развития экономики региона</w:t>
            </w:r>
          </w:p>
        </w:tc>
        <w:tc>
          <w:tcPr>
            <w:tcW w:w="3118" w:type="dxa"/>
            <w:tcBorders>
              <w:top w:val="nil"/>
            </w:tcBorders>
          </w:tcPr>
          <w:p w:rsidR="004C08EB" w:rsidRDefault="004C08EB">
            <w:pPr>
              <w:pStyle w:val="ConsPlusNormal"/>
              <w:jc w:val="both"/>
            </w:pPr>
            <w:proofErr w:type="spellStart"/>
            <w:r>
              <w:t>Минобр</w:t>
            </w:r>
            <w:proofErr w:type="spellEnd"/>
            <w:r>
              <w:t xml:space="preserve"> НО</w:t>
            </w:r>
          </w:p>
        </w:tc>
        <w:tc>
          <w:tcPr>
            <w:tcW w:w="2041" w:type="dxa"/>
            <w:tcBorders>
              <w:top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>Два раза в год</w:t>
            </w:r>
          </w:p>
        </w:tc>
      </w:tr>
      <w:tr w:rsidR="004C08EB">
        <w:tc>
          <w:tcPr>
            <w:tcW w:w="3288" w:type="dxa"/>
            <w:vMerge w:val="restart"/>
          </w:tcPr>
          <w:p w:rsidR="004C08EB" w:rsidRDefault="004C08EB">
            <w:pPr>
              <w:pStyle w:val="ConsPlusNormal"/>
              <w:jc w:val="both"/>
            </w:pPr>
            <w:r>
              <w:t>Обеспечивают реализацию государственной программы содействия занятости населения</w:t>
            </w:r>
          </w:p>
        </w:tc>
        <w:tc>
          <w:tcPr>
            <w:tcW w:w="3572" w:type="dxa"/>
            <w:tcBorders>
              <w:bottom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 xml:space="preserve">Осуществлять корректировку основных показателей государственной </w:t>
            </w:r>
            <w:hyperlink r:id="rId38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"Содействие занятости населения Нижегородской области", утвержденной постановлением Правительства Нижегородской области от 28 апреля 2014 года N </w:t>
            </w:r>
            <w:r>
              <w:lastRenderedPageBreak/>
              <w:t>273, с учетом изменения ситуации на рынке труда, а также условий нормативной правовой базы.</w:t>
            </w:r>
          </w:p>
        </w:tc>
        <w:tc>
          <w:tcPr>
            <w:tcW w:w="3118" w:type="dxa"/>
            <w:tcBorders>
              <w:bottom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lastRenderedPageBreak/>
              <w:t>УГСЗН НО</w:t>
            </w:r>
          </w:p>
        </w:tc>
        <w:tc>
          <w:tcPr>
            <w:tcW w:w="2041" w:type="dxa"/>
            <w:tcBorders>
              <w:bottom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>В течение 2015 - 2017 годов</w:t>
            </w:r>
          </w:p>
        </w:tc>
      </w:tr>
      <w:tr w:rsidR="004C08EB">
        <w:tc>
          <w:tcPr>
            <w:tcW w:w="3288" w:type="dxa"/>
            <w:vMerge/>
          </w:tcPr>
          <w:p w:rsidR="004C08EB" w:rsidRDefault="004C08EB"/>
        </w:tc>
        <w:tc>
          <w:tcPr>
            <w:tcW w:w="3572" w:type="dxa"/>
            <w:tcBorders>
              <w:top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>Содействовать трудоустройству выпускников профессиональных образовательных организаций НО, в том числе активизировать работу Центров содействия трудоустройству выпускников на базе профессиональных образовательных организаций</w:t>
            </w:r>
          </w:p>
        </w:tc>
        <w:tc>
          <w:tcPr>
            <w:tcW w:w="3118" w:type="dxa"/>
            <w:tcBorders>
              <w:top w:val="nil"/>
            </w:tcBorders>
          </w:tcPr>
          <w:p w:rsidR="004C08EB" w:rsidRDefault="004C08EB">
            <w:pPr>
              <w:pStyle w:val="ConsPlusNormal"/>
              <w:jc w:val="both"/>
            </w:pPr>
            <w:proofErr w:type="spellStart"/>
            <w:r>
              <w:t>Минобр</w:t>
            </w:r>
            <w:proofErr w:type="spellEnd"/>
            <w:r>
              <w:t xml:space="preserve"> НО</w:t>
            </w:r>
          </w:p>
          <w:p w:rsidR="004C08EB" w:rsidRDefault="004C08EB">
            <w:pPr>
              <w:pStyle w:val="ConsPlusNormal"/>
              <w:jc w:val="both"/>
            </w:pPr>
            <w:r>
              <w:t>НАПП (по согласованию)</w:t>
            </w:r>
          </w:p>
        </w:tc>
        <w:tc>
          <w:tcPr>
            <w:tcW w:w="2041" w:type="dxa"/>
            <w:tcBorders>
              <w:top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>В течение 2015 - 2017 годов</w:t>
            </w:r>
          </w:p>
        </w:tc>
      </w:tr>
      <w:tr w:rsidR="004C08EB">
        <w:tc>
          <w:tcPr>
            <w:tcW w:w="3288" w:type="dxa"/>
          </w:tcPr>
          <w:p w:rsidR="004C08EB" w:rsidRDefault="004C08EB">
            <w:pPr>
              <w:pStyle w:val="ConsPlusNormal"/>
              <w:jc w:val="both"/>
            </w:pPr>
            <w:r>
              <w:t>Устанавливают социально допустимый уровень официальной регистрируемой безработицы в пределах двух процентов от численности экономически активного населения. Содействуют стабилизации рынка труда</w:t>
            </w:r>
          </w:p>
        </w:tc>
        <w:tc>
          <w:tcPr>
            <w:tcW w:w="3572" w:type="dxa"/>
          </w:tcPr>
          <w:p w:rsidR="004C08EB" w:rsidRDefault="004C08EB">
            <w:pPr>
              <w:pStyle w:val="ConsPlusNormal"/>
              <w:jc w:val="both"/>
            </w:pPr>
            <w:r>
              <w:t>Разрабатывать систему мер, направленных на стабилизацию рынка труда, в муниципальных образованиях с уровнем безработицы, превышающим социально допустимый уровень</w:t>
            </w:r>
          </w:p>
        </w:tc>
        <w:tc>
          <w:tcPr>
            <w:tcW w:w="3118" w:type="dxa"/>
          </w:tcPr>
          <w:p w:rsidR="004C08EB" w:rsidRDefault="004C08EB">
            <w:pPr>
              <w:pStyle w:val="ConsPlusNormal"/>
              <w:jc w:val="both"/>
            </w:pPr>
            <w:r>
              <w:t>УГСЗН НО</w:t>
            </w:r>
          </w:p>
        </w:tc>
        <w:tc>
          <w:tcPr>
            <w:tcW w:w="2041" w:type="dxa"/>
          </w:tcPr>
          <w:p w:rsidR="004C08EB" w:rsidRDefault="004C08EB">
            <w:pPr>
              <w:pStyle w:val="ConsPlusNormal"/>
              <w:jc w:val="both"/>
            </w:pPr>
            <w:r>
              <w:t>В течение 2015 - 2017 годов</w:t>
            </w:r>
          </w:p>
        </w:tc>
      </w:tr>
      <w:tr w:rsidR="004C08EB">
        <w:tc>
          <w:tcPr>
            <w:tcW w:w="3288" w:type="dxa"/>
          </w:tcPr>
          <w:p w:rsidR="004C08EB" w:rsidRDefault="004C08EB">
            <w:pPr>
              <w:pStyle w:val="ConsPlusNormal"/>
              <w:jc w:val="both"/>
            </w:pPr>
            <w:r>
              <w:t xml:space="preserve">Предусматривают в соответствии со </w:t>
            </w:r>
            <w:hyperlink r:id="rId39" w:history="1">
              <w:r>
                <w:rPr>
                  <w:color w:val="0000FF"/>
                </w:rPr>
                <w:t>статьей 82</w:t>
              </w:r>
            </w:hyperlink>
            <w:r>
              <w:t xml:space="preserve"> Трудового кодекса Российской Федерации в отраслевых и (или) территориальных соглашениях следующие критерии массового увольнения работников в связи с ликвидацией организаций либо сокращением численности (штата) за определенный календарный период:</w:t>
            </w:r>
          </w:p>
          <w:p w:rsidR="004C08EB" w:rsidRDefault="004C08EB">
            <w:pPr>
              <w:pStyle w:val="ConsPlusNormal"/>
              <w:jc w:val="both"/>
            </w:pPr>
            <w:r>
              <w:t xml:space="preserve">а) ликвидация организации </w:t>
            </w:r>
            <w:r>
              <w:lastRenderedPageBreak/>
              <w:t>любой организационно-правовой формы с численностью работающих 15 и более человек;</w:t>
            </w:r>
          </w:p>
          <w:p w:rsidR="004C08EB" w:rsidRDefault="004C08EB">
            <w:pPr>
              <w:pStyle w:val="ConsPlusNormal"/>
              <w:jc w:val="both"/>
            </w:pPr>
            <w:r>
              <w:t>б) сокращение численности (штата) работников организации в процентном отношении к среднесписочной численности работающих (за предшествующий соответствующий период):</w:t>
            </w:r>
          </w:p>
          <w:p w:rsidR="004C08EB" w:rsidRDefault="004C08EB">
            <w:pPr>
              <w:pStyle w:val="ConsPlusNormal"/>
              <w:jc w:val="both"/>
            </w:pPr>
            <w:r>
              <w:t>10% и более - в течение трех месяцев;</w:t>
            </w:r>
          </w:p>
          <w:p w:rsidR="004C08EB" w:rsidRDefault="004C08EB">
            <w:pPr>
              <w:pStyle w:val="ConsPlusNormal"/>
              <w:jc w:val="both"/>
            </w:pPr>
            <w:r>
              <w:t>15% и более - в течение шести месяцев;</w:t>
            </w:r>
          </w:p>
          <w:p w:rsidR="004C08EB" w:rsidRDefault="004C08EB">
            <w:pPr>
              <w:pStyle w:val="ConsPlusNormal"/>
              <w:jc w:val="both"/>
            </w:pPr>
            <w:r>
              <w:t>20% и более - в течение года;</w:t>
            </w:r>
          </w:p>
          <w:p w:rsidR="004C08EB" w:rsidRDefault="004C08EB">
            <w:pPr>
              <w:pStyle w:val="ConsPlusNormal"/>
              <w:jc w:val="both"/>
            </w:pPr>
            <w:r>
              <w:t xml:space="preserve">в) сокращение численности работающих в городах и </w:t>
            </w:r>
            <w:proofErr w:type="gramStart"/>
            <w:r>
              <w:t>районах</w:t>
            </w:r>
            <w:proofErr w:type="gramEnd"/>
            <w:r>
              <w:t xml:space="preserve"> НО в процентном отношении к среднесписочной численности работающих (за предшествующий соответствующий период):</w:t>
            </w:r>
          </w:p>
          <w:p w:rsidR="004C08EB" w:rsidRDefault="004C08EB">
            <w:pPr>
              <w:pStyle w:val="ConsPlusNormal"/>
              <w:jc w:val="both"/>
            </w:pPr>
            <w:r>
              <w:t>3% и более - в течение трех месяцев;</w:t>
            </w:r>
          </w:p>
          <w:p w:rsidR="004C08EB" w:rsidRDefault="004C08EB">
            <w:pPr>
              <w:pStyle w:val="ConsPlusNormal"/>
              <w:jc w:val="both"/>
            </w:pPr>
            <w:r>
              <w:t>4% и более - в течение шести месяцев;</w:t>
            </w:r>
          </w:p>
          <w:p w:rsidR="004C08EB" w:rsidRDefault="004C08EB">
            <w:pPr>
              <w:pStyle w:val="ConsPlusNormal"/>
              <w:jc w:val="both"/>
            </w:pPr>
            <w:r>
              <w:t>5% и более - в течение года</w:t>
            </w:r>
          </w:p>
        </w:tc>
        <w:tc>
          <w:tcPr>
            <w:tcW w:w="3572" w:type="dxa"/>
          </w:tcPr>
          <w:p w:rsidR="004C08EB" w:rsidRDefault="004C08EB">
            <w:pPr>
              <w:pStyle w:val="ConsPlusNormal"/>
              <w:jc w:val="both"/>
            </w:pPr>
            <w:r>
              <w:lastRenderedPageBreak/>
              <w:t>Обеспечивать в случаях массового увольнения работников работу консультационных пунктов для оказания оперативной помощи работникам, подлежащим увольнению</w:t>
            </w:r>
          </w:p>
        </w:tc>
        <w:tc>
          <w:tcPr>
            <w:tcW w:w="3118" w:type="dxa"/>
          </w:tcPr>
          <w:p w:rsidR="004C08EB" w:rsidRDefault="004C08EB">
            <w:pPr>
              <w:pStyle w:val="ConsPlusNormal"/>
              <w:jc w:val="both"/>
            </w:pPr>
            <w:r>
              <w:t>УГСЗН НО</w:t>
            </w:r>
          </w:p>
        </w:tc>
        <w:tc>
          <w:tcPr>
            <w:tcW w:w="2041" w:type="dxa"/>
          </w:tcPr>
          <w:p w:rsidR="004C08EB" w:rsidRDefault="004C08EB">
            <w:pPr>
              <w:pStyle w:val="ConsPlusNormal"/>
              <w:jc w:val="both"/>
            </w:pPr>
            <w:r>
              <w:t>В течение 2015 - 2017 годов</w:t>
            </w:r>
          </w:p>
        </w:tc>
      </w:tr>
      <w:tr w:rsidR="004C08EB">
        <w:tc>
          <w:tcPr>
            <w:tcW w:w="3288" w:type="dxa"/>
          </w:tcPr>
          <w:p w:rsidR="004C08EB" w:rsidRDefault="004C08EB">
            <w:pPr>
              <w:pStyle w:val="ConsPlusNormal"/>
              <w:jc w:val="both"/>
            </w:pPr>
            <w:r>
              <w:lastRenderedPageBreak/>
              <w:t xml:space="preserve">Принимают участие в формировании объема потребностей </w:t>
            </w:r>
            <w:proofErr w:type="gramStart"/>
            <w:r>
              <w:t>экономики</w:t>
            </w:r>
            <w:proofErr w:type="gramEnd"/>
            <w:r>
              <w:t xml:space="preserve"> НО в квалифицированных кадрах и установлении контрольных цифр приема граждан по профессиям, </w:t>
            </w:r>
            <w:r>
              <w:lastRenderedPageBreak/>
              <w:t>специальностям и направлениям подготовки для обучения за счет областного бюджета для профессиональных образовательных организаций и образовательных организаций высшего образования</w:t>
            </w:r>
          </w:p>
        </w:tc>
        <w:tc>
          <w:tcPr>
            <w:tcW w:w="3572" w:type="dxa"/>
          </w:tcPr>
          <w:p w:rsidR="004C08EB" w:rsidRDefault="004C08EB">
            <w:pPr>
              <w:pStyle w:val="ConsPlusNormal"/>
              <w:jc w:val="both"/>
            </w:pPr>
            <w:r>
              <w:lastRenderedPageBreak/>
              <w:t>Участвовать в установлении контрольных цифр приема граждан для обучения за счет средств областного бюджета</w:t>
            </w:r>
          </w:p>
        </w:tc>
        <w:tc>
          <w:tcPr>
            <w:tcW w:w="3118" w:type="dxa"/>
          </w:tcPr>
          <w:p w:rsidR="004C08EB" w:rsidRDefault="004C08EB">
            <w:pPr>
              <w:pStyle w:val="ConsPlusNormal"/>
              <w:jc w:val="both"/>
            </w:pPr>
            <w:r>
              <w:t>УГСЗН НО</w:t>
            </w:r>
          </w:p>
        </w:tc>
        <w:tc>
          <w:tcPr>
            <w:tcW w:w="2041" w:type="dxa"/>
          </w:tcPr>
          <w:p w:rsidR="004C08EB" w:rsidRDefault="004C08EB">
            <w:pPr>
              <w:pStyle w:val="ConsPlusNormal"/>
              <w:jc w:val="both"/>
            </w:pPr>
            <w:r>
              <w:t>В течение 2015 - 2017 годов</w:t>
            </w:r>
          </w:p>
        </w:tc>
      </w:tr>
      <w:tr w:rsidR="004C08EB">
        <w:tc>
          <w:tcPr>
            <w:tcW w:w="3288" w:type="dxa"/>
          </w:tcPr>
          <w:p w:rsidR="004C08EB" w:rsidRDefault="004C08EB">
            <w:pPr>
              <w:pStyle w:val="ConsPlusNormal"/>
              <w:jc w:val="both"/>
            </w:pPr>
            <w:r>
              <w:lastRenderedPageBreak/>
              <w:t>Осуществляют организацию профориентации населения и психологической поддержки безработных граждан (в том числе дальних районов области с использованием Мобильных центров занятости)</w:t>
            </w:r>
          </w:p>
        </w:tc>
        <w:tc>
          <w:tcPr>
            <w:tcW w:w="3572" w:type="dxa"/>
          </w:tcPr>
          <w:p w:rsidR="004C08EB" w:rsidRDefault="004C08EB">
            <w:pPr>
              <w:pStyle w:val="ConsPlusNormal"/>
              <w:jc w:val="both"/>
            </w:pPr>
            <w:r>
              <w:t xml:space="preserve">Организовывать профессиональную ориентацию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образования, в том числе дальних </w:t>
            </w:r>
            <w:proofErr w:type="gramStart"/>
            <w:r>
              <w:t>районов</w:t>
            </w:r>
            <w:proofErr w:type="gramEnd"/>
            <w:r>
              <w:t xml:space="preserve"> НО с использованием Мобильных центров занятости</w:t>
            </w:r>
          </w:p>
        </w:tc>
        <w:tc>
          <w:tcPr>
            <w:tcW w:w="3118" w:type="dxa"/>
          </w:tcPr>
          <w:p w:rsidR="004C08EB" w:rsidRDefault="004C08EB">
            <w:pPr>
              <w:pStyle w:val="ConsPlusNormal"/>
              <w:jc w:val="both"/>
            </w:pPr>
            <w:r>
              <w:t>УГСЗН НО</w:t>
            </w:r>
          </w:p>
          <w:p w:rsidR="004C08EB" w:rsidRDefault="004C08EB">
            <w:pPr>
              <w:pStyle w:val="ConsPlusNormal"/>
              <w:jc w:val="both"/>
            </w:pPr>
            <w:r>
              <w:t>ГКУ ЦЗН (по согласованию)</w:t>
            </w:r>
          </w:p>
        </w:tc>
        <w:tc>
          <w:tcPr>
            <w:tcW w:w="2041" w:type="dxa"/>
          </w:tcPr>
          <w:p w:rsidR="004C08EB" w:rsidRDefault="004C08EB">
            <w:pPr>
              <w:pStyle w:val="ConsPlusNormal"/>
              <w:jc w:val="both"/>
            </w:pPr>
            <w:r>
              <w:t>В течение 2015 - 2017 годов</w:t>
            </w:r>
          </w:p>
        </w:tc>
      </w:tr>
      <w:tr w:rsidR="004C08EB">
        <w:tc>
          <w:tcPr>
            <w:tcW w:w="3288" w:type="dxa"/>
          </w:tcPr>
          <w:p w:rsidR="004C08EB" w:rsidRDefault="004C08EB">
            <w:pPr>
              <w:pStyle w:val="ConsPlusNormal"/>
              <w:jc w:val="both"/>
            </w:pPr>
            <w:r>
              <w:t>Участвуют в формировании банков свободных рабочих мест (вакантных должностей) с оплатой труда в размере не ниже величины прожиточного минимума</w:t>
            </w:r>
          </w:p>
        </w:tc>
        <w:tc>
          <w:tcPr>
            <w:tcW w:w="3572" w:type="dxa"/>
          </w:tcPr>
          <w:p w:rsidR="004C08EB" w:rsidRDefault="004C08EB">
            <w:pPr>
              <w:pStyle w:val="ConsPlusNormal"/>
              <w:jc w:val="both"/>
            </w:pPr>
            <w:r>
              <w:t>Сформировать и поддерживать в актуальном состоянии банк данных о наличии свободных рабочих мест</w:t>
            </w:r>
          </w:p>
        </w:tc>
        <w:tc>
          <w:tcPr>
            <w:tcW w:w="3118" w:type="dxa"/>
          </w:tcPr>
          <w:p w:rsidR="004C08EB" w:rsidRDefault="004C08EB">
            <w:pPr>
              <w:pStyle w:val="ConsPlusNormal"/>
              <w:jc w:val="both"/>
            </w:pPr>
            <w:r>
              <w:t>УГСЗН НО</w:t>
            </w:r>
          </w:p>
        </w:tc>
        <w:tc>
          <w:tcPr>
            <w:tcW w:w="2041" w:type="dxa"/>
          </w:tcPr>
          <w:p w:rsidR="004C08EB" w:rsidRDefault="004C08EB">
            <w:pPr>
              <w:pStyle w:val="ConsPlusNormal"/>
              <w:jc w:val="both"/>
            </w:pPr>
            <w:r>
              <w:t>В течение 2015 - 2017 годов</w:t>
            </w:r>
          </w:p>
        </w:tc>
      </w:tr>
      <w:tr w:rsidR="004C08EB">
        <w:tc>
          <w:tcPr>
            <w:tcW w:w="3288" w:type="dxa"/>
          </w:tcPr>
          <w:p w:rsidR="004C08EB" w:rsidRDefault="004C08EB">
            <w:pPr>
              <w:pStyle w:val="ConsPlusNormal"/>
              <w:jc w:val="both"/>
            </w:pPr>
            <w:r>
              <w:t>Осуществляют мероприятия по содействию занятости граждан, находящихся под риском увольнения</w:t>
            </w:r>
          </w:p>
        </w:tc>
        <w:tc>
          <w:tcPr>
            <w:tcW w:w="3572" w:type="dxa"/>
          </w:tcPr>
          <w:p w:rsidR="004C08EB" w:rsidRDefault="004C08EB">
            <w:pPr>
              <w:pStyle w:val="ConsPlusNormal"/>
              <w:jc w:val="both"/>
            </w:pPr>
            <w:r>
              <w:t>Осуществлять мониторинг увольнения работников в связи с ликвидацией организаций либо сокращением численности или штата работников, включая информацию по неполной занятости работников</w:t>
            </w:r>
          </w:p>
        </w:tc>
        <w:tc>
          <w:tcPr>
            <w:tcW w:w="3118" w:type="dxa"/>
          </w:tcPr>
          <w:p w:rsidR="004C08EB" w:rsidRDefault="004C08EB">
            <w:pPr>
              <w:pStyle w:val="ConsPlusNormal"/>
              <w:jc w:val="both"/>
            </w:pPr>
            <w:r>
              <w:t>УГСЗН НО</w:t>
            </w:r>
          </w:p>
        </w:tc>
        <w:tc>
          <w:tcPr>
            <w:tcW w:w="2041" w:type="dxa"/>
          </w:tcPr>
          <w:p w:rsidR="004C08EB" w:rsidRDefault="004C08EB">
            <w:pPr>
              <w:pStyle w:val="ConsPlusNormal"/>
              <w:jc w:val="both"/>
            </w:pPr>
            <w:r>
              <w:t>В течение 2015 - 2017 годов</w:t>
            </w:r>
          </w:p>
        </w:tc>
      </w:tr>
      <w:tr w:rsidR="004C08EB">
        <w:tc>
          <w:tcPr>
            <w:tcW w:w="3288" w:type="dxa"/>
          </w:tcPr>
          <w:p w:rsidR="004C08EB" w:rsidRDefault="004C08EB">
            <w:pPr>
              <w:pStyle w:val="ConsPlusNormal"/>
              <w:jc w:val="both"/>
            </w:pPr>
            <w:r>
              <w:lastRenderedPageBreak/>
              <w:t>Обеспечивают реализацию мероприятий по организации общественных работ и временного трудоустройства несовершеннолетних граждан в возрасте от 14 до 18 лет и по содействию в трудоустройстве незанятых инвалидов на оборудованные (оснащенные) рабочие места в рамках государственной программы содействия занятости населения на территориях муниципальных районов (городских округов)</w:t>
            </w:r>
          </w:p>
        </w:tc>
        <w:tc>
          <w:tcPr>
            <w:tcW w:w="3572" w:type="dxa"/>
          </w:tcPr>
          <w:p w:rsidR="004C08EB" w:rsidRDefault="004C08EB">
            <w:pPr>
              <w:pStyle w:val="ConsPlusNormal"/>
              <w:jc w:val="both"/>
            </w:pPr>
            <w:r>
              <w:t>Заключать договоры с работодателями по организации оплачиваемых общественных работ и временного трудоустройства несовершеннолетних граждан в возрасте от 14 до 18 лет в свободное от учебы время.</w:t>
            </w:r>
          </w:p>
          <w:p w:rsidR="004C08EB" w:rsidRDefault="004C08EB">
            <w:pPr>
              <w:pStyle w:val="ConsPlusNormal"/>
              <w:jc w:val="both"/>
            </w:pPr>
            <w:r>
              <w:t>Направлять безработных граждан на общественные работы и несовершеннолетних граждан в возрасте от 14 до 18 лет на временные работы в соответствии с заключенными договорами.</w:t>
            </w:r>
          </w:p>
          <w:p w:rsidR="004C08EB" w:rsidRDefault="004C08EB">
            <w:pPr>
              <w:pStyle w:val="ConsPlusNormal"/>
              <w:jc w:val="both"/>
            </w:pPr>
            <w:r>
              <w:t xml:space="preserve">Содействовать трудоустройству незанятых инвалидов на оборудованные (оснащенные) рабочие места в рамках государственной </w:t>
            </w:r>
            <w:hyperlink r:id="rId40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"Содействие занятости населения Нижегородской области", утвержденной постановлением Правительства Нижегородской области от 28 апреля 2014 года N 273, на территориях муниципальных районов (городских округов).</w:t>
            </w:r>
          </w:p>
          <w:p w:rsidR="004C08EB" w:rsidRDefault="004C08EB">
            <w:pPr>
              <w:pStyle w:val="ConsPlusNormal"/>
              <w:jc w:val="both"/>
            </w:pPr>
            <w:r>
              <w:t>Проводить мониторинг трудоустройства незанятых инвалидов на оборудованные (оснащенные) рабочие места</w:t>
            </w:r>
          </w:p>
        </w:tc>
        <w:tc>
          <w:tcPr>
            <w:tcW w:w="3118" w:type="dxa"/>
          </w:tcPr>
          <w:p w:rsidR="004C08EB" w:rsidRDefault="004C08EB">
            <w:pPr>
              <w:pStyle w:val="ConsPlusNormal"/>
              <w:jc w:val="both"/>
            </w:pPr>
            <w:r>
              <w:t>УГСЗН НО</w:t>
            </w:r>
          </w:p>
          <w:p w:rsidR="004C08EB" w:rsidRDefault="004C08EB">
            <w:pPr>
              <w:pStyle w:val="ConsPlusNormal"/>
              <w:jc w:val="both"/>
            </w:pPr>
            <w:r>
              <w:t>ГКУ ЦЗН</w:t>
            </w:r>
          </w:p>
          <w:p w:rsidR="004C08EB" w:rsidRDefault="004C08EB">
            <w:pPr>
              <w:pStyle w:val="ConsPlusNormal"/>
              <w:jc w:val="both"/>
            </w:pPr>
            <w:r>
              <w:t>(по согласованию)</w:t>
            </w:r>
          </w:p>
        </w:tc>
        <w:tc>
          <w:tcPr>
            <w:tcW w:w="2041" w:type="dxa"/>
          </w:tcPr>
          <w:p w:rsidR="004C08EB" w:rsidRDefault="004C08EB">
            <w:pPr>
              <w:pStyle w:val="ConsPlusNormal"/>
              <w:jc w:val="both"/>
            </w:pPr>
            <w:r>
              <w:t>В течение 2015 - 2017 годов</w:t>
            </w:r>
          </w:p>
        </w:tc>
      </w:tr>
      <w:tr w:rsidR="004C08EB">
        <w:tc>
          <w:tcPr>
            <w:tcW w:w="3288" w:type="dxa"/>
          </w:tcPr>
          <w:p w:rsidR="004C08EB" w:rsidRDefault="004C08EB">
            <w:pPr>
              <w:pStyle w:val="ConsPlusNormal"/>
              <w:jc w:val="both"/>
            </w:pPr>
            <w:r>
              <w:t xml:space="preserve">Проводят работу, направленную на сокращение объемов трудовой миграции за пределы </w:t>
            </w:r>
            <w:r>
              <w:lastRenderedPageBreak/>
              <w:t>НО</w:t>
            </w:r>
          </w:p>
        </w:tc>
        <w:tc>
          <w:tcPr>
            <w:tcW w:w="3572" w:type="dxa"/>
          </w:tcPr>
          <w:p w:rsidR="004C08EB" w:rsidRDefault="004C08EB">
            <w:pPr>
              <w:pStyle w:val="ConsPlusNormal"/>
              <w:jc w:val="both"/>
            </w:pPr>
            <w:r>
              <w:lastRenderedPageBreak/>
              <w:t xml:space="preserve">Реализовывать мероприятия в рамках предоставления государственной услуги по </w:t>
            </w:r>
            <w:r>
              <w:lastRenderedPageBreak/>
              <w:t>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 населения</w:t>
            </w:r>
          </w:p>
        </w:tc>
        <w:tc>
          <w:tcPr>
            <w:tcW w:w="3118" w:type="dxa"/>
          </w:tcPr>
          <w:p w:rsidR="004C08EB" w:rsidRDefault="004C08EB">
            <w:pPr>
              <w:pStyle w:val="ConsPlusNormal"/>
              <w:jc w:val="both"/>
            </w:pPr>
            <w:r>
              <w:lastRenderedPageBreak/>
              <w:t>УГСЗН НО</w:t>
            </w:r>
          </w:p>
          <w:p w:rsidR="004C08EB" w:rsidRDefault="004C08EB">
            <w:pPr>
              <w:pStyle w:val="ConsPlusNormal"/>
              <w:jc w:val="both"/>
            </w:pPr>
            <w:r>
              <w:t>ГКУ ЦЗН (по согласованию)</w:t>
            </w:r>
          </w:p>
        </w:tc>
        <w:tc>
          <w:tcPr>
            <w:tcW w:w="2041" w:type="dxa"/>
          </w:tcPr>
          <w:p w:rsidR="004C08EB" w:rsidRDefault="004C08EB">
            <w:pPr>
              <w:pStyle w:val="ConsPlusNormal"/>
              <w:jc w:val="both"/>
            </w:pPr>
            <w:r>
              <w:t>В течение 2015 - 2017 годов</w:t>
            </w:r>
          </w:p>
        </w:tc>
      </w:tr>
      <w:tr w:rsidR="004C08EB">
        <w:tc>
          <w:tcPr>
            <w:tcW w:w="3288" w:type="dxa"/>
          </w:tcPr>
          <w:p w:rsidR="004C08EB" w:rsidRDefault="004C08EB">
            <w:pPr>
              <w:pStyle w:val="ConsPlusNormal"/>
              <w:jc w:val="both"/>
            </w:pPr>
            <w:r>
              <w:lastRenderedPageBreak/>
              <w:t>Разрабатывает областные мероприятия по организации новых и сохранению действующих рабочих мест, осуществляет финансирование мероприятий, касающихся проведения активной политики занятости населения</w:t>
            </w:r>
          </w:p>
        </w:tc>
        <w:tc>
          <w:tcPr>
            <w:tcW w:w="3572" w:type="dxa"/>
          </w:tcPr>
          <w:p w:rsidR="004C08EB" w:rsidRDefault="004C08EB">
            <w:pPr>
              <w:pStyle w:val="ConsPlusNormal"/>
              <w:jc w:val="both"/>
            </w:pPr>
            <w:r>
              <w:t>Обеспечивать финансирование мероприятий, касающихся проведения активной политики содействия занятости населения, в соответствии с областным бюджетом на очередной финансовый год и на плановый период</w:t>
            </w:r>
          </w:p>
        </w:tc>
        <w:tc>
          <w:tcPr>
            <w:tcW w:w="3118" w:type="dxa"/>
          </w:tcPr>
          <w:p w:rsidR="004C08EB" w:rsidRDefault="004C08EB">
            <w:pPr>
              <w:pStyle w:val="ConsPlusNormal"/>
              <w:jc w:val="both"/>
            </w:pPr>
            <w:r>
              <w:t>УГСЗН НО,</w:t>
            </w:r>
          </w:p>
          <w:p w:rsidR="004C08EB" w:rsidRDefault="004C08EB">
            <w:pPr>
              <w:pStyle w:val="ConsPlusNormal"/>
              <w:jc w:val="both"/>
            </w:pPr>
            <w:r>
              <w:t>Минфин НО</w:t>
            </w:r>
          </w:p>
        </w:tc>
        <w:tc>
          <w:tcPr>
            <w:tcW w:w="2041" w:type="dxa"/>
          </w:tcPr>
          <w:p w:rsidR="004C08EB" w:rsidRDefault="004C08EB">
            <w:pPr>
              <w:pStyle w:val="ConsPlusNormal"/>
              <w:jc w:val="both"/>
            </w:pPr>
            <w:r>
              <w:t>В течение 2015 - 2017 годов</w:t>
            </w:r>
          </w:p>
        </w:tc>
      </w:tr>
      <w:tr w:rsidR="004C08EB">
        <w:tc>
          <w:tcPr>
            <w:tcW w:w="3288" w:type="dxa"/>
          </w:tcPr>
          <w:p w:rsidR="004C08EB" w:rsidRDefault="004C08EB">
            <w:pPr>
              <w:pStyle w:val="ConsPlusNormal"/>
              <w:jc w:val="both"/>
            </w:pPr>
            <w:r>
              <w:t>Размещает информационный материал о ситуации на рынке труда в средствах массовой информации области</w:t>
            </w:r>
          </w:p>
        </w:tc>
        <w:tc>
          <w:tcPr>
            <w:tcW w:w="3572" w:type="dxa"/>
          </w:tcPr>
          <w:p w:rsidR="004C08EB" w:rsidRDefault="004C08EB">
            <w:pPr>
              <w:pStyle w:val="ConsPlusNormal"/>
              <w:jc w:val="both"/>
            </w:pPr>
            <w:r>
              <w:t xml:space="preserve">Обновлять сайт </w:t>
            </w:r>
            <w:proofErr w:type="gramStart"/>
            <w:r>
              <w:t>УГСЗН</w:t>
            </w:r>
            <w:proofErr w:type="gramEnd"/>
            <w:r>
              <w:t xml:space="preserve"> НО в информационно-телекоммуникационной сети "Интернет" в целях информирования населения и работодателей по проблемам занятости, увеличения эффективности поиска гражданами вакансий.</w:t>
            </w:r>
          </w:p>
          <w:p w:rsidR="004C08EB" w:rsidRDefault="004C08EB">
            <w:pPr>
              <w:pStyle w:val="ConsPlusNormal"/>
              <w:jc w:val="both"/>
            </w:pPr>
            <w:r>
              <w:t>Использовать каналы радио и телевидения, других средств массовой информации для освещения состояния рынка труда, тенденций, влияющих на его формирование</w:t>
            </w:r>
          </w:p>
        </w:tc>
        <w:tc>
          <w:tcPr>
            <w:tcW w:w="3118" w:type="dxa"/>
          </w:tcPr>
          <w:p w:rsidR="004C08EB" w:rsidRDefault="004C08EB">
            <w:pPr>
              <w:pStyle w:val="ConsPlusNormal"/>
              <w:jc w:val="both"/>
            </w:pPr>
            <w:r>
              <w:t>УГСЗН НО</w:t>
            </w:r>
          </w:p>
        </w:tc>
        <w:tc>
          <w:tcPr>
            <w:tcW w:w="2041" w:type="dxa"/>
          </w:tcPr>
          <w:p w:rsidR="004C08EB" w:rsidRDefault="004C08EB">
            <w:pPr>
              <w:pStyle w:val="ConsPlusNormal"/>
              <w:jc w:val="both"/>
            </w:pPr>
            <w:r>
              <w:t>В течение 2015 - 2017 годов</w:t>
            </w:r>
          </w:p>
        </w:tc>
      </w:tr>
      <w:tr w:rsidR="004C08EB">
        <w:tc>
          <w:tcPr>
            <w:tcW w:w="3288" w:type="dxa"/>
          </w:tcPr>
          <w:p w:rsidR="004C08EB" w:rsidRDefault="004C08EB">
            <w:pPr>
              <w:pStyle w:val="ConsPlusNormal"/>
              <w:jc w:val="both"/>
            </w:pPr>
            <w:r>
              <w:t xml:space="preserve">В соответствии с Федеральным </w:t>
            </w:r>
            <w:hyperlink r:id="rId41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25 июля 2002 года N 115-ФЗ "О правовом положении иностранных граждан в Российской Федерации" формирует </w:t>
            </w:r>
            <w:proofErr w:type="gramStart"/>
            <w:r>
              <w:t>потребность</w:t>
            </w:r>
            <w:proofErr w:type="gramEnd"/>
            <w:r>
              <w:t xml:space="preserve"> НО в привлечении иностранных работников</w:t>
            </w:r>
          </w:p>
        </w:tc>
        <w:tc>
          <w:tcPr>
            <w:tcW w:w="3572" w:type="dxa"/>
          </w:tcPr>
          <w:p w:rsidR="004C08EB" w:rsidRDefault="004C08EB">
            <w:pPr>
              <w:pStyle w:val="ConsPlusNormal"/>
              <w:jc w:val="both"/>
            </w:pPr>
            <w:r>
              <w:lastRenderedPageBreak/>
              <w:t xml:space="preserve">Предоставлять </w:t>
            </w:r>
            <w:proofErr w:type="gramStart"/>
            <w:r>
              <w:t xml:space="preserve">в соответствии с </w:t>
            </w:r>
            <w:r>
              <w:lastRenderedPageBreak/>
              <w:t>законодательством о занятости населения государственную услугу по выдаче заключений о привлечении</w:t>
            </w:r>
            <w:proofErr w:type="gramEnd"/>
            <w:r>
              <w:t xml:space="preserve"> и об использовании иностранных работников в соответствии с законодательством о правовом положении иностранных граждан в Российской Федерации</w:t>
            </w:r>
          </w:p>
        </w:tc>
        <w:tc>
          <w:tcPr>
            <w:tcW w:w="3118" w:type="dxa"/>
          </w:tcPr>
          <w:p w:rsidR="004C08EB" w:rsidRDefault="004C08EB">
            <w:pPr>
              <w:pStyle w:val="ConsPlusNormal"/>
              <w:jc w:val="both"/>
            </w:pPr>
            <w:r>
              <w:lastRenderedPageBreak/>
              <w:t>УГСЗН НО</w:t>
            </w:r>
          </w:p>
        </w:tc>
        <w:tc>
          <w:tcPr>
            <w:tcW w:w="2041" w:type="dxa"/>
          </w:tcPr>
          <w:p w:rsidR="004C08EB" w:rsidRDefault="004C08EB">
            <w:pPr>
              <w:pStyle w:val="ConsPlusNormal"/>
              <w:jc w:val="both"/>
            </w:pPr>
            <w:r>
              <w:t xml:space="preserve">В течение 2015 - </w:t>
            </w:r>
            <w:r>
              <w:lastRenderedPageBreak/>
              <w:t>2017 годов</w:t>
            </w:r>
          </w:p>
        </w:tc>
      </w:tr>
      <w:tr w:rsidR="004C08EB">
        <w:tc>
          <w:tcPr>
            <w:tcW w:w="3288" w:type="dxa"/>
          </w:tcPr>
          <w:p w:rsidR="004C08EB" w:rsidRDefault="004C08EB">
            <w:pPr>
              <w:pStyle w:val="ConsPlusNormal"/>
              <w:jc w:val="both"/>
            </w:pPr>
            <w:r>
              <w:lastRenderedPageBreak/>
              <w:t>Принимает меры по устранению обстоятельств и причин выявленных нарушений законодательства о занятости населения и восстанавливает нарушенные права граждан, а также подготавливает соответствующие предложения по совершенствованию данного законодательства</w:t>
            </w:r>
          </w:p>
        </w:tc>
        <w:tc>
          <w:tcPr>
            <w:tcW w:w="3572" w:type="dxa"/>
          </w:tcPr>
          <w:p w:rsidR="004C08EB" w:rsidRDefault="004C08EB">
            <w:pPr>
              <w:pStyle w:val="ConsPlusNormal"/>
              <w:jc w:val="both"/>
            </w:pPr>
            <w:r>
              <w:t xml:space="preserve">Осуществлять контроль за деятельностью ГКУ ЦЗН городов и </w:t>
            </w:r>
            <w:proofErr w:type="gramStart"/>
            <w:r>
              <w:t>районов</w:t>
            </w:r>
            <w:proofErr w:type="gramEnd"/>
            <w:r>
              <w:t xml:space="preserve"> НО по предоставлению государственных услуг и исполнению государственных функций в области занятости населения.</w:t>
            </w:r>
          </w:p>
          <w:p w:rsidR="004C08EB" w:rsidRDefault="004C08EB">
            <w:pPr>
              <w:pStyle w:val="ConsPlusNormal"/>
              <w:jc w:val="both"/>
            </w:pPr>
            <w:r>
              <w:t>Принимать меры по устранению выявленных нарушений законодательства о занятости населения и восстановлению нарушенных прав граждан</w:t>
            </w:r>
          </w:p>
        </w:tc>
        <w:tc>
          <w:tcPr>
            <w:tcW w:w="3118" w:type="dxa"/>
          </w:tcPr>
          <w:p w:rsidR="004C08EB" w:rsidRDefault="004C08EB">
            <w:pPr>
              <w:pStyle w:val="ConsPlusNormal"/>
              <w:jc w:val="both"/>
            </w:pPr>
            <w:r>
              <w:t>УГСЗН НО</w:t>
            </w:r>
          </w:p>
        </w:tc>
        <w:tc>
          <w:tcPr>
            <w:tcW w:w="2041" w:type="dxa"/>
          </w:tcPr>
          <w:p w:rsidR="004C08EB" w:rsidRDefault="004C08EB">
            <w:pPr>
              <w:pStyle w:val="ConsPlusNormal"/>
              <w:jc w:val="both"/>
            </w:pPr>
            <w:r>
              <w:t>В течение 2015 - 2017 годов</w:t>
            </w:r>
          </w:p>
        </w:tc>
      </w:tr>
      <w:tr w:rsidR="004C08EB">
        <w:tc>
          <w:tcPr>
            <w:tcW w:w="3288" w:type="dxa"/>
          </w:tcPr>
          <w:p w:rsidR="004C08EB" w:rsidRDefault="004C08EB">
            <w:pPr>
              <w:pStyle w:val="ConsPlusNormal"/>
              <w:jc w:val="both"/>
            </w:pPr>
            <w:r>
              <w:t xml:space="preserve">Осуществляет </w:t>
            </w:r>
            <w:proofErr w:type="gramStart"/>
            <w:r>
              <w:t>контроль за</w:t>
            </w:r>
            <w:proofErr w:type="gramEnd"/>
            <w:r>
              <w:t xml:space="preserve"> трудоустройством инвалидов и работников моложе 18 лет на квотируемые рабочие места</w:t>
            </w:r>
          </w:p>
        </w:tc>
        <w:tc>
          <w:tcPr>
            <w:tcW w:w="3572" w:type="dxa"/>
          </w:tcPr>
          <w:p w:rsidR="004C08EB" w:rsidRDefault="004C08EB">
            <w:pPr>
              <w:pStyle w:val="ConsPlusNormal"/>
              <w:jc w:val="both"/>
            </w:pPr>
            <w:r>
              <w:t xml:space="preserve">Осуществлять мониторинг реализации </w:t>
            </w:r>
            <w:hyperlink r:id="rId42" w:history="1">
              <w:proofErr w:type="gramStart"/>
              <w:r>
                <w:rPr>
                  <w:color w:val="0000FF"/>
                </w:rPr>
                <w:t>Закона</w:t>
              </w:r>
              <w:proofErr w:type="gramEnd"/>
            </w:hyperlink>
            <w:r>
              <w:t xml:space="preserve"> НО от 26 декабря 2007 года N 191-З "О квотировании рабочих мест"</w:t>
            </w:r>
          </w:p>
        </w:tc>
        <w:tc>
          <w:tcPr>
            <w:tcW w:w="3118" w:type="dxa"/>
          </w:tcPr>
          <w:p w:rsidR="004C08EB" w:rsidRDefault="004C08EB">
            <w:pPr>
              <w:pStyle w:val="ConsPlusNormal"/>
              <w:jc w:val="both"/>
            </w:pPr>
            <w:r>
              <w:t>УГСЗН НО</w:t>
            </w:r>
          </w:p>
        </w:tc>
        <w:tc>
          <w:tcPr>
            <w:tcW w:w="2041" w:type="dxa"/>
          </w:tcPr>
          <w:p w:rsidR="004C08EB" w:rsidRDefault="004C08EB">
            <w:pPr>
              <w:pStyle w:val="ConsPlusNormal"/>
              <w:jc w:val="both"/>
            </w:pPr>
            <w:r>
              <w:t>В течение 2015 - 2017 годов</w:t>
            </w:r>
          </w:p>
        </w:tc>
      </w:tr>
      <w:tr w:rsidR="004C08EB">
        <w:tc>
          <w:tcPr>
            <w:tcW w:w="12019" w:type="dxa"/>
            <w:gridSpan w:val="4"/>
          </w:tcPr>
          <w:p w:rsidR="004C08EB" w:rsidRDefault="004C08EB">
            <w:pPr>
              <w:pStyle w:val="ConsPlusNormal"/>
              <w:jc w:val="center"/>
            </w:pPr>
            <w:r>
              <w:t>5. ОПЛАТА ТРУДА, УРОВЕНЬ И КАЧЕСТВО ЖИЗНИ НАСЕЛЕНИЯ</w:t>
            </w:r>
          </w:p>
        </w:tc>
      </w:tr>
      <w:tr w:rsidR="004C08EB">
        <w:tc>
          <w:tcPr>
            <w:tcW w:w="3288" w:type="dxa"/>
          </w:tcPr>
          <w:p w:rsidR="004C08EB" w:rsidRDefault="004C08EB">
            <w:pPr>
              <w:pStyle w:val="ConsPlusNormal"/>
              <w:jc w:val="both"/>
            </w:pPr>
            <w:r>
              <w:t xml:space="preserve">Содействуют реализации </w:t>
            </w:r>
            <w:hyperlink r:id="rId43" w:history="1">
              <w:r>
                <w:rPr>
                  <w:color w:val="0000FF"/>
                </w:rPr>
                <w:t>Указа</w:t>
              </w:r>
            </w:hyperlink>
            <w:r>
              <w:t xml:space="preserve"> Президента Российской Федерации от 7 мая 2012 года N 597 "О мероприятиях по реализации государственной </w:t>
            </w:r>
            <w:r>
              <w:lastRenderedPageBreak/>
              <w:t>социальной политики" в части увеличения размера реальной заработной платы к 2018 году в 1,5 раза относительно уровня 2011 года</w:t>
            </w:r>
          </w:p>
        </w:tc>
        <w:tc>
          <w:tcPr>
            <w:tcW w:w="3572" w:type="dxa"/>
          </w:tcPr>
          <w:p w:rsidR="004C08EB" w:rsidRDefault="004C08EB">
            <w:pPr>
              <w:pStyle w:val="ConsPlusNormal"/>
              <w:jc w:val="both"/>
            </w:pPr>
            <w:proofErr w:type="gramStart"/>
            <w:r>
              <w:lastRenderedPageBreak/>
              <w:t xml:space="preserve">Повышать заработную плату работникам бюджетной сферы по категориям, поименованным в Указах Президента Российской Федерации от 7 мая 2012 года </w:t>
            </w:r>
            <w:hyperlink r:id="rId44" w:history="1">
              <w:r>
                <w:rPr>
                  <w:color w:val="0000FF"/>
                </w:rPr>
                <w:t>N 597</w:t>
              </w:r>
            </w:hyperlink>
            <w:r>
              <w:t xml:space="preserve"> </w:t>
            </w:r>
            <w:r>
              <w:lastRenderedPageBreak/>
              <w:t xml:space="preserve">"О мероприятиях по реализации государственной социальной политики", от 1 июня 2012 года </w:t>
            </w:r>
            <w:hyperlink r:id="rId45" w:history="1">
              <w:r>
                <w:rPr>
                  <w:color w:val="0000FF"/>
                </w:rPr>
                <w:t>N 761</w:t>
              </w:r>
            </w:hyperlink>
            <w:r>
              <w:t xml:space="preserve"> "О Национальной стратегии действий в интересах детей на 2012 - 2017 годы", от 28 декабря 2012 года </w:t>
            </w:r>
            <w:hyperlink r:id="rId46" w:history="1">
              <w:r>
                <w:rPr>
                  <w:color w:val="0000FF"/>
                </w:rPr>
                <w:t>N 1688</w:t>
              </w:r>
            </w:hyperlink>
            <w:r>
              <w:t xml:space="preserve"> "О некоторых мерах по реализации государственной политики</w:t>
            </w:r>
            <w:proofErr w:type="gramEnd"/>
            <w:r>
              <w:t xml:space="preserve"> в сфере защиты детей-сирот и детей, оставшихся без попечения родителей", в том числе за счет: доходов подведомственных учреждений от предоставления платных услуг; средств, получаемых за счет реорганизации неэффективных организаций; обеспечения дифференциации оплаты труда основного и административно-управленческого персонала</w:t>
            </w:r>
          </w:p>
        </w:tc>
        <w:tc>
          <w:tcPr>
            <w:tcW w:w="3118" w:type="dxa"/>
          </w:tcPr>
          <w:p w:rsidR="004C08EB" w:rsidRDefault="004C08EB">
            <w:pPr>
              <w:pStyle w:val="ConsPlusNormal"/>
              <w:jc w:val="both"/>
            </w:pPr>
            <w:proofErr w:type="spellStart"/>
            <w:r>
              <w:lastRenderedPageBreak/>
              <w:t>Минсоцполитики</w:t>
            </w:r>
            <w:proofErr w:type="spellEnd"/>
            <w:r>
              <w:t xml:space="preserve"> НО</w:t>
            </w:r>
          </w:p>
          <w:p w:rsidR="004C08EB" w:rsidRDefault="004C08EB">
            <w:pPr>
              <w:pStyle w:val="ConsPlusNormal"/>
              <w:jc w:val="both"/>
            </w:pPr>
            <w:r>
              <w:t>Минздрав НО</w:t>
            </w:r>
          </w:p>
          <w:p w:rsidR="004C08EB" w:rsidRDefault="004C08EB">
            <w:pPr>
              <w:pStyle w:val="ConsPlusNormal"/>
              <w:jc w:val="both"/>
            </w:pPr>
            <w:proofErr w:type="spellStart"/>
            <w:r>
              <w:t>Минобр</w:t>
            </w:r>
            <w:proofErr w:type="spellEnd"/>
            <w:r>
              <w:t xml:space="preserve"> НО</w:t>
            </w:r>
          </w:p>
          <w:p w:rsidR="004C08EB" w:rsidRDefault="004C08EB">
            <w:pPr>
              <w:pStyle w:val="ConsPlusNormal"/>
              <w:jc w:val="both"/>
            </w:pPr>
            <w:r>
              <w:t>Минкультуры НО</w:t>
            </w:r>
          </w:p>
          <w:p w:rsidR="004C08EB" w:rsidRDefault="004C08EB">
            <w:pPr>
              <w:pStyle w:val="ConsPlusNormal"/>
              <w:jc w:val="both"/>
            </w:pPr>
            <w:proofErr w:type="spellStart"/>
            <w:r>
              <w:t>Минспорта</w:t>
            </w:r>
            <w:proofErr w:type="spellEnd"/>
            <w:r>
              <w:t xml:space="preserve"> НО</w:t>
            </w:r>
          </w:p>
          <w:p w:rsidR="004C08EB" w:rsidRDefault="004C08EB">
            <w:pPr>
              <w:pStyle w:val="ConsPlusNormal"/>
              <w:jc w:val="both"/>
            </w:pPr>
            <w:r>
              <w:lastRenderedPageBreak/>
              <w:t>Минфин НО</w:t>
            </w:r>
          </w:p>
          <w:p w:rsidR="004C08EB" w:rsidRDefault="004C08EB">
            <w:pPr>
              <w:pStyle w:val="ConsPlusNormal"/>
              <w:jc w:val="both"/>
            </w:pPr>
            <w:r>
              <w:t>Минсельхозпрод НО</w:t>
            </w:r>
          </w:p>
          <w:p w:rsidR="004C08EB" w:rsidRDefault="004C08EB">
            <w:pPr>
              <w:pStyle w:val="ConsPlusNormal"/>
              <w:jc w:val="both"/>
            </w:pPr>
            <w:proofErr w:type="spellStart"/>
            <w:r>
              <w:t>Деп</w:t>
            </w:r>
            <w:proofErr w:type="spellEnd"/>
            <w:r>
              <w:t>. лесного хозяйства НО</w:t>
            </w:r>
          </w:p>
        </w:tc>
        <w:tc>
          <w:tcPr>
            <w:tcW w:w="2041" w:type="dxa"/>
          </w:tcPr>
          <w:p w:rsidR="004C08EB" w:rsidRDefault="004C08EB">
            <w:pPr>
              <w:pStyle w:val="ConsPlusNormal"/>
              <w:jc w:val="both"/>
            </w:pPr>
            <w:r>
              <w:lastRenderedPageBreak/>
              <w:t>В течение 2015 - 2017 годов</w:t>
            </w:r>
          </w:p>
        </w:tc>
      </w:tr>
      <w:tr w:rsidR="004C08EB">
        <w:tc>
          <w:tcPr>
            <w:tcW w:w="3288" w:type="dxa"/>
          </w:tcPr>
          <w:p w:rsidR="004C08EB" w:rsidRDefault="004C08EB">
            <w:pPr>
              <w:pStyle w:val="ConsPlusNormal"/>
              <w:jc w:val="both"/>
            </w:pPr>
            <w:r>
              <w:lastRenderedPageBreak/>
              <w:t xml:space="preserve">С учетом социально-экономических условий и величины прожиточного минимума трудоспособного населения </w:t>
            </w:r>
            <w:proofErr w:type="gramStart"/>
            <w:r>
              <w:t>в</w:t>
            </w:r>
            <w:proofErr w:type="gramEnd"/>
            <w:r>
              <w:t xml:space="preserve"> НО Стороны ежегодно заключают региональное соглашение о минимальной заработной плате в регионе, размер которой не может быть ниже установленного федеральным законом минимального размера оплаты труда</w:t>
            </w:r>
          </w:p>
        </w:tc>
        <w:tc>
          <w:tcPr>
            <w:tcW w:w="3572" w:type="dxa"/>
          </w:tcPr>
          <w:p w:rsidR="004C08EB" w:rsidRDefault="004C08EB">
            <w:pPr>
              <w:pStyle w:val="ConsPlusNormal"/>
              <w:jc w:val="both"/>
            </w:pPr>
            <w:r>
              <w:t xml:space="preserve">Разрабатывать региональное соглашение о минимальной заработной плате </w:t>
            </w:r>
            <w:proofErr w:type="gramStart"/>
            <w:r>
              <w:t>в</w:t>
            </w:r>
            <w:proofErr w:type="gramEnd"/>
            <w:r>
              <w:t xml:space="preserve"> НО</w:t>
            </w:r>
          </w:p>
        </w:tc>
        <w:tc>
          <w:tcPr>
            <w:tcW w:w="3118" w:type="dxa"/>
          </w:tcPr>
          <w:p w:rsidR="004C08EB" w:rsidRDefault="004C08EB">
            <w:pPr>
              <w:pStyle w:val="ConsPlusNormal"/>
              <w:jc w:val="both"/>
            </w:pPr>
            <w:proofErr w:type="spellStart"/>
            <w:r>
              <w:t>Минсоцполитики</w:t>
            </w:r>
            <w:proofErr w:type="spellEnd"/>
            <w:r>
              <w:t xml:space="preserve"> НО "Облсовпроф"</w:t>
            </w:r>
          </w:p>
          <w:p w:rsidR="004C08EB" w:rsidRDefault="004C08EB">
            <w:pPr>
              <w:pStyle w:val="ConsPlusNormal"/>
              <w:jc w:val="both"/>
            </w:pPr>
            <w:r>
              <w:t>НАПП</w:t>
            </w:r>
          </w:p>
          <w:p w:rsidR="004C08EB" w:rsidRDefault="004C08EB">
            <w:pPr>
              <w:pStyle w:val="ConsPlusNormal"/>
              <w:jc w:val="both"/>
            </w:pPr>
            <w:r>
              <w:t>(по согласованию)</w:t>
            </w:r>
          </w:p>
        </w:tc>
        <w:tc>
          <w:tcPr>
            <w:tcW w:w="2041" w:type="dxa"/>
          </w:tcPr>
          <w:p w:rsidR="004C08EB" w:rsidRDefault="004C08EB">
            <w:pPr>
              <w:pStyle w:val="ConsPlusNormal"/>
              <w:jc w:val="both"/>
            </w:pPr>
            <w:r>
              <w:t>Ежегодно</w:t>
            </w:r>
          </w:p>
        </w:tc>
      </w:tr>
      <w:tr w:rsidR="004C08EB">
        <w:tc>
          <w:tcPr>
            <w:tcW w:w="3288" w:type="dxa"/>
          </w:tcPr>
          <w:p w:rsidR="004C08EB" w:rsidRDefault="004C08EB">
            <w:pPr>
              <w:pStyle w:val="ConsPlusNormal"/>
              <w:jc w:val="both"/>
            </w:pPr>
            <w:r>
              <w:lastRenderedPageBreak/>
              <w:t>Проводят согласованную политику по совершенствованию систем оплаты труда и доходов населения</w:t>
            </w:r>
          </w:p>
        </w:tc>
        <w:tc>
          <w:tcPr>
            <w:tcW w:w="3572" w:type="dxa"/>
          </w:tcPr>
          <w:p w:rsidR="004C08EB" w:rsidRDefault="004C08EB">
            <w:pPr>
              <w:pStyle w:val="ConsPlusNormal"/>
              <w:jc w:val="both"/>
            </w:pPr>
            <w:r>
              <w:t xml:space="preserve">Осуществлять в пределах своей компетенции контроль за эффективностью действия отраслевых систем оплаты труда, оказывать методическую и консультативную помощь государственным </w:t>
            </w:r>
            <w:proofErr w:type="gramStart"/>
            <w:r>
              <w:t>учреждениям</w:t>
            </w:r>
            <w:proofErr w:type="gramEnd"/>
            <w:r>
              <w:t xml:space="preserve"> НО и органам местного самоуправления муниципальных районов и городских округов НО.</w:t>
            </w:r>
          </w:p>
          <w:p w:rsidR="004C08EB" w:rsidRDefault="004C08EB">
            <w:pPr>
              <w:pStyle w:val="ConsPlusNormal"/>
              <w:jc w:val="both"/>
            </w:pPr>
            <w:r>
              <w:t>Проводить семинары-совещания с руководителями подведомственных учреждений, руководителями органов управления образованием и культуры муниципальных районов и городских округов по совершенствованию оплаты труда работников государственных и муниципальных учреждений НО</w:t>
            </w:r>
          </w:p>
        </w:tc>
        <w:tc>
          <w:tcPr>
            <w:tcW w:w="3118" w:type="dxa"/>
          </w:tcPr>
          <w:p w:rsidR="004C08EB" w:rsidRDefault="004C08EB">
            <w:pPr>
              <w:pStyle w:val="ConsPlusNormal"/>
              <w:jc w:val="both"/>
            </w:pPr>
            <w:proofErr w:type="spellStart"/>
            <w:r>
              <w:t>Минобр</w:t>
            </w:r>
            <w:proofErr w:type="spellEnd"/>
            <w:r>
              <w:t xml:space="preserve"> НО</w:t>
            </w:r>
          </w:p>
          <w:p w:rsidR="004C08EB" w:rsidRDefault="004C08EB">
            <w:pPr>
              <w:pStyle w:val="ConsPlusNormal"/>
              <w:jc w:val="both"/>
            </w:pPr>
            <w:r>
              <w:t>Минздрав НО</w:t>
            </w:r>
          </w:p>
          <w:p w:rsidR="004C08EB" w:rsidRDefault="004C08EB">
            <w:pPr>
              <w:pStyle w:val="ConsPlusNormal"/>
              <w:jc w:val="both"/>
            </w:pPr>
            <w:r>
              <w:t>Минкультуры НО</w:t>
            </w:r>
          </w:p>
          <w:p w:rsidR="004C08EB" w:rsidRDefault="004C08EB">
            <w:pPr>
              <w:pStyle w:val="ConsPlusNormal"/>
              <w:jc w:val="both"/>
            </w:pPr>
            <w:proofErr w:type="spellStart"/>
            <w:r>
              <w:t>Минсоцполитики</w:t>
            </w:r>
            <w:proofErr w:type="spellEnd"/>
            <w:r>
              <w:t xml:space="preserve"> НО</w:t>
            </w:r>
          </w:p>
          <w:p w:rsidR="004C08EB" w:rsidRDefault="004C08EB">
            <w:pPr>
              <w:pStyle w:val="ConsPlusNormal"/>
              <w:jc w:val="both"/>
            </w:pPr>
            <w:proofErr w:type="spellStart"/>
            <w:r>
              <w:t>Минспорта</w:t>
            </w:r>
            <w:proofErr w:type="spellEnd"/>
            <w:r>
              <w:t xml:space="preserve"> НО</w:t>
            </w:r>
          </w:p>
        </w:tc>
        <w:tc>
          <w:tcPr>
            <w:tcW w:w="2041" w:type="dxa"/>
          </w:tcPr>
          <w:p w:rsidR="004C08EB" w:rsidRDefault="004C08EB">
            <w:pPr>
              <w:pStyle w:val="ConsPlusNormal"/>
              <w:jc w:val="both"/>
            </w:pPr>
            <w:r>
              <w:t>В течение 2015 - 2017 годов</w:t>
            </w:r>
          </w:p>
        </w:tc>
      </w:tr>
      <w:tr w:rsidR="004C08EB">
        <w:tblPrEx>
          <w:tblBorders>
            <w:insideH w:val="nil"/>
          </w:tblBorders>
        </w:tblPrEx>
        <w:tc>
          <w:tcPr>
            <w:tcW w:w="3288" w:type="dxa"/>
            <w:tcBorders>
              <w:bottom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>Совершенствуют систему тарифно-договорного регулирования заработной платы работников внебюджетных отраслей в рамках социального партнерства с учетом договорного норматива - бюджета развития семьи трудоспособного населения</w:t>
            </w:r>
          </w:p>
        </w:tc>
        <w:tc>
          <w:tcPr>
            <w:tcW w:w="3572" w:type="dxa"/>
            <w:tcBorders>
              <w:bottom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>Создавать систему премирования руководителей государственных предприятий НО, а также акционерных обществ, в уставном капитале которых доля участия НО превышает 50%, на основе ключевых показателей эффективности их деятельности, исходя из необходимости снижения операционных расходов (затрат) не менее чем на 2 - 3%</w:t>
            </w:r>
          </w:p>
        </w:tc>
        <w:tc>
          <w:tcPr>
            <w:tcW w:w="3118" w:type="dxa"/>
            <w:tcBorders>
              <w:bottom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>Министерство инвестиций, земельных и имущественных отношений НО</w:t>
            </w:r>
          </w:p>
        </w:tc>
        <w:tc>
          <w:tcPr>
            <w:tcW w:w="2041" w:type="dxa"/>
            <w:tcBorders>
              <w:bottom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>В течение 2015 - 2017 годов</w:t>
            </w:r>
          </w:p>
        </w:tc>
      </w:tr>
      <w:tr w:rsidR="004C08EB">
        <w:tblPrEx>
          <w:tblBorders>
            <w:insideH w:val="nil"/>
          </w:tblBorders>
        </w:tblPrEx>
        <w:tc>
          <w:tcPr>
            <w:tcW w:w="12019" w:type="dxa"/>
            <w:gridSpan w:val="4"/>
            <w:tcBorders>
              <w:top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 xml:space="preserve">(в ред. </w:t>
            </w:r>
            <w:hyperlink r:id="rId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Нижегородской области от 29.12.2015 N 887)</w:t>
            </w:r>
          </w:p>
        </w:tc>
      </w:tr>
      <w:tr w:rsidR="004C08EB">
        <w:tc>
          <w:tcPr>
            <w:tcW w:w="3288" w:type="dxa"/>
            <w:vMerge w:val="restart"/>
          </w:tcPr>
          <w:p w:rsidR="004C08EB" w:rsidRDefault="004C08EB">
            <w:pPr>
              <w:pStyle w:val="ConsPlusNormal"/>
              <w:jc w:val="both"/>
            </w:pPr>
            <w:r>
              <w:lastRenderedPageBreak/>
              <w:t>Контролируют своевременность выплаты заработной платы и принимают меры к погашению долгов по заработной плате в организациях всех форм собственности</w:t>
            </w:r>
          </w:p>
        </w:tc>
        <w:tc>
          <w:tcPr>
            <w:tcW w:w="3572" w:type="dxa"/>
            <w:tcBorders>
              <w:bottom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 xml:space="preserve">В рамках деятельности рабочей группы по обеспечению своевременной и в полном размере выплаты заработной платы и снижению неформальной занятости в организациях Нижегородской области, созданной </w:t>
            </w:r>
            <w:hyperlink r:id="rId48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Нижегородской области от 24 января 2005 года N 36-р, проводить мониторинг своевременности выплаты заработной платы и принимать меры к погашению долгов по заработной плате.</w:t>
            </w:r>
          </w:p>
        </w:tc>
        <w:tc>
          <w:tcPr>
            <w:tcW w:w="3118" w:type="dxa"/>
            <w:tcBorders>
              <w:bottom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>ОИВ НО</w:t>
            </w:r>
          </w:p>
        </w:tc>
        <w:tc>
          <w:tcPr>
            <w:tcW w:w="2041" w:type="dxa"/>
            <w:tcBorders>
              <w:bottom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>В течение 2015 - 2017 годов</w:t>
            </w:r>
          </w:p>
        </w:tc>
      </w:tr>
      <w:tr w:rsidR="004C08EB">
        <w:tc>
          <w:tcPr>
            <w:tcW w:w="3288" w:type="dxa"/>
            <w:vMerge/>
          </w:tcPr>
          <w:p w:rsidR="004C08EB" w:rsidRDefault="004C08EB"/>
        </w:tc>
        <w:tc>
          <w:tcPr>
            <w:tcW w:w="3572" w:type="dxa"/>
            <w:tcBorders>
              <w:top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>Осуществлять сбор и анализ информации по просроченной задолженности по заработной плате и начислениям на нее работникам государственных учреждений НО</w:t>
            </w:r>
          </w:p>
        </w:tc>
        <w:tc>
          <w:tcPr>
            <w:tcW w:w="3118" w:type="dxa"/>
            <w:tcBorders>
              <w:top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>Минфин НО</w:t>
            </w:r>
          </w:p>
        </w:tc>
        <w:tc>
          <w:tcPr>
            <w:tcW w:w="2041" w:type="dxa"/>
            <w:tcBorders>
              <w:top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>В течение 2015 - 2017 годов</w:t>
            </w:r>
          </w:p>
        </w:tc>
      </w:tr>
      <w:tr w:rsidR="004C08EB">
        <w:tblPrEx>
          <w:tblBorders>
            <w:insideH w:val="nil"/>
          </w:tblBorders>
        </w:tblPrEx>
        <w:tc>
          <w:tcPr>
            <w:tcW w:w="3288" w:type="dxa"/>
            <w:tcBorders>
              <w:bottom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>Осуществляет мониторинг реализации:</w:t>
            </w:r>
          </w:p>
        </w:tc>
        <w:tc>
          <w:tcPr>
            <w:tcW w:w="3572" w:type="dxa"/>
            <w:tcBorders>
              <w:bottom w:val="nil"/>
            </w:tcBorders>
          </w:tcPr>
          <w:p w:rsidR="004C08EB" w:rsidRDefault="004C08EB">
            <w:pPr>
              <w:pStyle w:val="ConsPlusNormal"/>
            </w:pPr>
          </w:p>
        </w:tc>
        <w:tc>
          <w:tcPr>
            <w:tcW w:w="3118" w:type="dxa"/>
            <w:tcBorders>
              <w:bottom w:val="nil"/>
            </w:tcBorders>
          </w:tcPr>
          <w:p w:rsidR="004C08EB" w:rsidRDefault="004C08EB">
            <w:pPr>
              <w:pStyle w:val="ConsPlusNormal"/>
            </w:pPr>
          </w:p>
        </w:tc>
        <w:tc>
          <w:tcPr>
            <w:tcW w:w="2041" w:type="dxa"/>
            <w:tcBorders>
              <w:bottom w:val="nil"/>
            </w:tcBorders>
          </w:tcPr>
          <w:p w:rsidR="004C08EB" w:rsidRDefault="004C08EB">
            <w:pPr>
              <w:pStyle w:val="ConsPlusNormal"/>
            </w:pPr>
          </w:p>
        </w:tc>
      </w:tr>
      <w:tr w:rsidR="004C08EB">
        <w:tblPrEx>
          <w:tblBorders>
            <w:insideH w:val="nil"/>
          </w:tblBorders>
        </w:tblPrEx>
        <w:tc>
          <w:tcPr>
            <w:tcW w:w="3288" w:type="dxa"/>
            <w:tcBorders>
              <w:top w:val="nil"/>
              <w:bottom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 xml:space="preserve">- </w:t>
            </w:r>
            <w:hyperlink r:id="rId49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поэтапного совершенствования системы оплаты труда в государственных (муниципальных) учреждениях на 2012 - 2018 годы, утвержденной распоряжением Правительства Российской Федерации от 26 ноября 2012 года N 2190-р;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 xml:space="preserve">Проводить мониторинг </w:t>
            </w:r>
            <w:proofErr w:type="gramStart"/>
            <w:r>
              <w:t xml:space="preserve">реализации </w:t>
            </w:r>
            <w:hyperlink r:id="rId50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поэтапного совершенствования системы оплаты труда</w:t>
            </w:r>
            <w:proofErr w:type="gramEnd"/>
            <w:r>
              <w:t xml:space="preserve"> в государственных (муниципальных) учреждениях на 2012 - 2018 годы, утвержденной распоряжением Правительства Российской Федерации от 26 ноября 2012 года N 2190-р, с </w:t>
            </w:r>
            <w:r>
              <w:lastRenderedPageBreak/>
              <w:t>представлением доклада в Министерство труда и социальной защиты РФ.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4C08EB" w:rsidRDefault="004C08EB">
            <w:pPr>
              <w:pStyle w:val="ConsPlusNormal"/>
              <w:jc w:val="both"/>
            </w:pPr>
            <w:proofErr w:type="spellStart"/>
            <w:r>
              <w:lastRenderedPageBreak/>
              <w:t>Минсоцполитики</w:t>
            </w:r>
            <w:proofErr w:type="spellEnd"/>
            <w:r>
              <w:t xml:space="preserve"> НО</w:t>
            </w:r>
          </w:p>
          <w:p w:rsidR="004C08EB" w:rsidRDefault="004C08EB">
            <w:pPr>
              <w:pStyle w:val="ConsPlusNormal"/>
              <w:jc w:val="both"/>
            </w:pPr>
            <w:proofErr w:type="spellStart"/>
            <w:r>
              <w:t>Минобр</w:t>
            </w:r>
            <w:proofErr w:type="spellEnd"/>
            <w:r>
              <w:t xml:space="preserve"> НО</w:t>
            </w:r>
          </w:p>
          <w:p w:rsidR="004C08EB" w:rsidRDefault="004C08EB">
            <w:pPr>
              <w:pStyle w:val="ConsPlusNormal"/>
              <w:jc w:val="both"/>
            </w:pPr>
            <w:r>
              <w:t>Минздрав НО</w:t>
            </w:r>
          </w:p>
          <w:p w:rsidR="004C08EB" w:rsidRDefault="004C08EB">
            <w:pPr>
              <w:pStyle w:val="ConsPlusNormal"/>
              <w:jc w:val="both"/>
            </w:pPr>
            <w:r>
              <w:t>Минкультуры НО</w:t>
            </w:r>
          </w:p>
          <w:p w:rsidR="004C08EB" w:rsidRDefault="004C08EB">
            <w:pPr>
              <w:pStyle w:val="ConsPlusNormal"/>
              <w:jc w:val="both"/>
            </w:pPr>
            <w:proofErr w:type="spellStart"/>
            <w:r>
              <w:t>Минспорта</w:t>
            </w:r>
            <w:proofErr w:type="spellEnd"/>
            <w:r>
              <w:t xml:space="preserve"> НО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>Ежегодно, 2 раза в год: до 5 июля и 11 января</w:t>
            </w:r>
          </w:p>
        </w:tc>
      </w:tr>
      <w:tr w:rsidR="004C08EB">
        <w:tblPrEx>
          <w:tblBorders>
            <w:insideH w:val="nil"/>
          </w:tblBorders>
        </w:tblPrEx>
        <w:tc>
          <w:tcPr>
            <w:tcW w:w="3288" w:type="dxa"/>
            <w:tcBorders>
              <w:top w:val="nil"/>
            </w:tcBorders>
          </w:tcPr>
          <w:p w:rsidR="004C08EB" w:rsidRDefault="004C08EB">
            <w:pPr>
              <w:pStyle w:val="ConsPlusNormal"/>
              <w:jc w:val="both"/>
            </w:pPr>
            <w:proofErr w:type="gramStart"/>
            <w:r>
              <w:lastRenderedPageBreak/>
              <w:t xml:space="preserve">- региональных "дорожных карт" изменений в отраслях социальной сферы, направленных на повышение эффективности здравоохранения и социального обслуживания населения, культуры, образования, в части оплаты труда отдельных категорий работников, повышение заработной платы которых предусмотрено Указами Президента Российской Федерации от 7 мая 2012 года </w:t>
            </w:r>
            <w:hyperlink r:id="rId51" w:history="1">
              <w:r>
                <w:rPr>
                  <w:color w:val="0000FF"/>
                </w:rPr>
                <w:t>N 597</w:t>
              </w:r>
            </w:hyperlink>
            <w:r>
              <w:t xml:space="preserve">, от 1 июня 2012 года </w:t>
            </w:r>
            <w:hyperlink r:id="rId52" w:history="1">
              <w:r>
                <w:rPr>
                  <w:color w:val="0000FF"/>
                </w:rPr>
                <w:t>N 761</w:t>
              </w:r>
            </w:hyperlink>
            <w:r>
              <w:t xml:space="preserve"> и от 28 декабря 2012 года </w:t>
            </w:r>
            <w:hyperlink r:id="rId53" w:history="1">
              <w:r>
                <w:rPr>
                  <w:color w:val="0000FF"/>
                </w:rPr>
                <w:t>N 1688</w:t>
              </w:r>
            </w:hyperlink>
            <w:proofErr w:type="gramEnd"/>
          </w:p>
        </w:tc>
        <w:tc>
          <w:tcPr>
            <w:tcW w:w="3572" w:type="dxa"/>
            <w:tcBorders>
              <w:top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>Осуществлять мониторинг реализации региональных "дорожных карт" в отраслях социальной сферы, направленных на повышение эффективности здравоохранения и социального обслуживания населения, культуры, образования, в части оплаты труда отдельных категорий работников, повышения заработной платы</w:t>
            </w:r>
          </w:p>
        </w:tc>
        <w:tc>
          <w:tcPr>
            <w:tcW w:w="3118" w:type="dxa"/>
            <w:tcBorders>
              <w:top w:val="nil"/>
            </w:tcBorders>
          </w:tcPr>
          <w:p w:rsidR="004C08EB" w:rsidRDefault="004C08EB">
            <w:pPr>
              <w:pStyle w:val="ConsPlusNormal"/>
              <w:jc w:val="both"/>
            </w:pPr>
            <w:proofErr w:type="spellStart"/>
            <w:r>
              <w:t>Минобр</w:t>
            </w:r>
            <w:proofErr w:type="spellEnd"/>
            <w:r>
              <w:t xml:space="preserve"> НО</w:t>
            </w:r>
          </w:p>
          <w:p w:rsidR="004C08EB" w:rsidRDefault="004C08EB">
            <w:pPr>
              <w:pStyle w:val="ConsPlusNormal"/>
              <w:jc w:val="both"/>
            </w:pPr>
            <w:proofErr w:type="spellStart"/>
            <w:r>
              <w:t>Минсоцполитики</w:t>
            </w:r>
            <w:proofErr w:type="spellEnd"/>
            <w:r>
              <w:t xml:space="preserve"> НО</w:t>
            </w:r>
          </w:p>
          <w:p w:rsidR="004C08EB" w:rsidRDefault="004C08EB">
            <w:pPr>
              <w:pStyle w:val="ConsPlusNormal"/>
              <w:jc w:val="both"/>
            </w:pPr>
            <w:r>
              <w:t>Минздрав НО</w:t>
            </w:r>
          </w:p>
          <w:p w:rsidR="004C08EB" w:rsidRDefault="004C08EB">
            <w:pPr>
              <w:pStyle w:val="ConsPlusNormal"/>
              <w:jc w:val="both"/>
            </w:pPr>
            <w:r>
              <w:t>Минкультуры НО</w:t>
            </w:r>
          </w:p>
        </w:tc>
        <w:tc>
          <w:tcPr>
            <w:tcW w:w="2041" w:type="dxa"/>
            <w:tcBorders>
              <w:top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>Ежеквартально</w:t>
            </w:r>
          </w:p>
        </w:tc>
      </w:tr>
      <w:tr w:rsidR="004C08EB">
        <w:tc>
          <w:tcPr>
            <w:tcW w:w="3288" w:type="dxa"/>
          </w:tcPr>
          <w:p w:rsidR="004C08EB" w:rsidRDefault="004C08EB">
            <w:pPr>
              <w:pStyle w:val="ConsPlusNormal"/>
              <w:jc w:val="both"/>
            </w:pPr>
            <w:r>
              <w:t>Осуществляет мониторинг уровня заработной платы в организациях всех форм собственности Нижегородской области. Проводит работу с юридическими лицами и индивидуальными предпринимателями с целью выявления и легализации теневой части заработной платы</w:t>
            </w:r>
          </w:p>
        </w:tc>
        <w:tc>
          <w:tcPr>
            <w:tcW w:w="3572" w:type="dxa"/>
          </w:tcPr>
          <w:p w:rsidR="004C08EB" w:rsidRDefault="004C08EB">
            <w:pPr>
              <w:pStyle w:val="ConsPlusNormal"/>
              <w:jc w:val="both"/>
            </w:pPr>
            <w:r>
              <w:t xml:space="preserve">Осуществлять мониторинг проводимых </w:t>
            </w:r>
            <w:proofErr w:type="gramStart"/>
            <w:r>
              <w:t>ОИВ</w:t>
            </w:r>
            <w:proofErr w:type="gramEnd"/>
            <w:r>
              <w:t xml:space="preserve"> НО и органами местного самоуправления НО мероприятий, направленных на увеличение организациями и индивидуальными предпринимателями размера заработной платы и недопущение выплаты "теневой" заработной платы.</w:t>
            </w:r>
          </w:p>
          <w:p w:rsidR="004C08EB" w:rsidRDefault="004C08EB">
            <w:pPr>
              <w:pStyle w:val="ConsPlusNormal"/>
              <w:jc w:val="both"/>
            </w:pPr>
            <w:r>
              <w:t xml:space="preserve">Проводить регулярную работу по вопросам уровня заработной платы курируемых юридических лиц, </w:t>
            </w:r>
            <w:r>
              <w:lastRenderedPageBreak/>
              <w:t>индивидуальных предпринимателей по муниципальным районам и городским округам НО, закрепленным за ОИВ НО</w:t>
            </w:r>
          </w:p>
        </w:tc>
        <w:tc>
          <w:tcPr>
            <w:tcW w:w="3118" w:type="dxa"/>
          </w:tcPr>
          <w:p w:rsidR="004C08EB" w:rsidRDefault="004C08EB">
            <w:pPr>
              <w:pStyle w:val="ConsPlusNormal"/>
              <w:jc w:val="both"/>
            </w:pPr>
            <w:r>
              <w:lastRenderedPageBreak/>
              <w:t>ОИВ НО</w:t>
            </w:r>
          </w:p>
        </w:tc>
        <w:tc>
          <w:tcPr>
            <w:tcW w:w="2041" w:type="dxa"/>
          </w:tcPr>
          <w:p w:rsidR="004C08EB" w:rsidRDefault="004C08EB">
            <w:pPr>
              <w:pStyle w:val="ConsPlusNormal"/>
              <w:jc w:val="both"/>
            </w:pPr>
            <w:r>
              <w:t>В течение 2015 - 2017 годов</w:t>
            </w:r>
          </w:p>
        </w:tc>
      </w:tr>
      <w:tr w:rsidR="004C08EB">
        <w:tc>
          <w:tcPr>
            <w:tcW w:w="3288" w:type="dxa"/>
          </w:tcPr>
          <w:p w:rsidR="004C08EB" w:rsidRDefault="004C08EB">
            <w:pPr>
              <w:pStyle w:val="ConsPlusNormal"/>
              <w:jc w:val="both"/>
            </w:pPr>
            <w:r>
              <w:lastRenderedPageBreak/>
              <w:t>Осуществляет своевременное перечисление средств на реализацию государственных полномочий из областного бюджета в бюджеты муниципальных районов и городских округов</w:t>
            </w:r>
          </w:p>
        </w:tc>
        <w:tc>
          <w:tcPr>
            <w:tcW w:w="3572" w:type="dxa"/>
          </w:tcPr>
          <w:p w:rsidR="004C08EB" w:rsidRDefault="004C08EB">
            <w:pPr>
              <w:pStyle w:val="ConsPlusNormal"/>
              <w:jc w:val="both"/>
            </w:pPr>
            <w:r>
              <w:t>Осуществлять своевременное перечисление средств из областного бюджета в бюджеты муниципальных районов и городских округов на реализацию переданных органам местного самоуправления государственных полномочий</w:t>
            </w:r>
          </w:p>
        </w:tc>
        <w:tc>
          <w:tcPr>
            <w:tcW w:w="3118" w:type="dxa"/>
          </w:tcPr>
          <w:p w:rsidR="004C08EB" w:rsidRDefault="004C08EB">
            <w:pPr>
              <w:pStyle w:val="ConsPlusNormal"/>
              <w:jc w:val="both"/>
            </w:pPr>
            <w:r>
              <w:t>Минфин НО</w:t>
            </w:r>
          </w:p>
        </w:tc>
        <w:tc>
          <w:tcPr>
            <w:tcW w:w="2041" w:type="dxa"/>
          </w:tcPr>
          <w:p w:rsidR="004C08EB" w:rsidRDefault="004C08EB">
            <w:pPr>
              <w:pStyle w:val="ConsPlusNormal"/>
              <w:jc w:val="both"/>
            </w:pPr>
            <w:r>
              <w:t>В течение 2015 - 2017 годов</w:t>
            </w:r>
          </w:p>
        </w:tc>
      </w:tr>
      <w:tr w:rsidR="004C08EB">
        <w:tc>
          <w:tcPr>
            <w:tcW w:w="3288" w:type="dxa"/>
          </w:tcPr>
          <w:p w:rsidR="004C08EB" w:rsidRDefault="004C08EB">
            <w:pPr>
              <w:pStyle w:val="ConsPlusNormal"/>
              <w:jc w:val="both"/>
            </w:pPr>
            <w:r>
              <w:t xml:space="preserve">Осуществляет </w:t>
            </w:r>
            <w:proofErr w:type="gramStart"/>
            <w:r>
              <w:t>контроль за</w:t>
            </w:r>
            <w:proofErr w:type="gramEnd"/>
            <w:r>
              <w:t xml:space="preserve"> выплатой заработной платы работникам учреждений бюджетной сферы за счет средств областного бюджета и бюджетов муниципальных районов и городских округов</w:t>
            </w:r>
          </w:p>
        </w:tc>
        <w:tc>
          <w:tcPr>
            <w:tcW w:w="3572" w:type="dxa"/>
          </w:tcPr>
          <w:p w:rsidR="004C08EB" w:rsidRDefault="004C08EB">
            <w:pPr>
              <w:pStyle w:val="ConsPlusNormal"/>
              <w:jc w:val="both"/>
            </w:pPr>
            <w:r>
              <w:t xml:space="preserve">Осуществлять </w:t>
            </w:r>
            <w:proofErr w:type="gramStart"/>
            <w:r>
              <w:t>контроль за</w:t>
            </w:r>
            <w:proofErr w:type="gramEnd"/>
            <w:r>
              <w:t xml:space="preserve"> выплатой заработной платы работникам подведомственных учреждений за счет средств областного бюджета</w:t>
            </w:r>
          </w:p>
        </w:tc>
        <w:tc>
          <w:tcPr>
            <w:tcW w:w="3118" w:type="dxa"/>
          </w:tcPr>
          <w:p w:rsidR="004C08EB" w:rsidRDefault="004C08EB">
            <w:pPr>
              <w:pStyle w:val="ConsPlusNormal"/>
              <w:jc w:val="both"/>
            </w:pPr>
            <w:r>
              <w:t>ОИВ НО</w:t>
            </w:r>
          </w:p>
        </w:tc>
        <w:tc>
          <w:tcPr>
            <w:tcW w:w="2041" w:type="dxa"/>
          </w:tcPr>
          <w:p w:rsidR="004C08EB" w:rsidRDefault="004C08EB">
            <w:pPr>
              <w:pStyle w:val="ConsPlusNormal"/>
              <w:jc w:val="both"/>
            </w:pPr>
            <w:r>
              <w:t>В течение 2015 - 2017 годов</w:t>
            </w:r>
          </w:p>
        </w:tc>
      </w:tr>
      <w:tr w:rsidR="004C08EB">
        <w:tc>
          <w:tcPr>
            <w:tcW w:w="3288" w:type="dxa"/>
          </w:tcPr>
          <w:p w:rsidR="004C08EB" w:rsidRDefault="004C08EB">
            <w:pPr>
              <w:pStyle w:val="ConsPlusNormal"/>
              <w:jc w:val="both"/>
            </w:pPr>
            <w:r>
              <w:t xml:space="preserve">Обеспечивает в рамках рабочей группы по обеспечению своевременной и в полном размере выплаты заработной платы в организациях НО, созданной </w:t>
            </w:r>
            <w:hyperlink r:id="rId54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</w:t>
            </w:r>
            <w:proofErr w:type="gramStart"/>
            <w:r>
              <w:t>Губернатора</w:t>
            </w:r>
            <w:proofErr w:type="gramEnd"/>
            <w:r>
              <w:t xml:space="preserve"> НО от 24 января 2005 года N 36-р, и соответствующих рабочих групп в муниципальных образованиях и городских округах, созданных в </w:t>
            </w:r>
            <w:r>
              <w:lastRenderedPageBreak/>
              <w:t>целях принятия оперативных мер по ликвидации задолженности по выплате заработной платы в организациях НО, реализацию мероприятий по погашению и предупреждению появления задолженности по заработной плате перед работниками организаций НО</w:t>
            </w:r>
          </w:p>
        </w:tc>
        <w:tc>
          <w:tcPr>
            <w:tcW w:w="3572" w:type="dxa"/>
          </w:tcPr>
          <w:p w:rsidR="004C08EB" w:rsidRDefault="004C08EB">
            <w:pPr>
              <w:pStyle w:val="ConsPlusNormal"/>
              <w:jc w:val="both"/>
            </w:pPr>
            <w:r>
              <w:lastRenderedPageBreak/>
              <w:t xml:space="preserve">Организовывать заседания рабочей группы по обеспечению своевременной и в полном размере выплаты заработной платы и снижению неформальной занятости в организациях НО, созданной </w:t>
            </w:r>
            <w:hyperlink r:id="rId55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Нижегородской области от 24 января 2005 года N 36-р</w:t>
            </w:r>
          </w:p>
        </w:tc>
        <w:tc>
          <w:tcPr>
            <w:tcW w:w="3118" w:type="dxa"/>
          </w:tcPr>
          <w:p w:rsidR="004C08EB" w:rsidRDefault="004C08EB">
            <w:pPr>
              <w:pStyle w:val="ConsPlusNormal"/>
              <w:jc w:val="both"/>
            </w:pPr>
            <w:proofErr w:type="spellStart"/>
            <w:r>
              <w:t>Минсоцполитики</w:t>
            </w:r>
            <w:proofErr w:type="spellEnd"/>
            <w:r>
              <w:t xml:space="preserve"> НО</w:t>
            </w:r>
          </w:p>
          <w:p w:rsidR="004C08EB" w:rsidRDefault="004C08EB">
            <w:pPr>
              <w:pStyle w:val="ConsPlusNormal"/>
              <w:jc w:val="both"/>
            </w:pPr>
            <w:r>
              <w:t>УГСЗН НО</w:t>
            </w:r>
          </w:p>
        </w:tc>
        <w:tc>
          <w:tcPr>
            <w:tcW w:w="2041" w:type="dxa"/>
          </w:tcPr>
          <w:p w:rsidR="004C08EB" w:rsidRDefault="004C08EB">
            <w:pPr>
              <w:pStyle w:val="ConsPlusNormal"/>
              <w:jc w:val="both"/>
            </w:pPr>
            <w:r>
              <w:t>В течение 2015 - 2017 годов</w:t>
            </w:r>
          </w:p>
        </w:tc>
      </w:tr>
      <w:tr w:rsidR="004C08EB">
        <w:tc>
          <w:tcPr>
            <w:tcW w:w="3288" w:type="dxa"/>
          </w:tcPr>
          <w:p w:rsidR="004C08EB" w:rsidRDefault="004C08EB">
            <w:pPr>
              <w:pStyle w:val="ConsPlusNormal"/>
              <w:jc w:val="both"/>
            </w:pPr>
            <w:r>
              <w:lastRenderedPageBreak/>
              <w:t>Проводит анализ структуры прожиточного минимума для основных социально-демографических групп населения с учетом происходящих изменений в социальной сфере</w:t>
            </w:r>
          </w:p>
        </w:tc>
        <w:tc>
          <w:tcPr>
            <w:tcW w:w="3572" w:type="dxa"/>
          </w:tcPr>
          <w:p w:rsidR="004C08EB" w:rsidRDefault="004C08EB">
            <w:pPr>
              <w:pStyle w:val="ConsPlusNormal"/>
              <w:jc w:val="both"/>
            </w:pPr>
            <w:r>
              <w:t xml:space="preserve">Разрабатывать и совершенствовать нормативные правовые </w:t>
            </w:r>
            <w:proofErr w:type="gramStart"/>
            <w:r>
              <w:t>акты</w:t>
            </w:r>
            <w:proofErr w:type="gramEnd"/>
            <w:r>
              <w:t xml:space="preserve"> НО по определению потребительской корзины</w:t>
            </w:r>
          </w:p>
        </w:tc>
        <w:tc>
          <w:tcPr>
            <w:tcW w:w="3118" w:type="dxa"/>
          </w:tcPr>
          <w:p w:rsidR="004C08EB" w:rsidRDefault="004C08EB">
            <w:pPr>
              <w:pStyle w:val="ConsPlusNormal"/>
              <w:jc w:val="both"/>
            </w:pPr>
            <w:proofErr w:type="spellStart"/>
            <w:r>
              <w:t>Минсоцполитики</w:t>
            </w:r>
            <w:proofErr w:type="spellEnd"/>
            <w:r>
              <w:t xml:space="preserve"> НО</w:t>
            </w:r>
          </w:p>
        </w:tc>
        <w:tc>
          <w:tcPr>
            <w:tcW w:w="2041" w:type="dxa"/>
          </w:tcPr>
          <w:p w:rsidR="004C08EB" w:rsidRDefault="004C08EB">
            <w:pPr>
              <w:pStyle w:val="ConsPlusNormal"/>
              <w:jc w:val="both"/>
            </w:pPr>
            <w:r>
              <w:t>2017 год</w:t>
            </w:r>
          </w:p>
        </w:tc>
      </w:tr>
      <w:tr w:rsidR="004C08EB">
        <w:tc>
          <w:tcPr>
            <w:tcW w:w="3288" w:type="dxa"/>
          </w:tcPr>
          <w:p w:rsidR="004C08EB" w:rsidRDefault="004C08EB">
            <w:pPr>
              <w:pStyle w:val="ConsPlusNormal"/>
              <w:jc w:val="both"/>
            </w:pPr>
            <w:proofErr w:type="gramStart"/>
            <w:r>
              <w:t xml:space="preserve">Принимает меры по повышению заработной платы отдельных категорий работников бюджетной сферы НО, предусмотренных Указами Президента Российской Федерации от 7 мая 2012 года </w:t>
            </w:r>
            <w:hyperlink r:id="rId56" w:history="1">
              <w:r>
                <w:rPr>
                  <w:color w:val="0000FF"/>
                </w:rPr>
                <w:t>N 597</w:t>
              </w:r>
            </w:hyperlink>
            <w:r>
              <w:t xml:space="preserve"> "О мероприятиях по реализации государственной социальной политики", от 1 июня 2012 года </w:t>
            </w:r>
            <w:hyperlink r:id="rId57" w:history="1">
              <w:r>
                <w:rPr>
                  <w:color w:val="0000FF"/>
                </w:rPr>
                <w:t>N 761</w:t>
              </w:r>
            </w:hyperlink>
            <w:r>
              <w:t xml:space="preserve"> "О Национальной стратегии действий в интересах детей на 2012 - 2017 годы", от 28 декабря 2012 года </w:t>
            </w:r>
            <w:hyperlink r:id="rId58" w:history="1">
              <w:r>
                <w:rPr>
                  <w:color w:val="0000FF"/>
                </w:rPr>
                <w:t>N 1688</w:t>
              </w:r>
            </w:hyperlink>
            <w:r>
              <w:t xml:space="preserve"> "О некоторых </w:t>
            </w:r>
            <w:r>
              <w:lastRenderedPageBreak/>
              <w:t>мерах по</w:t>
            </w:r>
            <w:proofErr w:type="gramEnd"/>
            <w:r>
              <w:t xml:space="preserve"> реализации государственной политики в сфере защиты детей-сирот и детей, оставшихся без попечения родителей"</w:t>
            </w:r>
          </w:p>
        </w:tc>
        <w:tc>
          <w:tcPr>
            <w:tcW w:w="3572" w:type="dxa"/>
          </w:tcPr>
          <w:p w:rsidR="004C08EB" w:rsidRDefault="004C08EB">
            <w:pPr>
              <w:pStyle w:val="ConsPlusNormal"/>
              <w:jc w:val="both"/>
            </w:pPr>
            <w:proofErr w:type="gramStart"/>
            <w:r>
              <w:lastRenderedPageBreak/>
              <w:t xml:space="preserve">Принимать меры по повышению заработной платы отдельных категорий работников бюджетной сферы НО, предусмотренных Указами Президента РФ от 7 мая 2012 года </w:t>
            </w:r>
            <w:hyperlink r:id="rId59" w:history="1">
              <w:r>
                <w:rPr>
                  <w:color w:val="0000FF"/>
                </w:rPr>
                <w:t>N 597</w:t>
              </w:r>
            </w:hyperlink>
            <w:r>
              <w:t xml:space="preserve"> "О мероприятиях по реализации государственной социальной политики", от 1 июня 2012 года </w:t>
            </w:r>
            <w:hyperlink r:id="rId60" w:history="1">
              <w:r>
                <w:rPr>
                  <w:color w:val="0000FF"/>
                </w:rPr>
                <w:t>N 761</w:t>
              </w:r>
            </w:hyperlink>
            <w:r>
              <w:t xml:space="preserve"> "О Национальной стратегии действий в интересах детей на 2012 - 2017 годы", от 28 декабря 2012 года </w:t>
            </w:r>
            <w:hyperlink r:id="rId61" w:history="1">
              <w:r>
                <w:rPr>
                  <w:color w:val="0000FF"/>
                </w:rPr>
                <w:t>N 1688</w:t>
              </w:r>
            </w:hyperlink>
            <w:r>
              <w:t xml:space="preserve"> "О некоторых мерах по реализации</w:t>
            </w:r>
            <w:proofErr w:type="gramEnd"/>
            <w:r>
              <w:t xml:space="preserve"> государственной политики в сфере защиты детей-сирот и детей, </w:t>
            </w:r>
            <w:r>
              <w:lastRenderedPageBreak/>
              <w:t>оставшихся без попечения родителей"</w:t>
            </w:r>
          </w:p>
        </w:tc>
        <w:tc>
          <w:tcPr>
            <w:tcW w:w="3118" w:type="dxa"/>
          </w:tcPr>
          <w:p w:rsidR="004C08EB" w:rsidRDefault="004C08EB">
            <w:pPr>
              <w:pStyle w:val="ConsPlusNormal"/>
              <w:jc w:val="both"/>
            </w:pPr>
            <w:proofErr w:type="spellStart"/>
            <w:r>
              <w:lastRenderedPageBreak/>
              <w:t>Минобр</w:t>
            </w:r>
            <w:proofErr w:type="spellEnd"/>
            <w:r>
              <w:t xml:space="preserve"> НО</w:t>
            </w:r>
          </w:p>
          <w:p w:rsidR="004C08EB" w:rsidRDefault="004C08EB">
            <w:pPr>
              <w:pStyle w:val="ConsPlusNormal"/>
              <w:jc w:val="both"/>
            </w:pPr>
            <w:proofErr w:type="spellStart"/>
            <w:r>
              <w:t>Минсоцполитики</w:t>
            </w:r>
            <w:proofErr w:type="spellEnd"/>
            <w:r>
              <w:t xml:space="preserve"> НО</w:t>
            </w:r>
          </w:p>
          <w:p w:rsidR="004C08EB" w:rsidRDefault="004C08EB">
            <w:pPr>
              <w:pStyle w:val="ConsPlusNormal"/>
              <w:jc w:val="both"/>
            </w:pPr>
            <w:r>
              <w:t>Минздрав НО</w:t>
            </w:r>
          </w:p>
          <w:p w:rsidR="004C08EB" w:rsidRDefault="004C08EB">
            <w:pPr>
              <w:pStyle w:val="ConsPlusNormal"/>
              <w:jc w:val="both"/>
            </w:pPr>
            <w:r>
              <w:t>Минкультуры НО</w:t>
            </w:r>
          </w:p>
          <w:p w:rsidR="004C08EB" w:rsidRDefault="004C08EB">
            <w:pPr>
              <w:pStyle w:val="ConsPlusNormal"/>
              <w:jc w:val="both"/>
            </w:pPr>
            <w:proofErr w:type="spellStart"/>
            <w:r>
              <w:t>Минспорта</w:t>
            </w:r>
            <w:proofErr w:type="spellEnd"/>
            <w:r>
              <w:t xml:space="preserve"> НО</w:t>
            </w:r>
          </w:p>
          <w:p w:rsidR="004C08EB" w:rsidRDefault="004C08EB">
            <w:pPr>
              <w:pStyle w:val="ConsPlusNormal"/>
              <w:jc w:val="both"/>
            </w:pPr>
            <w:r>
              <w:t>Минсельхозпрод НО</w:t>
            </w:r>
          </w:p>
          <w:p w:rsidR="004C08EB" w:rsidRDefault="004C08EB">
            <w:pPr>
              <w:pStyle w:val="ConsPlusNormal"/>
              <w:jc w:val="both"/>
            </w:pPr>
            <w:proofErr w:type="spellStart"/>
            <w:r>
              <w:t>Деп</w:t>
            </w:r>
            <w:proofErr w:type="spellEnd"/>
            <w:r>
              <w:t>. лесного хозяйства НО</w:t>
            </w:r>
          </w:p>
          <w:p w:rsidR="004C08EB" w:rsidRDefault="004C08EB">
            <w:pPr>
              <w:pStyle w:val="ConsPlusNormal"/>
              <w:jc w:val="both"/>
            </w:pPr>
            <w:r>
              <w:t>Минфин НО</w:t>
            </w:r>
          </w:p>
        </w:tc>
        <w:tc>
          <w:tcPr>
            <w:tcW w:w="2041" w:type="dxa"/>
          </w:tcPr>
          <w:p w:rsidR="004C08EB" w:rsidRDefault="004C08EB">
            <w:pPr>
              <w:pStyle w:val="ConsPlusNormal"/>
              <w:jc w:val="both"/>
            </w:pPr>
            <w:r>
              <w:t>Ежегодно</w:t>
            </w:r>
          </w:p>
          <w:p w:rsidR="004C08EB" w:rsidRDefault="004C08EB">
            <w:pPr>
              <w:pStyle w:val="ConsPlusNormal"/>
              <w:jc w:val="both"/>
            </w:pPr>
            <w:r>
              <w:t>(по итогам года)</w:t>
            </w:r>
          </w:p>
        </w:tc>
      </w:tr>
      <w:tr w:rsidR="004C08EB">
        <w:tc>
          <w:tcPr>
            <w:tcW w:w="12019" w:type="dxa"/>
            <w:gridSpan w:val="4"/>
          </w:tcPr>
          <w:p w:rsidR="004C08EB" w:rsidRDefault="004C08EB">
            <w:pPr>
              <w:pStyle w:val="ConsPlusNormal"/>
              <w:jc w:val="center"/>
            </w:pPr>
            <w:r>
              <w:lastRenderedPageBreak/>
              <w:t>6. УСЛОВИЯ И ОХРАНА ТРУДА, ПРОМЫШЛЕННАЯ И ЭКОЛОГИЧЕСКАЯ БЕЗОПАСНОСТЬ</w:t>
            </w:r>
          </w:p>
        </w:tc>
      </w:tr>
      <w:tr w:rsidR="004C08EB">
        <w:tc>
          <w:tcPr>
            <w:tcW w:w="3288" w:type="dxa"/>
          </w:tcPr>
          <w:p w:rsidR="004C08EB" w:rsidRDefault="004C08EB">
            <w:pPr>
              <w:pStyle w:val="ConsPlusNormal"/>
              <w:jc w:val="both"/>
            </w:pPr>
            <w:r>
              <w:t>Проводят целенаправленную работу по обеспечению конституционного права работников на труд в условиях, отвечающих требованиям безопасности и гигиены</w:t>
            </w:r>
          </w:p>
        </w:tc>
        <w:tc>
          <w:tcPr>
            <w:tcW w:w="3572" w:type="dxa"/>
          </w:tcPr>
          <w:p w:rsidR="004C08EB" w:rsidRDefault="004C08EB">
            <w:pPr>
              <w:pStyle w:val="ConsPlusNormal"/>
              <w:jc w:val="both"/>
            </w:pPr>
            <w:r>
              <w:t>Проводить целенаправленную работу по обеспечению конституционного права работников на труд в условиях, отвечающих требованиям безопасности и гигиены</w:t>
            </w:r>
          </w:p>
        </w:tc>
        <w:tc>
          <w:tcPr>
            <w:tcW w:w="3118" w:type="dxa"/>
          </w:tcPr>
          <w:p w:rsidR="004C08EB" w:rsidRDefault="004C08EB">
            <w:pPr>
              <w:pStyle w:val="ConsPlusNormal"/>
              <w:jc w:val="both"/>
            </w:pPr>
            <w:r>
              <w:t>ОИВ НО</w:t>
            </w:r>
          </w:p>
        </w:tc>
        <w:tc>
          <w:tcPr>
            <w:tcW w:w="2041" w:type="dxa"/>
          </w:tcPr>
          <w:p w:rsidR="004C08EB" w:rsidRDefault="004C08EB">
            <w:pPr>
              <w:pStyle w:val="ConsPlusNormal"/>
              <w:jc w:val="both"/>
            </w:pPr>
            <w:r>
              <w:t>В течение 2015 - 2017 годов</w:t>
            </w:r>
          </w:p>
        </w:tc>
      </w:tr>
      <w:tr w:rsidR="004C08EB">
        <w:tc>
          <w:tcPr>
            <w:tcW w:w="3288" w:type="dxa"/>
          </w:tcPr>
          <w:p w:rsidR="004C08EB" w:rsidRDefault="004C08EB">
            <w:pPr>
              <w:pStyle w:val="ConsPlusNormal"/>
              <w:jc w:val="both"/>
            </w:pPr>
            <w:r>
              <w:t xml:space="preserve">Периодически через средства массовой информации информируют общественность о состоянии условий труда, уровнях производственного травматизма и </w:t>
            </w:r>
            <w:proofErr w:type="spellStart"/>
            <w:r>
              <w:t>профзаболеваемости</w:t>
            </w:r>
            <w:proofErr w:type="spellEnd"/>
            <w:r>
              <w:t xml:space="preserve"> работающих на предприятиях и в организациях НО</w:t>
            </w:r>
          </w:p>
        </w:tc>
        <w:tc>
          <w:tcPr>
            <w:tcW w:w="3572" w:type="dxa"/>
          </w:tcPr>
          <w:p w:rsidR="004C08EB" w:rsidRDefault="004C08EB">
            <w:pPr>
              <w:pStyle w:val="ConsPlusNormal"/>
              <w:jc w:val="both"/>
            </w:pPr>
            <w:r>
              <w:t xml:space="preserve">Обеспечивать информирование общественности через средства массовой информации о состоянии условий труда, уровнях производственного травматизма и </w:t>
            </w:r>
            <w:proofErr w:type="spellStart"/>
            <w:r>
              <w:t>профзаболеваемости</w:t>
            </w:r>
            <w:proofErr w:type="spellEnd"/>
            <w:r>
              <w:t xml:space="preserve"> работающих на предприятиях и в организациях НО</w:t>
            </w:r>
          </w:p>
        </w:tc>
        <w:tc>
          <w:tcPr>
            <w:tcW w:w="3118" w:type="dxa"/>
          </w:tcPr>
          <w:p w:rsidR="004C08EB" w:rsidRDefault="004C08EB">
            <w:pPr>
              <w:pStyle w:val="ConsPlusNormal"/>
              <w:jc w:val="both"/>
            </w:pPr>
            <w:proofErr w:type="spellStart"/>
            <w:r>
              <w:t>Минсоцполитики</w:t>
            </w:r>
            <w:proofErr w:type="spellEnd"/>
            <w:r>
              <w:t xml:space="preserve"> НО</w:t>
            </w:r>
          </w:p>
          <w:p w:rsidR="004C08EB" w:rsidRDefault="004C08EB">
            <w:pPr>
              <w:pStyle w:val="ConsPlusNormal"/>
              <w:jc w:val="both"/>
            </w:pPr>
            <w:proofErr w:type="spellStart"/>
            <w:r>
              <w:t>Мининформ</w:t>
            </w:r>
            <w:proofErr w:type="spellEnd"/>
            <w:r>
              <w:t xml:space="preserve"> НО</w:t>
            </w:r>
          </w:p>
        </w:tc>
        <w:tc>
          <w:tcPr>
            <w:tcW w:w="2041" w:type="dxa"/>
          </w:tcPr>
          <w:p w:rsidR="004C08EB" w:rsidRDefault="004C08EB">
            <w:pPr>
              <w:pStyle w:val="ConsPlusNormal"/>
              <w:jc w:val="both"/>
            </w:pPr>
            <w:r>
              <w:t>В течение 2015 - 2017 годов</w:t>
            </w:r>
          </w:p>
        </w:tc>
      </w:tr>
      <w:tr w:rsidR="004C08EB">
        <w:tblPrEx>
          <w:tblBorders>
            <w:insideH w:val="nil"/>
          </w:tblBorders>
        </w:tblPrEx>
        <w:tc>
          <w:tcPr>
            <w:tcW w:w="12019" w:type="dxa"/>
            <w:gridSpan w:val="4"/>
            <w:tcBorders>
              <w:bottom w:val="nil"/>
            </w:tcBorders>
          </w:tcPr>
          <w:p w:rsidR="004C08EB" w:rsidRDefault="004C08EB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:rsidR="004C08EB" w:rsidRDefault="004C08EB">
            <w:pPr>
              <w:pStyle w:val="ConsPlusNormal"/>
              <w:ind w:firstLine="540"/>
              <w:jc w:val="both"/>
            </w:pPr>
            <w:proofErr w:type="spellStart"/>
            <w:r>
              <w:rPr>
                <w:color w:val="0A2666"/>
              </w:rPr>
              <w:t>КонсультантПлюс</w:t>
            </w:r>
            <w:proofErr w:type="spellEnd"/>
            <w:r>
              <w:rPr>
                <w:color w:val="0A2666"/>
              </w:rPr>
              <w:t>: примечание.</w:t>
            </w:r>
          </w:p>
          <w:p w:rsidR="004C08EB" w:rsidRDefault="004C08EB">
            <w:pPr>
              <w:pStyle w:val="ConsPlusNormal"/>
              <w:ind w:firstLine="540"/>
              <w:jc w:val="both"/>
            </w:pPr>
            <w:r>
              <w:rPr>
                <w:color w:val="0A2666"/>
              </w:rPr>
              <w:t>В официальном тексте документа, видимо, допущена опечатка:</w:t>
            </w:r>
          </w:p>
          <w:p w:rsidR="004C08EB" w:rsidRDefault="004C08EB">
            <w:pPr>
              <w:pStyle w:val="ConsPlusNormal"/>
              <w:jc w:val="both"/>
            </w:pPr>
            <w:r>
              <w:rPr>
                <w:color w:val="0A2666"/>
              </w:rPr>
              <w:t>распоряжение Правительства Нижегородской области N 2553-р издано 06.12.2013,</w:t>
            </w:r>
          </w:p>
          <w:p w:rsidR="004C08EB" w:rsidRDefault="004C08EB">
            <w:pPr>
              <w:pStyle w:val="ConsPlusNormal"/>
              <w:jc w:val="both"/>
            </w:pPr>
            <w:r>
              <w:rPr>
                <w:color w:val="0A2666"/>
              </w:rPr>
              <w:t>а не 06.12.2014.</w:t>
            </w:r>
          </w:p>
          <w:p w:rsidR="004C08EB" w:rsidRDefault="004C08EB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</w:tc>
      </w:tr>
      <w:tr w:rsidR="004C08EB">
        <w:tblPrEx>
          <w:tblBorders>
            <w:insideH w:val="nil"/>
          </w:tblBorders>
        </w:tblPrEx>
        <w:tc>
          <w:tcPr>
            <w:tcW w:w="3288" w:type="dxa"/>
            <w:tcBorders>
              <w:top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 xml:space="preserve">Обеспечивает реализацию на </w:t>
            </w:r>
            <w:proofErr w:type="gramStart"/>
            <w:r>
              <w:t>территории</w:t>
            </w:r>
            <w:proofErr w:type="gramEnd"/>
            <w:r>
              <w:t xml:space="preserve"> НО государственной политики в области охраны </w:t>
            </w:r>
            <w:r>
              <w:lastRenderedPageBreak/>
              <w:t>труда и осуществляет в этих целях в пределах полномочий государственное управление охраной труда</w:t>
            </w:r>
          </w:p>
        </w:tc>
        <w:tc>
          <w:tcPr>
            <w:tcW w:w="3572" w:type="dxa"/>
            <w:tcBorders>
              <w:top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lastRenderedPageBreak/>
              <w:t xml:space="preserve">Обеспечивать реализацию </w:t>
            </w:r>
            <w:hyperlink r:id="rId62" w:history="1">
              <w:r>
                <w:rPr>
                  <w:color w:val="0000FF"/>
                </w:rPr>
                <w:t>Плана</w:t>
              </w:r>
            </w:hyperlink>
            <w:r>
              <w:t xml:space="preserve"> мероприятий по улучшению условий и охраны труда </w:t>
            </w:r>
            <w:proofErr w:type="gramStart"/>
            <w:r>
              <w:t>в</w:t>
            </w:r>
            <w:proofErr w:type="gramEnd"/>
            <w:r>
              <w:t xml:space="preserve"> НО на </w:t>
            </w:r>
            <w:r>
              <w:lastRenderedPageBreak/>
              <w:t>2014 - 2016 годы, утвержденного распоряжением Правительства НО от 6 декабря 2014 года N 2553-р</w:t>
            </w:r>
          </w:p>
        </w:tc>
        <w:tc>
          <w:tcPr>
            <w:tcW w:w="3118" w:type="dxa"/>
            <w:tcBorders>
              <w:top w:val="nil"/>
            </w:tcBorders>
          </w:tcPr>
          <w:p w:rsidR="004C08EB" w:rsidRDefault="004C08EB">
            <w:pPr>
              <w:pStyle w:val="ConsPlusNormal"/>
              <w:jc w:val="both"/>
            </w:pPr>
            <w:proofErr w:type="spellStart"/>
            <w:r>
              <w:lastRenderedPageBreak/>
              <w:t>Минсоцполитики</w:t>
            </w:r>
            <w:proofErr w:type="spellEnd"/>
            <w:r>
              <w:t xml:space="preserve"> НО</w:t>
            </w:r>
          </w:p>
        </w:tc>
        <w:tc>
          <w:tcPr>
            <w:tcW w:w="2041" w:type="dxa"/>
            <w:tcBorders>
              <w:top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>В течение 2015 - 2017 годов</w:t>
            </w:r>
          </w:p>
        </w:tc>
      </w:tr>
      <w:tr w:rsidR="004C08EB">
        <w:tc>
          <w:tcPr>
            <w:tcW w:w="3288" w:type="dxa"/>
            <w:vMerge w:val="restart"/>
          </w:tcPr>
          <w:p w:rsidR="004C08EB" w:rsidRDefault="004C08EB">
            <w:pPr>
              <w:pStyle w:val="ConsPlusNormal"/>
              <w:jc w:val="both"/>
            </w:pPr>
            <w:r>
              <w:lastRenderedPageBreak/>
              <w:t>Содействует реализации мер экономической заинтересованности работодателей в обеспечении безопасных условий труда. Осуществляет государственную экспертизу условий труда</w:t>
            </w:r>
          </w:p>
        </w:tc>
        <w:tc>
          <w:tcPr>
            <w:tcW w:w="3572" w:type="dxa"/>
            <w:tcBorders>
              <w:bottom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>Содействовать реализации предупредительных мер по сокращению производственного травматизма и профзаболеваний, финансируемых за счет средств Фонда социального страхования Российской Федерации.</w:t>
            </w:r>
          </w:p>
        </w:tc>
        <w:tc>
          <w:tcPr>
            <w:tcW w:w="3118" w:type="dxa"/>
            <w:tcBorders>
              <w:bottom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>ОИВ НО</w:t>
            </w:r>
          </w:p>
        </w:tc>
        <w:tc>
          <w:tcPr>
            <w:tcW w:w="2041" w:type="dxa"/>
            <w:vMerge w:val="restart"/>
          </w:tcPr>
          <w:p w:rsidR="004C08EB" w:rsidRDefault="004C08EB">
            <w:pPr>
              <w:pStyle w:val="ConsPlusNormal"/>
              <w:jc w:val="both"/>
            </w:pPr>
            <w:r>
              <w:t>В течение 2015 - 2017 годов</w:t>
            </w:r>
          </w:p>
        </w:tc>
      </w:tr>
      <w:tr w:rsidR="004C08EB">
        <w:tc>
          <w:tcPr>
            <w:tcW w:w="3288" w:type="dxa"/>
            <w:vMerge/>
          </w:tcPr>
          <w:p w:rsidR="004C08EB" w:rsidRDefault="004C08EB"/>
        </w:tc>
        <w:tc>
          <w:tcPr>
            <w:tcW w:w="3572" w:type="dxa"/>
            <w:tcBorders>
              <w:top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>Проводить государственную экспертизу условий труда в целях оценки:</w:t>
            </w:r>
          </w:p>
          <w:p w:rsidR="004C08EB" w:rsidRDefault="004C08EB">
            <w:pPr>
              <w:pStyle w:val="ConsPlusNormal"/>
              <w:jc w:val="both"/>
            </w:pPr>
            <w:r>
              <w:t>- качества проведения специальной оценки условий труда;</w:t>
            </w:r>
          </w:p>
          <w:p w:rsidR="004C08EB" w:rsidRDefault="004C08EB">
            <w:pPr>
              <w:pStyle w:val="ConsPlusNormal"/>
              <w:jc w:val="both"/>
            </w:pPr>
            <w:r>
              <w:t>- правильности предоставления гарантий и компенсаций за работу с вредными и (или) опасными условиями труда;</w:t>
            </w:r>
          </w:p>
          <w:p w:rsidR="004C08EB" w:rsidRDefault="004C08EB">
            <w:pPr>
              <w:pStyle w:val="ConsPlusNormal"/>
              <w:jc w:val="both"/>
            </w:pPr>
            <w:r>
              <w:t>- фактических условий труда работников</w:t>
            </w:r>
          </w:p>
        </w:tc>
        <w:tc>
          <w:tcPr>
            <w:tcW w:w="3118" w:type="dxa"/>
            <w:tcBorders>
              <w:top w:val="nil"/>
            </w:tcBorders>
          </w:tcPr>
          <w:p w:rsidR="004C08EB" w:rsidRDefault="004C08EB">
            <w:pPr>
              <w:pStyle w:val="ConsPlusNormal"/>
              <w:jc w:val="both"/>
            </w:pPr>
            <w:proofErr w:type="spellStart"/>
            <w:r>
              <w:t>Минсоцполитики</w:t>
            </w:r>
            <w:proofErr w:type="spellEnd"/>
            <w:r>
              <w:t xml:space="preserve"> НО</w:t>
            </w:r>
          </w:p>
        </w:tc>
        <w:tc>
          <w:tcPr>
            <w:tcW w:w="2041" w:type="dxa"/>
            <w:vMerge/>
          </w:tcPr>
          <w:p w:rsidR="004C08EB" w:rsidRDefault="004C08EB"/>
        </w:tc>
      </w:tr>
      <w:tr w:rsidR="004C08EB">
        <w:tc>
          <w:tcPr>
            <w:tcW w:w="3288" w:type="dxa"/>
          </w:tcPr>
          <w:p w:rsidR="004C08EB" w:rsidRDefault="004C08EB">
            <w:pPr>
              <w:pStyle w:val="ConsPlusNormal"/>
              <w:jc w:val="both"/>
            </w:pPr>
            <w:r>
              <w:t xml:space="preserve">Координирует проведение на </w:t>
            </w:r>
            <w:proofErr w:type="gramStart"/>
            <w:r>
              <w:t>территории</w:t>
            </w:r>
            <w:proofErr w:type="gramEnd"/>
            <w:r>
              <w:t xml:space="preserve"> НО в установленном порядке обучения по охране труда работников, в том числе руководителей организаций, а также работодателей - индивидуальных предпринимателей, проверки знания ими требований охраны </w:t>
            </w:r>
            <w:r>
              <w:lastRenderedPageBreak/>
              <w:t>труда, а также проведение обучения оказанию первой помощи пострадавшим на производстве</w:t>
            </w:r>
          </w:p>
        </w:tc>
        <w:tc>
          <w:tcPr>
            <w:tcW w:w="3572" w:type="dxa"/>
          </w:tcPr>
          <w:p w:rsidR="004C08EB" w:rsidRDefault="004C08EB">
            <w:pPr>
              <w:pStyle w:val="ConsPlusNormal"/>
              <w:jc w:val="both"/>
            </w:pPr>
            <w:r>
              <w:lastRenderedPageBreak/>
              <w:t xml:space="preserve">Формировать банк данных всех находящихся на </w:t>
            </w:r>
            <w:proofErr w:type="gramStart"/>
            <w:r>
              <w:t>территории</w:t>
            </w:r>
            <w:proofErr w:type="gramEnd"/>
            <w:r>
              <w:t xml:space="preserve"> НО обучающих организаций, осуществляющих обучение по охране труда, и согласовывать их рабочие учебные планы и программы</w:t>
            </w:r>
          </w:p>
        </w:tc>
        <w:tc>
          <w:tcPr>
            <w:tcW w:w="3118" w:type="dxa"/>
          </w:tcPr>
          <w:p w:rsidR="004C08EB" w:rsidRDefault="004C08EB">
            <w:pPr>
              <w:pStyle w:val="ConsPlusNormal"/>
              <w:jc w:val="both"/>
            </w:pPr>
            <w:proofErr w:type="spellStart"/>
            <w:r>
              <w:t>Минсоцполитики</w:t>
            </w:r>
            <w:proofErr w:type="spellEnd"/>
            <w:r>
              <w:t xml:space="preserve"> НО</w:t>
            </w:r>
          </w:p>
        </w:tc>
        <w:tc>
          <w:tcPr>
            <w:tcW w:w="2041" w:type="dxa"/>
          </w:tcPr>
          <w:p w:rsidR="004C08EB" w:rsidRDefault="004C08EB">
            <w:pPr>
              <w:pStyle w:val="ConsPlusNormal"/>
              <w:jc w:val="both"/>
            </w:pPr>
            <w:r>
              <w:t>В течение 2015 - 2017 годов</w:t>
            </w:r>
          </w:p>
        </w:tc>
      </w:tr>
      <w:tr w:rsidR="004C08EB">
        <w:tc>
          <w:tcPr>
            <w:tcW w:w="3288" w:type="dxa"/>
          </w:tcPr>
          <w:p w:rsidR="004C08EB" w:rsidRDefault="004C08EB">
            <w:pPr>
              <w:pStyle w:val="ConsPlusNormal"/>
              <w:jc w:val="both"/>
            </w:pPr>
            <w:r>
              <w:lastRenderedPageBreak/>
              <w:t>Обеспечивает финансирование мероприятий по охране труда бюджетных организаций НО, в том числе специальной оценки условий труда</w:t>
            </w:r>
          </w:p>
        </w:tc>
        <w:tc>
          <w:tcPr>
            <w:tcW w:w="3572" w:type="dxa"/>
          </w:tcPr>
          <w:p w:rsidR="004C08EB" w:rsidRDefault="004C08EB">
            <w:pPr>
              <w:pStyle w:val="ConsPlusNormal"/>
              <w:jc w:val="both"/>
            </w:pPr>
            <w:r>
              <w:t>Обеспечивать финансирование мероприятий по охране труда подведомственных бюджетных учреждений НО, в том числе специальной оценки условий труда</w:t>
            </w:r>
          </w:p>
        </w:tc>
        <w:tc>
          <w:tcPr>
            <w:tcW w:w="3118" w:type="dxa"/>
          </w:tcPr>
          <w:p w:rsidR="004C08EB" w:rsidRDefault="004C08EB">
            <w:pPr>
              <w:pStyle w:val="ConsPlusNormal"/>
              <w:jc w:val="both"/>
            </w:pPr>
            <w:r>
              <w:t>ОИВ НО</w:t>
            </w:r>
          </w:p>
        </w:tc>
        <w:tc>
          <w:tcPr>
            <w:tcW w:w="2041" w:type="dxa"/>
          </w:tcPr>
          <w:p w:rsidR="004C08EB" w:rsidRDefault="004C08EB">
            <w:pPr>
              <w:pStyle w:val="ConsPlusNormal"/>
              <w:jc w:val="both"/>
            </w:pPr>
            <w:r>
              <w:t>В течение 2015 - 2017 годов</w:t>
            </w:r>
          </w:p>
        </w:tc>
      </w:tr>
      <w:tr w:rsidR="004C08EB">
        <w:tc>
          <w:tcPr>
            <w:tcW w:w="3288" w:type="dxa"/>
            <w:vMerge w:val="restart"/>
          </w:tcPr>
          <w:p w:rsidR="004C08EB" w:rsidRDefault="004C08EB">
            <w:pPr>
              <w:pStyle w:val="ConsPlusNormal"/>
              <w:jc w:val="both"/>
            </w:pPr>
            <w:r>
              <w:t xml:space="preserve">Совершенствует систему экологического мониторинга, обеспечивает реализацию первоочередных мер по улучшению экологической обстановки </w:t>
            </w:r>
            <w:proofErr w:type="gramStart"/>
            <w:r>
              <w:t>в</w:t>
            </w:r>
            <w:proofErr w:type="gramEnd"/>
            <w:r>
              <w:t xml:space="preserve"> НО</w:t>
            </w:r>
          </w:p>
        </w:tc>
        <w:tc>
          <w:tcPr>
            <w:tcW w:w="3572" w:type="dxa"/>
            <w:tcBorders>
              <w:bottom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>Развивать региональную систему экологического мониторинга в рамках государственной программы "Охрана окружающей среды Нижегородской области" (</w:t>
            </w:r>
            <w:hyperlink r:id="rId63" w:history="1">
              <w:r>
                <w:rPr>
                  <w:color w:val="0000FF"/>
                </w:rPr>
                <w:t>подпрограмма 1</w:t>
              </w:r>
            </w:hyperlink>
            <w:r>
              <w:t xml:space="preserve">. "Обеспечение функционирования региональной системы экологического мониторинга"), утвержденной постановлением </w:t>
            </w:r>
            <w:proofErr w:type="gramStart"/>
            <w:r>
              <w:t>Правительства</w:t>
            </w:r>
            <w:proofErr w:type="gramEnd"/>
            <w:r>
              <w:t xml:space="preserve"> НО от 30 апреля 2014 года N 306.</w:t>
            </w:r>
          </w:p>
        </w:tc>
        <w:tc>
          <w:tcPr>
            <w:tcW w:w="3118" w:type="dxa"/>
            <w:tcBorders>
              <w:bottom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>Минэкологии НО</w:t>
            </w:r>
          </w:p>
        </w:tc>
        <w:tc>
          <w:tcPr>
            <w:tcW w:w="2041" w:type="dxa"/>
            <w:tcBorders>
              <w:bottom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>В течение 2015 - 2017 годов</w:t>
            </w:r>
          </w:p>
        </w:tc>
      </w:tr>
      <w:tr w:rsidR="004C08EB">
        <w:tc>
          <w:tcPr>
            <w:tcW w:w="3288" w:type="dxa"/>
            <w:vMerge/>
          </w:tcPr>
          <w:p w:rsidR="004C08EB" w:rsidRDefault="004C08EB"/>
        </w:tc>
        <w:tc>
          <w:tcPr>
            <w:tcW w:w="3572" w:type="dxa"/>
            <w:tcBorders>
              <w:top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 xml:space="preserve">Проводить надзорные мероприятия (плановые и внеплановые проверки, рейдовые мероприятия и другое) на предмет соблюдения субъектами хозяйственной деятельности природоохранного законодательства и </w:t>
            </w:r>
            <w:proofErr w:type="gramStart"/>
            <w:r>
              <w:t>устранения</w:t>
            </w:r>
            <w:proofErr w:type="gramEnd"/>
            <w:r>
              <w:t xml:space="preserve"> выявленных в ходе таких мероприятий нарушений. Повышать эффективность проведения надзорных мероприятий</w:t>
            </w:r>
          </w:p>
        </w:tc>
        <w:tc>
          <w:tcPr>
            <w:tcW w:w="3118" w:type="dxa"/>
            <w:tcBorders>
              <w:top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>Минэкологии НО</w:t>
            </w:r>
          </w:p>
        </w:tc>
        <w:tc>
          <w:tcPr>
            <w:tcW w:w="2041" w:type="dxa"/>
            <w:tcBorders>
              <w:top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>В течение 2015 - 2017 годов</w:t>
            </w:r>
          </w:p>
        </w:tc>
      </w:tr>
      <w:tr w:rsidR="004C08EB">
        <w:tc>
          <w:tcPr>
            <w:tcW w:w="12019" w:type="dxa"/>
            <w:gridSpan w:val="4"/>
          </w:tcPr>
          <w:p w:rsidR="004C08EB" w:rsidRDefault="004C08EB">
            <w:pPr>
              <w:pStyle w:val="ConsPlusNormal"/>
              <w:jc w:val="center"/>
            </w:pPr>
            <w:r>
              <w:lastRenderedPageBreak/>
              <w:t>7. СОЦИАЛЬНАЯ ЗАЩИТА НАСЕЛЕНИЯ</w:t>
            </w:r>
          </w:p>
        </w:tc>
      </w:tr>
      <w:tr w:rsidR="004C08EB">
        <w:tc>
          <w:tcPr>
            <w:tcW w:w="3288" w:type="dxa"/>
            <w:vMerge w:val="restart"/>
          </w:tcPr>
          <w:p w:rsidR="004C08EB" w:rsidRDefault="004C08EB">
            <w:pPr>
              <w:pStyle w:val="ConsPlusNormal"/>
              <w:jc w:val="both"/>
            </w:pPr>
            <w:r>
              <w:t>Проводят согласованную политику в области развития здравоохранения, спорта, семейного и детского отдыха по сохранению и укреплению сети социально-культурных объектов</w:t>
            </w:r>
          </w:p>
        </w:tc>
        <w:tc>
          <w:tcPr>
            <w:tcW w:w="3572" w:type="dxa"/>
            <w:tcBorders>
              <w:bottom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>Предусматривать при формировании областного бюджета на очередной финансовый год и на плановый период расходы, обеспечивающие функционирование и укрепление материально-технической базы учреждений социальной сферы.</w:t>
            </w:r>
          </w:p>
        </w:tc>
        <w:tc>
          <w:tcPr>
            <w:tcW w:w="3118" w:type="dxa"/>
            <w:tcBorders>
              <w:bottom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>Минздрав НО</w:t>
            </w:r>
          </w:p>
          <w:p w:rsidR="004C08EB" w:rsidRDefault="004C08EB">
            <w:pPr>
              <w:pStyle w:val="ConsPlusNormal"/>
              <w:jc w:val="both"/>
            </w:pPr>
            <w:proofErr w:type="spellStart"/>
            <w:r>
              <w:t>Минсоцполитики</w:t>
            </w:r>
            <w:proofErr w:type="spellEnd"/>
            <w:r>
              <w:t xml:space="preserve"> НО</w:t>
            </w:r>
          </w:p>
        </w:tc>
        <w:tc>
          <w:tcPr>
            <w:tcW w:w="2041" w:type="dxa"/>
            <w:tcBorders>
              <w:bottom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>В течение 2015 - 2017 годов</w:t>
            </w:r>
          </w:p>
        </w:tc>
      </w:tr>
      <w:tr w:rsidR="004C08EB">
        <w:tblPrEx>
          <w:tblBorders>
            <w:insideH w:val="nil"/>
          </w:tblBorders>
        </w:tblPrEx>
        <w:tc>
          <w:tcPr>
            <w:tcW w:w="3288" w:type="dxa"/>
            <w:vMerge/>
          </w:tcPr>
          <w:p w:rsidR="004C08EB" w:rsidRDefault="004C08EB"/>
        </w:tc>
        <w:tc>
          <w:tcPr>
            <w:tcW w:w="3572" w:type="dxa"/>
            <w:tcBorders>
              <w:top w:val="nil"/>
              <w:bottom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 xml:space="preserve">Ежегодно разрабатывать программу государственных гарантий бесплатного оказания </w:t>
            </w:r>
            <w:proofErr w:type="gramStart"/>
            <w:r>
              <w:t>населению</w:t>
            </w:r>
            <w:proofErr w:type="gramEnd"/>
            <w:r>
              <w:t xml:space="preserve"> НО медицинской помощи на очередной финансовый год и на плановый период.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>Минздрав НО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>Ежегодно</w:t>
            </w:r>
          </w:p>
        </w:tc>
      </w:tr>
      <w:tr w:rsidR="004C08EB">
        <w:tc>
          <w:tcPr>
            <w:tcW w:w="3288" w:type="dxa"/>
            <w:vMerge/>
          </w:tcPr>
          <w:p w:rsidR="004C08EB" w:rsidRDefault="004C08EB"/>
        </w:tc>
        <w:tc>
          <w:tcPr>
            <w:tcW w:w="3572" w:type="dxa"/>
            <w:tcBorders>
              <w:top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 xml:space="preserve">Предусматривать в областном бюджете на очередной финансовый год и на плановый период финансирование государственной </w:t>
            </w:r>
            <w:hyperlink r:id="rId64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"Развитие здравоохранения Нижегородской области на 2013 - 2020 годы", утвержденной постановлением </w:t>
            </w:r>
            <w:proofErr w:type="gramStart"/>
            <w:r>
              <w:t>Правительства</w:t>
            </w:r>
            <w:proofErr w:type="gramEnd"/>
            <w:r>
              <w:t xml:space="preserve"> НО от 26 апреля 2013 года N 274</w:t>
            </w:r>
          </w:p>
        </w:tc>
        <w:tc>
          <w:tcPr>
            <w:tcW w:w="3118" w:type="dxa"/>
            <w:tcBorders>
              <w:top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>Минздрав НО</w:t>
            </w:r>
          </w:p>
        </w:tc>
        <w:tc>
          <w:tcPr>
            <w:tcW w:w="2041" w:type="dxa"/>
            <w:tcBorders>
              <w:top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>Ежегодно</w:t>
            </w:r>
          </w:p>
        </w:tc>
      </w:tr>
      <w:tr w:rsidR="004C08EB">
        <w:tc>
          <w:tcPr>
            <w:tcW w:w="3288" w:type="dxa"/>
            <w:vMerge w:val="restart"/>
          </w:tcPr>
          <w:p w:rsidR="004C08EB" w:rsidRDefault="004C08EB">
            <w:pPr>
              <w:pStyle w:val="ConsPlusNormal"/>
              <w:jc w:val="both"/>
            </w:pPr>
            <w:r>
              <w:t xml:space="preserve">Принимают меры по сохранению на </w:t>
            </w:r>
            <w:proofErr w:type="gramStart"/>
            <w:r>
              <w:t>территории</w:t>
            </w:r>
            <w:proofErr w:type="gramEnd"/>
            <w:r>
              <w:t xml:space="preserve"> НО объектов социальной сферы: санаториев-профилакториев и других учреждений здравоохранения, </w:t>
            </w:r>
            <w:r>
              <w:lastRenderedPageBreak/>
              <w:t>организаций отдыха детей и их оздоровления, дошкольных образовательных организаций, спортивных сооружений и учреждений культуры, стационарных, полустационарных и нестационарных учреждений социального обслуживания семьи и детей, граждан пожилого возраста и инвалидов</w:t>
            </w:r>
          </w:p>
        </w:tc>
        <w:tc>
          <w:tcPr>
            <w:tcW w:w="3572" w:type="dxa"/>
            <w:tcBorders>
              <w:bottom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lastRenderedPageBreak/>
              <w:t>Проводить паспортизацию организаций отдыха детей и их оздоровления.</w:t>
            </w:r>
          </w:p>
        </w:tc>
        <w:tc>
          <w:tcPr>
            <w:tcW w:w="3118" w:type="dxa"/>
            <w:tcBorders>
              <w:bottom w:val="nil"/>
            </w:tcBorders>
          </w:tcPr>
          <w:p w:rsidR="004C08EB" w:rsidRDefault="004C08EB">
            <w:pPr>
              <w:pStyle w:val="ConsPlusNormal"/>
              <w:jc w:val="both"/>
            </w:pPr>
            <w:proofErr w:type="spellStart"/>
            <w:r>
              <w:t>Минобр</w:t>
            </w:r>
            <w:proofErr w:type="spellEnd"/>
            <w:r>
              <w:t xml:space="preserve"> НО</w:t>
            </w:r>
          </w:p>
          <w:p w:rsidR="004C08EB" w:rsidRDefault="004C08EB">
            <w:pPr>
              <w:pStyle w:val="ConsPlusNormal"/>
              <w:jc w:val="both"/>
            </w:pPr>
            <w:r>
              <w:t>Минздрав НО</w:t>
            </w:r>
          </w:p>
        </w:tc>
        <w:tc>
          <w:tcPr>
            <w:tcW w:w="2041" w:type="dxa"/>
            <w:tcBorders>
              <w:bottom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>Ежегодно до 1 марта</w:t>
            </w:r>
          </w:p>
        </w:tc>
      </w:tr>
      <w:tr w:rsidR="004C08EB">
        <w:tblPrEx>
          <w:tblBorders>
            <w:insideH w:val="nil"/>
          </w:tblBorders>
        </w:tblPrEx>
        <w:tc>
          <w:tcPr>
            <w:tcW w:w="3288" w:type="dxa"/>
            <w:vMerge/>
          </w:tcPr>
          <w:p w:rsidR="004C08EB" w:rsidRDefault="004C08EB"/>
        </w:tc>
        <w:tc>
          <w:tcPr>
            <w:tcW w:w="3572" w:type="dxa"/>
            <w:tcBorders>
              <w:top w:val="nil"/>
              <w:bottom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 xml:space="preserve">Проводить конкурсные процедуры для приобретения путевок в </w:t>
            </w:r>
            <w:r>
              <w:lastRenderedPageBreak/>
              <w:t>санаторно-оздоровительные центры (лагеря) круглогодичного действия.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4C08EB" w:rsidRDefault="004C08EB">
            <w:pPr>
              <w:pStyle w:val="ConsPlusNormal"/>
              <w:jc w:val="both"/>
            </w:pPr>
            <w:proofErr w:type="spellStart"/>
            <w:r>
              <w:lastRenderedPageBreak/>
              <w:t>Минобр</w:t>
            </w:r>
            <w:proofErr w:type="spellEnd"/>
            <w:r>
              <w:t xml:space="preserve"> НО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>Ежегодно</w:t>
            </w:r>
          </w:p>
        </w:tc>
      </w:tr>
      <w:tr w:rsidR="004C08EB">
        <w:tc>
          <w:tcPr>
            <w:tcW w:w="3288" w:type="dxa"/>
            <w:vMerge/>
          </w:tcPr>
          <w:p w:rsidR="004C08EB" w:rsidRDefault="004C08EB"/>
        </w:tc>
        <w:tc>
          <w:tcPr>
            <w:tcW w:w="3572" w:type="dxa"/>
            <w:tcBorders>
              <w:top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>Предоставлять органам местного самоуправления путевки в санаторно-оздоровительные центры (лагеря) круглогодичного действия</w:t>
            </w:r>
          </w:p>
        </w:tc>
        <w:tc>
          <w:tcPr>
            <w:tcW w:w="3118" w:type="dxa"/>
            <w:tcBorders>
              <w:top w:val="nil"/>
            </w:tcBorders>
          </w:tcPr>
          <w:p w:rsidR="004C08EB" w:rsidRDefault="004C08EB">
            <w:pPr>
              <w:pStyle w:val="ConsPlusNormal"/>
              <w:jc w:val="both"/>
            </w:pPr>
            <w:proofErr w:type="spellStart"/>
            <w:r>
              <w:t>Минобр</w:t>
            </w:r>
            <w:proofErr w:type="spellEnd"/>
            <w:r>
              <w:t xml:space="preserve"> НО</w:t>
            </w:r>
          </w:p>
        </w:tc>
        <w:tc>
          <w:tcPr>
            <w:tcW w:w="2041" w:type="dxa"/>
            <w:tcBorders>
              <w:top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>В течение 2015 - 2017 годов</w:t>
            </w:r>
          </w:p>
        </w:tc>
      </w:tr>
      <w:tr w:rsidR="004C08EB">
        <w:tc>
          <w:tcPr>
            <w:tcW w:w="3288" w:type="dxa"/>
          </w:tcPr>
          <w:p w:rsidR="004C08EB" w:rsidRDefault="004C08EB">
            <w:pPr>
              <w:pStyle w:val="ConsPlusNormal"/>
              <w:jc w:val="both"/>
            </w:pPr>
            <w:r>
              <w:t>Осуществляет реализацию федеральных законов в части переданных полномочий по оказанию мер социальной поддержки в объемах средств, предусмотренных на их предоставление в областном бюджете (за счет субвенций, предоставленных из федерального бюджета)</w:t>
            </w:r>
          </w:p>
        </w:tc>
        <w:tc>
          <w:tcPr>
            <w:tcW w:w="3572" w:type="dxa"/>
          </w:tcPr>
          <w:p w:rsidR="004C08EB" w:rsidRDefault="004C08EB">
            <w:pPr>
              <w:pStyle w:val="ConsPlusNormal"/>
              <w:jc w:val="both"/>
            </w:pPr>
            <w:proofErr w:type="gramStart"/>
            <w:r>
              <w:t>Предоставлять бюджетам муниципальных районов и городских округов субвенции для финансового обеспечения государственных полномочий по осуществлению выплат на возмещение части расходов по приобретению путевок в детские санатории, санаторно-оздоровительные центры (лагеря) круглогодичного действия,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РФ</w:t>
            </w:r>
            <w:proofErr w:type="gramEnd"/>
          </w:p>
        </w:tc>
        <w:tc>
          <w:tcPr>
            <w:tcW w:w="3118" w:type="dxa"/>
          </w:tcPr>
          <w:p w:rsidR="004C08EB" w:rsidRDefault="004C08EB">
            <w:pPr>
              <w:pStyle w:val="ConsPlusNormal"/>
              <w:jc w:val="both"/>
            </w:pPr>
            <w:proofErr w:type="spellStart"/>
            <w:r>
              <w:t>Минобр</w:t>
            </w:r>
            <w:proofErr w:type="spellEnd"/>
            <w:r>
              <w:t xml:space="preserve"> НО</w:t>
            </w:r>
          </w:p>
        </w:tc>
        <w:tc>
          <w:tcPr>
            <w:tcW w:w="2041" w:type="dxa"/>
          </w:tcPr>
          <w:p w:rsidR="004C08EB" w:rsidRDefault="004C08EB">
            <w:pPr>
              <w:pStyle w:val="ConsPlusNormal"/>
              <w:jc w:val="both"/>
            </w:pPr>
            <w:r>
              <w:t>В течение 2015 - 2017 годов</w:t>
            </w:r>
          </w:p>
        </w:tc>
      </w:tr>
      <w:tr w:rsidR="004C08EB">
        <w:tc>
          <w:tcPr>
            <w:tcW w:w="3288" w:type="dxa"/>
          </w:tcPr>
          <w:p w:rsidR="004C08EB" w:rsidRDefault="004C08EB">
            <w:pPr>
              <w:pStyle w:val="ConsPlusNormal"/>
              <w:jc w:val="both"/>
            </w:pPr>
            <w:r>
              <w:t xml:space="preserve">Сохраняет действие ранее </w:t>
            </w:r>
            <w:r>
              <w:lastRenderedPageBreak/>
              <w:t xml:space="preserve">установленных </w:t>
            </w:r>
            <w:proofErr w:type="gramStart"/>
            <w:r>
              <w:t>в</w:t>
            </w:r>
            <w:proofErr w:type="gramEnd"/>
            <w:r>
              <w:t xml:space="preserve"> НО мер социальной поддержки отдельных категорий граждан</w:t>
            </w:r>
          </w:p>
        </w:tc>
        <w:tc>
          <w:tcPr>
            <w:tcW w:w="3572" w:type="dxa"/>
          </w:tcPr>
          <w:p w:rsidR="004C08EB" w:rsidRDefault="004C08EB">
            <w:pPr>
              <w:pStyle w:val="ConsPlusNormal"/>
              <w:jc w:val="both"/>
            </w:pPr>
            <w:r>
              <w:lastRenderedPageBreak/>
              <w:t xml:space="preserve">Сохранять действие ранее </w:t>
            </w:r>
            <w:r>
              <w:lastRenderedPageBreak/>
              <w:t xml:space="preserve">установленных </w:t>
            </w:r>
            <w:proofErr w:type="gramStart"/>
            <w:r>
              <w:t>в</w:t>
            </w:r>
            <w:proofErr w:type="gramEnd"/>
            <w:r>
              <w:t xml:space="preserve"> НО мер социальной поддержки отдельных категорий граждан с учетом возможностей областного бюджета</w:t>
            </w:r>
          </w:p>
        </w:tc>
        <w:tc>
          <w:tcPr>
            <w:tcW w:w="3118" w:type="dxa"/>
          </w:tcPr>
          <w:p w:rsidR="004C08EB" w:rsidRDefault="004C08EB">
            <w:pPr>
              <w:pStyle w:val="ConsPlusNormal"/>
              <w:jc w:val="both"/>
            </w:pPr>
            <w:proofErr w:type="spellStart"/>
            <w:r>
              <w:lastRenderedPageBreak/>
              <w:t>Минсоцполитики</w:t>
            </w:r>
            <w:proofErr w:type="spellEnd"/>
            <w:r>
              <w:t xml:space="preserve"> НО</w:t>
            </w:r>
          </w:p>
        </w:tc>
        <w:tc>
          <w:tcPr>
            <w:tcW w:w="2041" w:type="dxa"/>
          </w:tcPr>
          <w:p w:rsidR="004C08EB" w:rsidRDefault="004C08EB">
            <w:pPr>
              <w:pStyle w:val="ConsPlusNormal"/>
              <w:jc w:val="both"/>
            </w:pPr>
            <w:r>
              <w:t xml:space="preserve">В течение 2015 - </w:t>
            </w:r>
            <w:r>
              <w:lastRenderedPageBreak/>
              <w:t>2017 годов</w:t>
            </w:r>
          </w:p>
        </w:tc>
      </w:tr>
      <w:tr w:rsidR="004C08EB">
        <w:tc>
          <w:tcPr>
            <w:tcW w:w="12019" w:type="dxa"/>
            <w:gridSpan w:val="4"/>
          </w:tcPr>
          <w:p w:rsidR="004C08EB" w:rsidRDefault="004C08EB">
            <w:pPr>
              <w:pStyle w:val="ConsPlusNormal"/>
              <w:jc w:val="center"/>
            </w:pPr>
            <w:r>
              <w:lastRenderedPageBreak/>
              <w:t>8. МОЛОДЕЖНАЯ ПОЛИТИКА</w:t>
            </w:r>
          </w:p>
        </w:tc>
      </w:tr>
      <w:tr w:rsidR="004C08EB">
        <w:tc>
          <w:tcPr>
            <w:tcW w:w="3288" w:type="dxa"/>
          </w:tcPr>
          <w:p w:rsidR="004C08EB" w:rsidRDefault="004C08EB">
            <w:pPr>
              <w:pStyle w:val="ConsPlusNormal"/>
              <w:jc w:val="both"/>
            </w:pPr>
            <w:r>
              <w:t xml:space="preserve">Проводят </w:t>
            </w:r>
            <w:proofErr w:type="spellStart"/>
            <w:r>
              <w:t>профориентационную</w:t>
            </w:r>
            <w:proofErr w:type="spellEnd"/>
            <w:r>
              <w:t xml:space="preserve"> работу с безработными гражданами и незанятым населением, выпускниками школ и профессиональных образовательных организаций и образовательных организаций высшего образования</w:t>
            </w:r>
          </w:p>
        </w:tc>
        <w:tc>
          <w:tcPr>
            <w:tcW w:w="3572" w:type="dxa"/>
          </w:tcPr>
          <w:p w:rsidR="004C08EB" w:rsidRDefault="004C08EB">
            <w:pPr>
              <w:pStyle w:val="ConsPlusNormal"/>
              <w:jc w:val="both"/>
            </w:pPr>
            <w:r>
              <w:t>Предоставлять государственную услугу по профессиональной ориентации граждан.</w:t>
            </w:r>
          </w:p>
          <w:p w:rsidR="004C08EB" w:rsidRDefault="004C08EB">
            <w:pPr>
              <w:pStyle w:val="ConsPlusNormal"/>
              <w:jc w:val="both"/>
            </w:pPr>
            <w:r>
              <w:t>Проводить фестиваль "Личность. Карьера. Успех" для старшеклассников города Нижнего Новгорода в рамках предоставления государственной услуги по профессиональной ориентации граждан в целях выбора сферы деятельности (профессии), трудоустройства, профессионального обучения</w:t>
            </w:r>
          </w:p>
        </w:tc>
        <w:tc>
          <w:tcPr>
            <w:tcW w:w="3118" w:type="dxa"/>
          </w:tcPr>
          <w:p w:rsidR="004C08EB" w:rsidRDefault="004C08EB">
            <w:pPr>
              <w:pStyle w:val="ConsPlusNormal"/>
              <w:jc w:val="both"/>
            </w:pPr>
            <w:r>
              <w:t>УГСЗН НО</w:t>
            </w:r>
          </w:p>
          <w:p w:rsidR="004C08EB" w:rsidRDefault="004C08EB">
            <w:pPr>
              <w:pStyle w:val="ConsPlusNormal"/>
              <w:jc w:val="both"/>
            </w:pPr>
            <w:r>
              <w:t>ГКУ ЦЗН (по согласованию)</w:t>
            </w:r>
          </w:p>
        </w:tc>
        <w:tc>
          <w:tcPr>
            <w:tcW w:w="2041" w:type="dxa"/>
          </w:tcPr>
          <w:p w:rsidR="004C08EB" w:rsidRDefault="004C08EB">
            <w:pPr>
              <w:pStyle w:val="ConsPlusNormal"/>
              <w:jc w:val="both"/>
            </w:pPr>
            <w:r>
              <w:t>В течение 2015 - 2017 годов</w:t>
            </w:r>
          </w:p>
        </w:tc>
      </w:tr>
      <w:tr w:rsidR="004C08EB">
        <w:tc>
          <w:tcPr>
            <w:tcW w:w="3288" w:type="dxa"/>
          </w:tcPr>
          <w:p w:rsidR="004C08EB" w:rsidRDefault="004C08EB">
            <w:pPr>
              <w:pStyle w:val="ConsPlusNormal"/>
              <w:jc w:val="both"/>
            </w:pPr>
            <w:r>
              <w:t>Обеспечивают разработку и реализацию мероприятий в рамках программ содействия занятости населения по созданию временных (сезонных) рабочих мест для студенческой и учащейся молодежи</w:t>
            </w:r>
          </w:p>
        </w:tc>
        <w:tc>
          <w:tcPr>
            <w:tcW w:w="3572" w:type="dxa"/>
          </w:tcPr>
          <w:p w:rsidR="004C08EB" w:rsidRDefault="004C08EB">
            <w:pPr>
              <w:pStyle w:val="ConsPlusNormal"/>
              <w:jc w:val="both"/>
            </w:pPr>
            <w:r>
              <w:t>Заключать договоры с работодателями по трудоустройству безработных граждан в возрасте от 18 до 20 лет, имеющих среднее профессиональное образование и ищущих работу впервые.</w:t>
            </w:r>
          </w:p>
          <w:p w:rsidR="004C08EB" w:rsidRDefault="004C08EB">
            <w:pPr>
              <w:pStyle w:val="ConsPlusNormal"/>
              <w:jc w:val="both"/>
            </w:pPr>
            <w:r>
              <w:t>Проводить массовые мероприятия (ярмарки и мини-ярмарки вакансий и учебных мест) для молодежи, в том числе для выпускников, с привлечением работодателей.</w:t>
            </w:r>
          </w:p>
          <w:p w:rsidR="004C08EB" w:rsidRDefault="004C08EB">
            <w:pPr>
              <w:pStyle w:val="ConsPlusNormal"/>
              <w:jc w:val="both"/>
            </w:pPr>
            <w:r>
              <w:t xml:space="preserve">Направлять выпускников на профессиональное </w:t>
            </w:r>
            <w:proofErr w:type="gramStart"/>
            <w:r>
              <w:t xml:space="preserve">обучение по </w:t>
            </w:r>
            <w:r>
              <w:lastRenderedPageBreak/>
              <w:t>специальностям</w:t>
            </w:r>
            <w:proofErr w:type="gramEnd"/>
            <w:r>
              <w:t>, востребованным на рынке труда, с последующим трудоустройством</w:t>
            </w:r>
          </w:p>
        </w:tc>
        <w:tc>
          <w:tcPr>
            <w:tcW w:w="3118" w:type="dxa"/>
          </w:tcPr>
          <w:p w:rsidR="004C08EB" w:rsidRDefault="004C08EB">
            <w:pPr>
              <w:pStyle w:val="ConsPlusNormal"/>
              <w:jc w:val="both"/>
            </w:pPr>
            <w:r>
              <w:lastRenderedPageBreak/>
              <w:t>УГСЗН НО</w:t>
            </w:r>
          </w:p>
          <w:p w:rsidR="004C08EB" w:rsidRDefault="004C08EB">
            <w:pPr>
              <w:pStyle w:val="ConsPlusNormal"/>
              <w:jc w:val="both"/>
            </w:pPr>
            <w:r>
              <w:t>ГКУ ЦЗН (по согласованию)</w:t>
            </w:r>
          </w:p>
        </w:tc>
        <w:tc>
          <w:tcPr>
            <w:tcW w:w="2041" w:type="dxa"/>
          </w:tcPr>
          <w:p w:rsidR="004C08EB" w:rsidRDefault="004C08EB">
            <w:pPr>
              <w:pStyle w:val="ConsPlusNormal"/>
              <w:jc w:val="both"/>
            </w:pPr>
            <w:r>
              <w:t>В течение 2015 - 2017 годов</w:t>
            </w:r>
          </w:p>
        </w:tc>
      </w:tr>
      <w:tr w:rsidR="004C08EB">
        <w:tc>
          <w:tcPr>
            <w:tcW w:w="3288" w:type="dxa"/>
          </w:tcPr>
          <w:p w:rsidR="004C08EB" w:rsidRDefault="004C08EB">
            <w:pPr>
              <w:pStyle w:val="ConsPlusNormal"/>
              <w:jc w:val="both"/>
            </w:pPr>
            <w:r>
              <w:lastRenderedPageBreak/>
              <w:t>Организуют оздоровление, отдых и временное трудоустройство детей, подростков и студенческой молодежи, содействуют развитию молодежного туризма</w:t>
            </w:r>
          </w:p>
        </w:tc>
        <w:tc>
          <w:tcPr>
            <w:tcW w:w="3572" w:type="dxa"/>
          </w:tcPr>
          <w:p w:rsidR="004C08EB" w:rsidRDefault="004C08EB">
            <w:pPr>
              <w:pStyle w:val="ConsPlusNormal"/>
              <w:jc w:val="both"/>
            </w:pPr>
            <w:r>
              <w:t xml:space="preserve">Организовывать отдых, оздоровление и занятость детей и молодежи в соответствии с </w:t>
            </w:r>
            <w:hyperlink r:id="rId65" w:history="1">
              <w:r>
                <w:rPr>
                  <w:color w:val="0000FF"/>
                </w:rPr>
                <w:t>планом</w:t>
              </w:r>
            </w:hyperlink>
            <w:r>
              <w:t xml:space="preserve"> мероприятий, утвержденным постановлением </w:t>
            </w:r>
            <w:proofErr w:type="gramStart"/>
            <w:r>
              <w:t>Правительства</w:t>
            </w:r>
            <w:proofErr w:type="gramEnd"/>
            <w:r>
              <w:t xml:space="preserve"> НО от 25 марта 2009 года N 149</w:t>
            </w:r>
          </w:p>
        </w:tc>
        <w:tc>
          <w:tcPr>
            <w:tcW w:w="3118" w:type="dxa"/>
          </w:tcPr>
          <w:p w:rsidR="004C08EB" w:rsidRDefault="004C08EB">
            <w:pPr>
              <w:pStyle w:val="ConsPlusNormal"/>
              <w:jc w:val="both"/>
            </w:pPr>
            <w:proofErr w:type="spellStart"/>
            <w:r>
              <w:t>Минобр</w:t>
            </w:r>
            <w:proofErr w:type="spellEnd"/>
            <w:r>
              <w:t xml:space="preserve"> НО</w:t>
            </w:r>
          </w:p>
        </w:tc>
        <w:tc>
          <w:tcPr>
            <w:tcW w:w="2041" w:type="dxa"/>
          </w:tcPr>
          <w:p w:rsidR="004C08EB" w:rsidRDefault="004C08EB">
            <w:pPr>
              <w:pStyle w:val="ConsPlusNormal"/>
              <w:jc w:val="both"/>
            </w:pPr>
            <w:r>
              <w:t>В течение 2015 - 2017 годов</w:t>
            </w:r>
          </w:p>
        </w:tc>
      </w:tr>
      <w:tr w:rsidR="004C08EB">
        <w:tc>
          <w:tcPr>
            <w:tcW w:w="3288" w:type="dxa"/>
          </w:tcPr>
          <w:p w:rsidR="004C08EB" w:rsidRDefault="004C08EB">
            <w:pPr>
              <w:pStyle w:val="ConsPlusNormal"/>
              <w:jc w:val="both"/>
            </w:pPr>
            <w:r>
              <w:t xml:space="preserve">Ежегодно проводят анализ потребности на рынке труда в специалистах различных профессий из числа выпускников профессиональных образовательных организаций и образовательных организаций высшего </w:t>
            </w:r>
            <w:proofErr w:type="gramStart"/>
            <w:r>
              <w:t>образования</w:t>
            </w:r>
            <w:proofErr w:type="gramEnd"/>
            <w:r>
              <w:t xml:space="preserve"> НО и публикуют результаты анализа в областных средствах массовой информации</w:t>
            </w:r>
          </w:p>
        </w:tc>
        <w:tc>
          <w:tcPr>
            <w:tcW w:w="3572" w:type="dxa"/>
          </w:tcPr>
          <w:p w:rsidR="004C08EB" w:rsidRDefault="004C08EB">
            <w:pPr>
              <w:pStyle w:val="ConsPlusNormal"/>
              <w:jc w:val="both"/>
            </w:pPr>
            <w:r>
              <w:t xml:space="preserve">Формировать объем подготовки кадров под потребности </w:t>
            </w:r>
            <w:proofErr w:type="gramStart"/>
            <w:r>
              <w:t>экономики</w:t>
            </w:r>
            <w:proofErr w:type="gramEnd"/>
            <w:r>
              <w:t xml:space="preserve"> НО для установления контрольных цифр приема граждан на обучение в профессиональные образовательные организации и образовательные организации высшего образования, осуществляющие образовательную деятельность на территории НО</w:t>
            </w:r>
          </w:p>
        </w:tc>
        <w:tc>
          <w:tcPr>
            <w:tcW w:w="3118" w:type="dxa"/>
          </w:tcPr>
          <w:p w:rsidR="004C08EB" w:rsidRDefault="004C08EB">
            <w:pPr>
              <w:pStyle w:val="ConsPlusNormal"/>
              <w:jc w:val="both"/>
            </w:pPr>
            <w:proofErr w:type="spellStart"/>
            <w:r>
              <w:t>Минобр</w:t>
            </w:r>
            <w:proofErr w:type="spellEnd"/>
            <w:r>
              <w:t xml:space="preserve"> НО</w:t>
            </w:r>
          </w:p>
        </w:tc>
        <w:tc>
          <w:tcPr>
            <w:tcW w:w="2041" w:type="dxa"/>
          </w:tcPr>
          <w:p w:rsidR="004C08EB" w:rsidRDefault="004C08EB">
            <w:pPr>
              <w:pStyle w:val="ConsPlusNormal"/>
              <w:jc w:val="both"/>
            </w:pPr>
            <w:r>
              <w:t>Ежегодно 1 квартал</w:t>
            </w:r>
          </w:p>
        </w:tc>
      </w:tr>
      <w:tr w:rsidR="004C08EB">
        <w:tc>
          <w:tcPr>
            <w:tcW w:w="3288" w:type="dxa"/>
            <w:vMerge w:val="restart"/>
          </w:tcPr>
          <w:p w:rsidR="004C08EB" w:rsidRDefault="004C08EB">
            <w:pPr>
              <w:pStyle w:val="ConsPlusNormal"/>
              <w:jc w:val="both"/>
            </w:pPr>
            <w:r>
              <w:t>Проводят традиционные областные студенческие культурно-массовые мероприятия и мероприятия для работающей молодежи</w:t>
            </w:r>
          </w:p>
        </w:tc>
        <w:tc>
          <w:tcPr>
            <w:tcW w:w="3572" w:type="dxa"/>
            <w:tcBorders>
              <w:bottom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>Проводить:</w:t>
            </w:r>
          </w:p>
        </w:tc>
        <w:tc>
          <w:tcPr>
            <w:tcW w:w="3118" w:type="dxa"/>
            <w:tcBorders>
              <w:bottom w:val="nil"/>
            </w:tcBorders>
          </w:tcPr>
          <w:p w:rsidR="004C08EB" w:rsidRDefault="004C08EB">
            <w:pPr>
              <w:pStyle w:val="ConsPlusNormal"/>
              <w:jc w:val="both"/>
            </w:pPr>
            <w:proofErr w:type="spellStart"/>
            <w:r>
              <w:t>Минобр</w:t>
            </w:r>
            <w:proofErr w:type="spellEnd"/>
            <w:r>
              <w:t xml:space="preserve"> НО</w:t>
            </w:r>
          </w:p>
        </w:tc>
        <w:tc>
          <w:tcPr>
            <w:tcW w:w="2041" w:type="dxa"/>
            <w:tcBorders>
              <w:bottom w:val="nil"/>
            </w:tcBorders>
          </w:tcPr>
          <w:p w:rsidR="004C08EB" w:rsidRDefault="004C08EB">
            <w:pPr>
              <w:pStyle w:val="ConsPlusNormal"/>
            </w:pPr>
          </w:p>
        </w:tc>
      </w:tr>
      <w:tr w:rsidR="004C08EB">
        <w:tblPrEx>
          <w:tblBorders>
            <w:insideH w:val="nil"/>
          </w:tblBorders>
        </w:tblPrEx>
        <w:tc>
          <w:tcPr>
            <w:tcW w:w="3288" w:type="dxa"/>
            <w:vMerge/>
          </w:tcPr>
          <w:p w:rsidR="004C08EB" w:rsidRDefault="004C08EB"/>
        </w:tc>
        <w:tc>
          <w:tcPr>
            <w:tcW w:w="3572" w:type="dxa"/>
            <w:tcBorders>
              <w:top w:val="nil"/>
              <w:bottom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>- областной студенческий конкурс "Татьянин день";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4C08EB" w:rsidRDefault="004C08EB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>Ежегодно 25 января</w:t>
            </w:r>
          </w:p>
        </w:tc>
      </w:tr>
      <w:tr w:rsidR="004C08EB">
        <w:tblPrEx>
          <w:tblBorders>
            <w:insideH w:val="nil"/>
          </w:tblBorders>
        </w:tblPrEx>
        <w:tc>
          <w:tcPr>
            <w:tcW w:w="3288" w:type="dxa"/>
            <w:vMerge/>
          </w:tcPr>
          <w:p w:rsidR="004C08EB" w:rsidRDefault="004C08EB"/>
        </w:tc>
        <w:tc>
          <w:tcPr>
            <w:tcW w:w="3572" w:type="dxa"/>
            <w:tcBorders>
              <w:top w:val="nil"/>
              <w:bottom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>- областной фестиваль студенческого творчества "Студенческая весна".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4C08EB" w:rsidRDefault="004C08EB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>Ежегодно (апрель)</w:t>
            </w:r>
          </w:p>
        </w:tc>
      </w:tr>
      <w:tr w:rsidR="004C08EB">
        <w:tc>
          <w:tcPr>
            <w:tcW w:w="3288" w:type="dxa"/>
            <w:vMerge/>
          </w:tcPr>
          <w:p w:rsidR="004C08EB" w:rsidRDefault="004C08EB"/>
        </w:tc>
        <w:tc>
          <w:tcPr>
            <w:tcW w:w="3572" w:type="dxa"/>
            <w:tcBorders>
              <w:top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>Развивать движение студенческих педагогических отрядов</w:t>
            </w:r>
          </w:p>
        </w:tc>
        <w:tc>
          <w:tcPr>
            <w:tcW w:w="3118" w:type="dxa"/>
            <w:tcBorders>
              <w:top w:val="nil"/>
            </w:tcBorders>
          </w:tcPr>
          <w:p w:rsidR="004C08EB" w:rsidRDefault="004C08EB">
            <w:pPr>
              <w:pStyle w:val="ConsPlusNormal"/>
            </w:pPr>
          </w:p>
        </w:tc>
        <w:tc>
          <w:tcPr>
            <w:tcW w:w="2041" w:type="dxa"/>
            <w:tcBorders>
              <w:top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>В течение 2015 - 2017 годов</w:t>
            </w:r>
          </w:p>
        </w:tc>
      </w:tr>
      <w:tr w:rsidR="004C08EB">
        <w:tc>
          <w:tcPr>
            <w:tcW w:w="3288" w:type="dxa"/>
          </w:tcPr>
          <w:p w:rsidR="004C08EB" w:rsidRDefault="004C08EB">
            <w:pPr>
              <w:pStyle w:val="ConsPlusNormal"/>
              <w:jc w:val="both"/>
            </w:pPr>
            <w:r>
              <w:lastRenderedPageBreak/>
              <w:t>Совершенствуют взаимодействие профессиональных образовательных организаций и образовательных организаций высшего образования по подготовке и закреплению кадров в экономике НО</w:t>
            </w:r>
          </w:p>
        </w:tc>
        <w:tc>
          <w:tcPr>
            <w:tcW w:w="3572" w:type="dxa"/>
          </w:tcPr>
          <w:p w:rsidR="004C08EB" w:rsidRDefault="004C08EB">
            <w:pPr>
              <w:pStyle w:val="ConsPlusNormal"/>
              <w:jc w:val="both"/>
            </w:pPr>
            <w:r>
              <w:t xml:space="preserve">Осуществлять подготовку рабочих кадров в профессиональных образовательных организациях и организациях высшего образования, подведомственных министерству образования НО, в соответствии с договорами о сотрудничестве между предприятиями НО, профессиональными образовательными организациями и организациями высшего образования, подведомственными </w:t>
            </w:r>
            <w:proofErr w:type="spellStart"/>
            <w:r>
              <w:t>Минобр</w:t>
            </w:r>
            <w:proofErr w:type="spellEnd"/>
            <w:r>
              <w:t xml:space="preserve"> НО</w:t>
            </w:r>
          </w:p>
        </w:tc>
        <w:tc>
          <w:tcPr>
            <w:tcW w:w="3118" w:type="dxa"/>
          </w:tcPr>
          <w:p w:rsidR="004C08EB" w:rsidRDefault="004C08EB">
            <w:pPr>
              <w:pStyle w:val="ConsPlusNormal"/>
              <w:jc w:val="both"/>
            </w:pPr>
            <w:proofErr w:type="spellStart"/>
            <w:r>
              <w:t>Минобр</w:t>
            </w:r>
            <w:proofErr w:type="spellEnd"/>
            <w:r>
              <w:t xml:space="preserve"> НО</w:t>
            </w:r>
          </w:p>
        </w:tc>
        <w:tc>
          <w:tcPr>
            <w:tcW w:w="2041" w:type="dxa"/>
          </w:tcPr>
          <w:p w:rsidR="004C08EB" w:rsidRDefault="004C08EB">
            <w:pPr>
              <w:pStyle w:val="ConsPlusNormal"/>
              <w:jc w:val="both"/>
            </w:pPr>
            <w:r>
              <w:t>В течение 2015 - 2017 годов</w:t>
            </w:r>
          </w:p>
        </w:tc>
      </w:tr>
      <w:tr w:rsidR="004C08EB">
        <w:tc>
          <w:tcPr>
            <w:tcW w:w="3288" w:type="dxa"/>
          </w:tcPr>
          <w:p w:rsidR="004C08EB" w:rsidRDefault="004C08EB">
            <w:pPr>
              <w:pStyle w:val="ConsPlusNormal"/>
              <w:jc w:val="both"/>
            </w:pPr>
            <w:r>
              <w:t>Создает и развивает правовые, экономические и организационные условия для трудовой и гражданской социализации молодежи</w:t>
            </w:r>
          </w:p>
        </w:tc>
        <w:tc>
          <w:tcPr>
            <w:tcW w:w="3572" w:type="dxa"/>
          </w:tcPr>
          <w:p w:rsidR="004C08EB" w:rsidRDefault="004C08EB">
            <w:pPr>
              <w:pStyle w:val="ConsPlusNormal"/>
              <w:jc w:val="both"/>
            </w:pPr>
            <w:r>
              <w:t>Организовывать профессионально-ориентационную работу с выпускниками школ, профессиональных образовательных организаций и образовательных организаций высшего образования</w:t>
            </w:r>
          </w:p>
        </w:tc>
        <w:tc>
          <w:tcPr>
            <w:tcW w:w="3118" w:type="dxa"/>
          </w:tcPr>
          <w:p w:rsidR="004C08EB" w:rsidRDefault="004C08EB">
            <w:pPr>
              <w:pStyle w:val="ConsPlusNormal"/>
              <w:jc w:val="both"/>
            </w:pPr>
            <w:r>
              <w:t>УГСЗН НО</w:t>
            </w:r>
          </w:p>
        </w:tc>
        <w:tc>
          <w:tcPr>
            <w:tcW w:w="2041" w:type="dxa"/>
          </w:tcPr>
          <w:p w:rsidR="004C08EB" w:rsidRDefault="004C08EB">
            <w:pPr>
              <w:pStyle w:val="ConsPlusNormal"/>
              <w:jc w:val="both"/>
            </w:pPr>
            <w:r>
              <w:t>В течение 2015 - 2017 годов</w:t>
            </w:r>
          </w:p>
        </w:tc>
      </w:tr>
      <w:tr w:rsidR="004C08EB">
        <w:tc>
          <w:tcPr>
            <w:tcW w:w="3288" w:type="dxa"/>
          </w:tcPr>
          <w:p w:rsidR="004C08EB" w:rsidRDefault="004C08EB">
            <w:pPr>
              <w:pStyle w:val="ConsPlusNormal"/>
              <w:jc w:val="both"/>
            </w:pPr>
            <w:r>
              <w:t>Обеспечивает профессионально-ориентационную работу с молодежью, совершенствование комплекса учебно-воспитательной работы, распространение передового опыта производственного обучения в организациях НО, развитие наставничества и кураторства</w:t>
            </w:r>
          </w:p>
        </w:tc>
        <w:tc>
          <w:tcPr>
            <w:tcW w:w="3572" w:type="dxa"/>
          </w:tcPr>
          <w:p w:rsidR="004C08EB" w:rsidRDefault="004C08EB">
            <w:pPr>
              <w:pStyle w:val="ConsPlusNormal"/>
              <w:jc w:val="both"/>
            </w:pPr>
            <w:r>
              <w:t xml:space="preserve">Осуществлять реализацию комплекса мероприятий по профессиональной ориентации молодежи в рамках государственной </w:t>
            </w:r>
            <w:hyperlink r:id="rId66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"Развитие образования Нижегородской области", утвержденной постановлением </w:t>
            </w:r>
            <w:proofErr w:type="gramStart"/>
            <w:r>
              <w:t>Правительства</w:t>
            </w:r>
            <w:proofErr w:type="gramEnd"/>
            <w:r>
              <w:t xml:space="preserve"> НО от 30 апреля 2014 года N 301</w:t>
            </w:r>
          </w:p>
        </w:tc>
        <w:tc>
          <w:tcPr>
            <w:tcW w:w="3118" w:type="dxa"/>
          </w:tcPr>
          <w:p w:rsidR="004C08EB" w:rsidRDefault="004C08EB">
            <w:pPr>
              <w:pStyle w:val="ConsPlusNormal"/>
              <w:jc w:val="both"/>
            </w:pPr>
            <w:proofErr w:type="spellStart"/>
            <w:r>
              <w:t>Минобр</w:t>
            </w:r>
            <w:proofErr w:type="spellEnd"/>
            <w:r>
              <w:t xml:space="preserve"> НО</w:t>
            </w:r>
          </w:p>
        </w:tc>
        <w:tc>
          <w:tcPr>
            <w:tcW w:w="2041" w:type="dxa"/>
          </w:tcPr>
          <w:p w:rsidR="004C08EB" w:rsidRDefault="004C08EB">
            <w:pPr>
              <w:pStyle w:val="ConsPlusNormal"/>
              <w:jc w:val="both"/>
            </w:pPr>
            <w:r>
              <w:t>В течение 2015 - 2017 годов</w:t>
            </w:r>
          </w:p>
        </w:tc>
      </w:tr>
      <w:tr w:rsidR="004C08EB">
        <w:tc>
          <w:tcPr>
            <w:tcW w:w="3288" w:type="dxa"/>
          </w:tcPr>
          <w:p w:rsidR="004C08EB" w:rsidRDefault="004C08EB">
            <w:pPr>
              <w:pStyle w:val="ConsPlusNormal"/>
              <w:jc w:val="both"/>
            </w:pPr>
            <w:r>
              <w:lastRenderedPageBreak/>
              <w:t>Осуществляет финансирование программ дополнительной социальной защиты студентов, аспирантов при установлении именных стипендий</w:t>
            </w:r>
          </w:p>
        </w:tc>
        <w:tc>
          <w:tcPr>
            <w:tcW w:w="3572" w:type="dxa"/>
          </w:tcPr>
          <w:p w:rsidR="004C08EB" w:rsidRDefault="004C08EB">
            <w:pPr>
              <w:pStyle w:val="ConsPlusNormal"/>
              <w:jc w:val="both"/>
            </w:pPr>
            <w:r>
              <w:t>Осуществлять финансирование выплат именных стипендий в соответствии с законодательством НО</w:t>
            </w:r>
          </w:p>
        </w:tc>
        <w:tc>
          <w:tcPr>
            <w:tcW w:w="3118" w:type="dxa"/>
          </w:tcPr>
          <w:p w:rsidR="004C08EB" w:rsidRDefault="004C08EB">
            <w:pPr>
              <w:pStyle w:val="ConsPlusNormal"/>
              <w:jc w:val="both"/>
            </w:pPr>
            <w:proofErr w:type="spellStart"/>
            <w:r>
              <w:t>Минобр</w:t>
            </w:r>
            <w:proofErr w:type="spellEnd"/>
            <w:r>
              <w:t xml:space="preserve"> НО</w:t>
            </w:r>
          </w:p>
        </w:tc>
        <w:tc>
          <w:tcPr>
            <w:tcW w:w="2041" w:type="dxa"/>
          </w:tcPr>
          <w:p w:rsidR="004C08EB" w:rsidRDefault="004C08EB">
            <w:pPr>
              <w:pStyle w:val="ConsPlusNormal"/>
              <w:jc w:val="both"/>
            </w:pPr>
            <w:r>
              <w:t>В течение 2015 - 2017 годов</w:t>
            </w:r>
          </w:p>
        </w:tc>
      </w:tr>
      <w:tr w:rsidR="004C08EB">
        <w:tc>
          <w:tcPr>
            <w:tcW w:w="3288" w:type="dxa"/>
          </w:tcPr>
          <w:p w:rsidR="004C08EB" w:rsidRDefault="004C08EB">
            <w:pPr>
              <w:pStyle w:val="ConsPlusNormal"/>
              <w:jc w:val="both"/>
            </w:pPr>
            <w:r>
              <w:t>При формировании областного бюджета на соответствующий год предусматривает расходы на обязательное медицинское страхование неработающего населения, в том числе студентов профессиональных образовательных организаций и образовательных организаций высшего образования</w:t>
            </w:r>
          </w:p>
        </w:tc>
        <w:tc>
          <w:tcPr>
            <w:tcW w:w="3572" w:type="dxa"/>
          </w:tcPr>
          <w:p w:rsidR="004C08EB" w:rsidRDefault="004C08EB">
            <w:pPr>
              <w:pStyle w:val="ConsPlusNormal"/>
              <w:jc w:val="both"/>
            </w:pPr>
            <w:r>
              <w:t>Предусматривать в областном бюджете на очередной финансовый год и на плановый период расходы на обязательное медицинское страхование неработающего населения в соответствии с законодательством</w:t>
            </w:r>
          </w:p>
        </w:tc>
        <w:tc>
          <w:tcPr>
            <w:tcW w:w="3118" w:type="dxa"/>
          </w:tcPr>
          <w:p w:rsidR="004C08EB" w:rsidRDefault="004C08EB">
            <w:pPr>
              <w:pStyle w:val="ConsPlusNormal"/>
              <w:jc w:val="both"/>
            </w:pPr>
            <w:r>
              <w:t>Минздрав НО</w:t>
            </w:r>
          </w:p>
          <w:p w:rsidR="004C08EB" w:rsidRDefault="004C08EB">
            <w:pPr>
              <w:pStyle w:val="ConsPlusNormal"/>
              <w:jc w:val="both"/>
            </w:pPr>
            <w:r>
              <w:t>Минфин НО</w:t>
            </w:r>
          </w:p>
        </w:tc>
        <w:tc>
          <w:tcPr>
            <w:tcW w:w="2041" w:type="dxa"/>
          </w:tcPr>
          <w:p w:rsidR="004C08EB" w:rsidRDefault="004C08EB">
            <w:pPr>
              <w:pStyle w:val="ConsPlusNormal"/>
              <w:jc w:val="both"/>
            </w:pPr>
            <w:r>
              <w:t>В течение 2015 - 2017 годов</w:t>
            </w:r>
          </w:p>
        </w:tc>
      </w:tr>
      <w:tr w:rsidR="004C08EB">
        <w:tc>
          <w:tcPr>
            <w:tcW w:w="3288" w:type="dxa"/>
            <w:vMerge w:val="restart"/>
          </w:tcPr>
          <w:p w:rsidR="004C08EB" w:rsidRDefault="004C08EB">
            <w:pPr>
              <w:pStyle w:val="ConsPlusNormal"/>
              <w:jc w:val="both"/>
            </w:pPr>
            <w:r>
              <w:t xml:space="preserve">Проводит ежегодный мониторинг профессиональной востребованности выпускников профессиональных образовательных организаций и образовательных организаций высшего образования по результатам обращений их в центры занятости населения районов и </w:t>
            </w:r>
            <w:proofErr w:type="gramStart"/>
            <w:r>
              <w:t>городов</w:t>
            </w:r>
            <w:proofErr w:type="gramEnd"/>
            <w:r>
              <w:t xml:space="preserve"> НО по вопросам содействия в трудоустройстве</w:t>
            </w:r>
          </w:p>
        </w:tc>
        <w:tc>
          <w:tcPr>
            <w:tcW w:w="3572" w:type="dxa"/>
            <w:tcBorders>
              <w:bottom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>Проводить мониторинги:</w:t>
            </w:r>
          </w:p>
        </w:tc>
        <w:tc>
          <w:tcPr>
            <w:tcW w:w="3118" w:type="dxa"/>
            <w:tcBorders>
              <w:bottom w:val="nil"/>
            </w:tcBorders>
          </w:tcPr>
          <w:p w:rsidR="004C08EB" w:rsidRDefault="004C08EB">
            <w:pPr>
              <w:pStyle w:val="ConsPlusNormal"/>
            </w:pPr>
          </w:p>
        </w:tc>
        <w:tc>
          <w:tcPr>
            <w:tcW w:w="2041" w:type="dxa"/>
            <w:tcBorders>
              <w:bottom w:val="nil"/>
            </w:tcBorders>
          </w:tcPr>
          <w:p w:rsidR="004C08EB" w:rsidRDefault="004C08EB">
            <w:pPr>
              <w:pStyle w:val="ConsPlusNormal"/>
            </w:pPr>
          </w:p>
        </w:tc>
      </w:tr>
      <w:tr w:rsidR="004C08EB">
        <w:tblPrEx>
          <w:tblBorders>
            <w:insideH w:val="nil"/>
          </w:tblBorders>
        </w:tblPrEx>
        <w:tc>
          <w:tcPr>
            <w:tcW w:w="3288" w:type="dxa"/>
            <w:vMerge/>
          </w:tcPr>
          <w:p w:rsidR="004C08EB" w:rsidRDefault="004C08EB"/>
        </w:tc>
        <w:tc>
          <w:tcPr>
            <w:tcW w:w="3572" w:type="dxa"/>
            <w:tcBorders>
              <w:top w:val="nil"/>
              <w:bottom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 xml:space="preserve">- трудоустройства выпускников профессиональных образовательных организаций и образовательных организаций высшего образования, подведомственных </w:t>
            </w:r>
            <w:proofErr w:type="spellStart"/>
            <w:r>
              <w:t>Минобр</w:t>
            </w:r>
            <w:proofErr w:type="spellEnd"/>
            <w:r>
              <w:t xml:space="preserve"> НО;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4C08EB" w:rsidRDefault="004C08EB">
            <w:pPr>
              <w:pStyle w:val="ConsPlusNormal"/>
              <w:jc w:val="both"/>
            </w:pPr>
            <w:proofErr w:type="spellStart"/>
            <w:r>
              <w:t>Минобр</w:t>
            </w:r>
            <w:proofErr w:type="spellEnd"/>
            <w:r>
              <w:t xml:space="preserve"> НО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>В течение 2015 - 2017 годов</w:t>
            </w:r>
          </w:p>
        </w:tc>
      </w:tr>
      <w:tr w:rsidR="004C08EB">
        <w:tc>
          <w:tcPr>
            <w:tcW w:w="3288" w:type="dxa"/>
            <w:vMerge/>
          </w:tcPr>
          <w:p w:rsidR="004C08EB" w:rsidRDefault="004C08EB"/>
        </w:tc>
        <w:tc>
          <w:tcPr>
            <w:tcW w:w="3572" w:type="dxa"/>
            <w:tcBorders>
              <w:top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>- обращений выпускников профессиональных образовательных организаций и образовательных организаций высшего образования в службу занятости населения по вопросам содействия в трудоустройстве</w:t>
            </w:r>
          </w:p>
        </w:tc>
        <w:tc>
          <w:tcPr>
            <w:tcW w:w="3118" w:type="dxa"/>
            <w:tcBorders>
              <w:top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>УГСЗН НО</w:t>
            </w:r>
          </w:p>
        </w:tc>
        <w:tc>
          <w:tcPr>
            <w:tcW w:w="2041" w:type="dxa"/>
            <w:tcBorders>
              <w:top w:val="nil"/>
            </w:tcBorders>
          </w:tcPr>
          <w:p w:rsidR="004C08EB" w:rsidRDefault="004C08EB">
            <w:pPr>
              <w:pStyle w:val="ConsPlusNormal"/>
              <w:jc w:val="both"/>
            </w:pPr>
            <w:r>
              <w:t>В течение 2015 - 2017 годов</w:t>
            </w:r>
          </w:p>
        </w:tc>
      </w:tr>
      <w:tr w:rsidR="004C08EB">
        <w:tc>
          <w:tcPr>
            <w:tcW w:w="12019" w:type="dxa"/>
            <w:gridSpan w:val="4"/>
          </w:tcPr>
          <w:p w:rsidR="004C08EB" w:rsidRDefault="004C08EB">
            <w:pPr>
              <w:pStyle w:val="ConsPlusNormal"/>
              <w:jc w:val="center"/>
            </w:pPr>
            <w:r>
              <w:t>9. РАЗВИТИЕ СОЦИАЛЬНОГО ПАРТНЕРСТВА</w:t>
            </w:r>
          </w:p>
        </w:tc>
      </w:tr>
      <w:tr w:rsidR="004C08EB">
        <w:tc>
          <w:tcPr>
            <w:tcW w:w="3288" w:type="dxa"/>
          </w:tcPr>
          <w:p w:rsidR="004C08EB" w:rsidRDefault="004C08EB">
            <w:pPr>
              <w:pStyle w:val="ConsPlusNormal"/>
              <w:jc w:val="both"/>
            </w:pPr>
            <w:r>
              <w:lastRenderedPageBreak/>
              <w:t>Организуют мероприятия, направленные на совершенствование форм и методов регулирования социально-трудовых отношений, обучение представителей сторон социального партнерства</w:t>
            </w:r>
          </w:p>
        </w:tc>
        <w:tc>
          <w:tcPr>
            <w:tcW w:w="3572" w:type="dxa"/>
          </w:tcPr>
          <w:p w:rsidR="004C08EB" w:rsidRDefault="004C08EB">
            <w:pPr>
              <w:pStyle w:val="ConsPlusNormal"/>
              <w:jc w:val="both"/>
            </w:pPr>
            <w:r>
              <w:t xml:space="preserve">Содействовать в рамках областной </w:t>
            </w:r>
            <w:proofErr w:type="gramStart"/>
            <w:r>
              <w:t>системы социального партнерства организации взаимодействия общественных объединений</w:t>
            </w:r>
            <w:proofErr w:type="gramEnd"/>
            <w:r>
              <w:t xml:space="preserve"> и социальных организаций, в том числе по вопросу повышения уровня компьютерной грамотности населения НО.</w:t>
            </w:r>
          </w:p>
          <w:p w:rsidR="004C08EB" w:rsidRDefault="004C08EB">
            <w:pPr>
              <w:pStyle w:val="ConsPlusNormal"/>
              <w:jc w:val="both"/>
            </w:pPr>
            <w:r>
              <w:t xml:space="preserve">Проводить совместно с социальными партнерами семинары, круглые столы, совещания по вопросам повышения компьютерной грамотности населения с руководителями </w:t>
            </w:r>
            <w:proofErr w:type="gramStart"/>
            <w:r>
              <w:t>организаций</w:t>
            </w:r>
            <w:proofErr w:type="gramEnd"/>
            <w:r>
              <w:t xml:space="preserve"> НО всех форм собственности и представителями первичных профсоюзных организаций</w:t>
            </w:r>
          </w:p>
        </w:tc>
        <w:tc>
          <w:tcPr>
            <w:tcW w:w="3118" w:type="dxa"/>
          </w:tcPr>
          <w:p w:rsidR="004C08EB" w:rsidRDefault="004C08EB">
            <w:pPr>
              <w:pStyle w:val="ConsPlusNormal"/>
              <w:jc w:val="both"/>
            </w:pPr>
            <w:proofErr w:type="spellStart"/>
            <w:r>
              <w:t>Мининформ</w:t>
            </w:r>
            <w:proofErr w:type="spellEnd"/>
            <w:r>
              <w:t xml:space="preserve"> НО</w:t>
            </w:r>
          </w:p>
        </w:tc>
        <w:tc>
          <w:tcPr>
            <w:tcW w:w="2041" w:type="dxa"/>
          </w:tcPr>
          <w:p w:rsidR="004C08EB" w:rsidRDefault="004C08EB">
            <w:pPr>
              <w:pStyle w:val="ConsPlusNormal"/>
              <w:jc w:val="both"/>
            </w:pPr>
            <w:r>
              <w:t>В течение 2015 - 2017 годов</w:t>
            </w:r>
          </w:p>
        </w:tc>
      </w:tr>
      <w:tr w:rsidR="004C08EB">
        <w:tc>
          <w:tcPr>
            <w:tcW w:w="3288" w:type="dxa"/>
          </w:tcPr>
          <w:p w:rsidR="004C08EB" w:rsidRDefault="004C08EB">
            <w:pPr>
              <w:pStyle w:val="ConsPlusNormal"/>
              <w:jc w:val="both"/>
            </w:pPr>
            <w:r>
              <w:t>Учитывает мнение профсоюзов и работодателей при принятии нормативных правовых актов, затрагивающих вопросы социально-трудовой сферы</w:t>
            </w:r>
          </w:p>
        </w:tc>
        <w:tc>
          <w:tcPr>
            <w:tcW w:w="3572" w:type="dxa"/>
          </w:tcPr>
          <w:p w:rsidR="004C08EB" w:rsidRDefault="004C08EB">
            <w:pPr>
              <w:pStyle w:val="ConsPlusNormal"/>
              <w:jc w:val="both"/>
            </w:pPr>
            <w:r>
              <w:t>Учитывать мнение профсоюзов и работодателей при принятии нормативных правовых актов НО, затрагивающих вопросы социально-трудовой сферы</w:t>
            </w:r>
          </w:p>
        </w:tc>
        <w:tc>
          <w:tcPr>
            <w:tcW w:w="3118" w:type="dxa"/>
          </w:tcPr>
          <w:p w:rsidR="004C08EB" w:rsidRDefault="004C08EB">
            <w:pPr>
              <w:pStyle w:val="ConsPlusNormal"/>
              <w:jc w:val="both"/>
            </w:pPr>
            <w:r>
              <w:t>ОИВ НО</w:t>
            </w:r>
          </w:p>
        </w:tc>
        <w:tc>
          <w:tcPr>
            <w:tcW w:w="2041" w:type="dxa"/>
          </w:tcPr>
          <w:p w:rsidR="004C08EB" w:rsidRDefault="004C08EB">
            <w:pPr>
              <w:pStyle w:val="ConsPlusNormal"/>
              <w:jc w:val="both"/>
            </w:pPr>
            <w:r>
              <w:t>В течение 2015 - 2017 годов</w:t>
            </w:r>
          </w:p>
        </w:tc>
      </w:tr>
      <w:tr w:rsidR="004C08EB">
        <w:tc>
          <w:tcPr>
            <w:tcW w:w="3288" w:type="dxa"/>
          </w:tcPr>
          <w:p w:rsidR="004C08EB" w:rsidRDefault="004C08EB">
            <w:pPr>
              <w:pStyle w:val="ConsPlusNormal"/>
              <w:jc w:val="both"/>
            </w:pPr>
            <w:r>
              <w:t>Обеспечивает участие представителей Сторон в работе комиссий, рабочих групп, образованных в органах исполнительной власти НО, при рассмотрении социально-экономических вопросов</w:t>
            </w:r>
          </w:p>
        </w:tc>
        <w:tc>
          <w:tcPr>
            <w:tcW w:w="3572" w:type="dxa"/>
          </w:tcPr>
          <w:p w:rsidR="004C08EB" w:rsidRDefault="004C08EB">
            <w:pPr>
              <w:pStyle w:val="ConsPlusNormal"/>
              <w:jc w:val="both"/>
            </w:pPr>
            <w:r>
              <w:t>Обеспечить участие представителей объединений работодателей и профсоюзов в работе комиссий, рабочих групп, образованных в ОИВ НО, рассматривающих вопросы по реализации социально-экономических интересов населения НО</w:t>
            </w:r>
          </w:p>
        </w:tc>
        <w:tc>
          <w:tcPr>
            <w:tcW w:w="3118" w:type="dxa"/>
          </w:tcPr>
          <w:p w:rsidR="004C08EB" w:rsidRDefault="004C08EB">
            <w:pPr>
              <w:pStyle w:val="ConsPlusNormal"/>
              <w:jc w:val="both"/>
            </w:pPr>
            <w:r>
              <w:t>ОИВ НО</w:t>
            </w:r>
          </w:p>
        </w:tc>
        <w:tc>
          <w:tcPr>
            <w:tcW w:w="2041" w:type="dxa"/>
          </w:tcPr>
          <w:p w:rsidR="004C08EB" w:rsidRDefault="004C08EB">
            <w:pPr>
              <w:pStyle w:val="ConsPlusNormal"/>
              <w:jc w:val="both"/>
            </w:pPr>
            <w:r>
              <w:t>В течение 2015 - 2017 годов</w:t>
            </w:r>
          </w:p>
        </w:tc>
      </w:tr>
      <w:tr w:rsidR="004C08EB">
        <w:tc>
          <w:tcPr>
            <w:tcW w:w="3288" w:type="dxa"/>
          </w:tcPr>
          <w:p w:rsidR="004C08EB" w:rsidRDefault="004C08EB">
            <w:pPr>
              <w:pStyle w:val="ConsPlusNormal"/>
              <w:jc w:val="both"/>
            </w:pPr>
            <w:r>
              <w:lastRenderedPageBreak/>
              <w:t>Ежегодно предусматривает в областном бюджете выделение наряду с другими средствами массовой информации средств на оказание финансовой поддержки выпуска газеты "Профсоюзная трибуна" в соответствии с методикой планирования бюджетных ассигнований областного бюджета на очередной финансовый год</w:t>
            </w:r>
          </w:p>
        </w:tc>
        <w:tc>
          <w:tcPr>
            <w:tcW w:w="3572" w:type="dxa"/>
          </w:tcPr>
          <w:p w:rsidR="004C08EB" w:rsidRDefault="004C08EB">
            <w:pPr>
              <w:pStyle w:val="ConsPlusNormal"/>
              <w:jc w:val="both"/>
            </w:pPr>
            <w:r>
              <w:t>Рассмотреть возможность выделения средств областного бюджета на оказание финансовой поддержки выпуска газеты "Профсоюзная трибуна" (при наличии источника финансирования)</w:t>
            </w:r>
          </w:p>
        </w:tc>
        <w:tc>
          <w:tcPr>
            <w:tcW w:w="3118" w:type="dxa"/>
          </w:tcPr>
          <w:p w:rsidR="004C08EB" w:rsidRDefault="004C08EB">
            <w:pPr>
              <w:pStyle w:val="ConsPlusNormal"/>
              <w:jc w:val="both"/>
            </w:pPr>
            <w:proofErr w:type="spellStart"/>
            <w:r>
              <w:t>Мининформ</w:t>
            </w:r>
            <w:proofErr w:type="spellEnd"/>
            <w:r>
              <w:t xml:space="preserve"> НО</w:t>
            </w:r>
          </w:p>
          <w:p w:rsidR="004C08EB" w:rsidRDefault="004C08EB">
            <w:pPr>
              <w:pStyle w:val="ConsPlusNormal"/>
              <w:jc w:val="both"/>
            </w:pPr>
            <w:r>
              <w:t>Минфин НО</w:t>
            </w:r>
          </w:p>
        </w:tc>
        <w:tc>
          <w:tcPr>
            <w:tcW w:w="2041" w:type="dxa"/>
          </w:tcPr>
          <w:p w:rsidR="004C08EB" w:rsidRDefault="004C08EB">
            <w:pPr>
              <w:pStyle w:val="ConsPlusNormal"/>
              <w:jc w:val="both"/>
            </w:pPr>
            <w:r>
              <w:t>В течение 2015 - 2017 годов</w:t>
            </w:r>
          </w:p>
        </w:tc>
      </w:tr>
      <w:tr w:rsidR="004C08EB">
        <w:tc>
          <w:tcPr>
            <w:tcW w:w="3288" w:type="dxa"/>
          </w:tcPr>
          <w:p w:rsidR="004C08EB" w:rsidRDefault="004C08EB">
            <w:pPr>
              <w:pStyle w:val="ConsPlusNormal"/>
              <w:jc w:val="both"/>
            </w:pPr>
            <w:r>
              <w:t>Привлекает руководителей областных организаций профсоюзов для участия в работе совещаний, проводимых органами исполнительной власти НО, связанных с реорганизацией, изменением форм собственности организаций, созданием ассоциаций</w:t>
            </w:r>
          </w:p>
        </w:tc>
        <w:tc>
          <w:tcPr>
            <w:tcW w:w="3572" w:type="dxa"/>
          </w:tcPr>
          <w:p w:rsidR="004C08EB" w:rsidRDefault="004C08EB">
            <w:pPr>
              <w:pStyle w:val="ConsPlusNormal"/>
              <w:jc w:val="both"/>
            </w:pPr>
            <w:r>
              <w:t>Приглашать руководителей областных организаций профсоюзов для участия в совещаниях, проводимых ОИВ НО, по вопросам, связанным с реорганизацией, изменением форм собственности организаций, созданием ассоциаций</w:t>
            </w:r>
          </w:p>
        </w:tc>
        <w:tc>
          <w:tcPr>
            <w:tcW w:w="3118" w:type="dxa"/>
          </w:tcPr>
          <w:p w:rsidR="004C08EB" w:rsidRDefault="004C08EB">
            <w:pPr>
              <w:pStyle w:val="ConsPlusNormal"/>
              <w:jc w:val="both"/>
            </w:pPr>
            <w:r>
              <w:t>ОИВ НО</w:t>
            </w:r>
          </w:p>
        </w:tc>
        <w:tc>
          <w:tcPr>
            <w:tcW w:w="2041" w:type="dxa"/>
          </w:tcPr>
          <w:p w:rsidR="004C08EB" w:rsidRDefault="004C08EB">
            <w:pPr>
              <w:pStyle w:val="ConsPlusNormal"/>
              <w:jc w:val="both"/>
            </w:pPr>
            <w:r>
              <w:t>В течение 2015 - 2017 годов</w:t>
            </w:r>
          </w:p>
        </w:tc>
      </w:tr>
      <w:tr w:rsidR="004C08EB">
        <w:tc>
          <w:tcPr>
            <w:tcW w:w="3288" w:type="dxa"/>
          </w:tcPr>
          <w:p w:rsidR="004C08EB" w:rsidRDefault="004C08EB">
            <w:pPr>
              <w:pStyle w:val="ConsPlusNormal"/>
              <w:jc w:val="both"/>
            </w:pPr>
            <w:r>
              <w:t xml:space="preserve">Обеспечивает условия для участия Нижегородской региональной трехсторонней комиссии по регулированию социально-трудовых отношений в разработке и (или) обсуждении проектов законодательных актов, прогнозов социально-экономического развития НО, государственных программ, </w:t>
            </w:r>
            <w:r>
              <w:lastRenderedPageBreak/>
              <w:t xml:space="preserve">иных нормативных правовых актов органов государственной </w:t>
            </w:r>
            <w:proofErr w:type="gramStart"/>
            <w:r>
              <w:t>власти</w:t>
            </w:r>
            <w:proofErr w:type="gramEnd"/>
            <w:r>
              <w:t xml:space="preserve"> НО в сфере трудовых и связанных с ними отношений</w:t>
            </w:r>
          </w:p>
        </w:tc>
        <w:tc>
          <w:tcPr>
            <w:tcW w:w="3572" w:type="dxa"/>
          </w:tcPr>
          <w:p w:rsidR="004C08EB" w:rsidRDefault="004C08EB">
            <w:pPr>
              <w:pStyle w:val="ConsPlusNormal"/>
              <w:jc w:val="both"/>
            </w:pPr>
            <w:r>
              <w:lastRenderedPageBreak/>
              <w:t xml:space="preserve">Создавать условия для участия Нижегородской региональной трехсторонней комиссии по регулированию социально-трудовых отношений в разработке и (или) обсуждении проектов законодательных актов, прогнозов социально-экономического развития НО, государственных программ, иных нормативных </w:t>
            </w:r>
            <w:r>
              <w:lastRenderedPageBreak/>
              <w:t xml:space="preserve">правовых актов органов государственной </w:t>
            </w:r>
            <w:proofErr w:type="gramStart"/>
            <w:r>
              <w:t>власти</w:t>
            </w:r>
            <w:proofErr w:type="gramEnd"/>
            <w:r>
              <w:t xml:space="preserve"> НО в сфере трудовых и связанных с ними отношений</w:t>
            </w:r>
          </w:p>
        </w:tc>
        <w:tc>
          <w:tcPr>
            <w:tcW w:w="3118" w:type="dxa"/>
          </w:tcPr>
          <w:p w:rsidR="004C08EB" w:rsidRDefault="004C08EB">
            <w:pPr>
              <w:pStyle w:val="ConsPlusNormal"/>
              <w:jc w:val="both"/>
            </w:pPr>
            <w:r>
              <w:lastRenderedPageBreak/>
              <w:t>ОИВ НО</w:t>
            </w:r>
          </w:p>
        </w:tc>
        <w:tc>
          <w:tcPr>
            <w:tcW w:w="2041" w:type="dxa"/>
          </w:tcPr>
          <w:p w:rsidR="004C08EB" w:rsidRDefault="004C08EB">
            <w:pPr>
              <w:pStyle w:val="ConsPlusNormal"/>
              <w:jc w:val="both"/>
            </w:pPr>
            <w:r>
              <w:t>В течение 2015 - 2017 годов</w:t>
            </w:r>
          </w:p>
        </w:tc>
      </w:tr>
    </w:tbl>
    <w:p w:rsidR="004C08EB" w:rsidRDefault="004C08EB">
      <w:pPr>
        <w:sectPr w:rsidR="004C08EB">
          <w:pgSz w:w="16838" w:h="11905"/>
          <w:pgMar w:top="1701" w:right="1134" w:bottom="850" w:left="1134" w:header="0" w:footer="0" w:gutter="0"/>
          <w:cols w:space="720"/>
        </w:sectPr>
      </w:pPr>
    </w:p>
    <w:p w:rsidR="004C08EB" w:rsidRDefault="004C08EB">
      <w:pPr>
        <w:pStyle w:val="ConsPlusNormal"/>
        <w:ind w:firstLine="540"/>
        <w:jc w:val="both"/>
      </w:pPr>
    </w:p>
    <w:p w:rsidR="004C08EB" w:rsidRDefault="004C08EB">
      <w:pPr>
        <w:pStyle w:val="ConsPlusNormal"/>
        <w:ind w:firstLine="540"/>
        <w:jc w:val="both"/>
      </w:pPr>
      <w:r>
        <w:t>Список используемых сокращений:</w:t>
      </w:r>
    </w:p>
    <w:p w:rsidR="004C08EB" w:rsidRDefault="004C08EB">
      <w:pPr>
        <w:pStyle w:val="ConsPlusNormal"/>
        <w:ind w:firstLine="540"/>
        <w:jc w:val="both"/>
      </w:pPr>
      <w:r>
        <w:t>ГКУ ЦЗН - государственные казенные учреждения центры занятости населения;</w:t>
      </w:r>
    </w:p>
    <w:p w:rsidR="004C08EB" w:rsidRDefault="004C08EB">
      <w:pPr>
        <w:pStyle w:val="ConsPlusNormal"/>
        <w:ind w:firstLine="540"/>
        <w:jc w:val="both"/>
      </w:pPr>
      <w:proofErr w:type="spellStart"/>
      <w:r>
        <w:t>Деп</w:t>
      </w:r>
      <w:proofErr w:type="spellEnd"/>
      <w:r>
        <w:t>. лесного хозяйства НО - департамент лесного хозяйства Нижегородской области;</w:t>
      </w:r>
    </w:p>
    <w:p w:rsidR="004C08EB" w:rsidRDefault="004C08EB">
      <w:pPr>
        <w:pStyle w:val="ConsPlusNormal"/>
        <w:ind w:firstLine="540"/>
        <w:jc w:val="both"/>
      </w:pPr>
      <w:r>
        <w:t>Минстрой, ЖКХ и ТЭК НО - министерство строительства, жилищно-коммунального хозяйства и топливно-энергетического комплекса Нижегородской области;</w:t>
      </w:r>
    </w:p>
    <w:p w:rsidR="004C08EB" w:rsidRDefault="004C08EB">
      <w:pPr>
        <w:pStyle w:val="ConsPlusNormal"/>
        <w:ind w:firstLine="540"/>
        <w:jc w:val="both"/>
      </w:pPr>
      <w:r>
        <w:t>Министерство инвестиций, земельных и имущественных отношений НО - министерство инвестиций, земельных и имущественных отношений Нижегородской области;</w:t>
      </w:r>
    </w:p>
    <w:p w:rsidR="004C08EB" w:rsidRDefault="004C08EB">
      <w:pPr>
        <w:pStyle w:val="ConsPlusNormal"/>
        <w:ind w:firstLine="540"/>
        <w:jc w:val="both"/>
      </w:pPr>
      <w:r>
        <w:t>Минпром, торговли и предпринимательства НО - министерство промышленности, торговли и предпринимательства Нижегородской области;</w:t>
      </w:r>
    </w:p>
    <w:p w:rsidR="004C08EB" w:rsidRDefault="004C08EB">
      <w:pPr>
        <w:pStyle w:val="ConsPlusNormal"/>
        <w:ind w:firstLine="540"/>
        <w:jc w:val="both"/>
      </w:pPr>
      <w:r>
        <w:t>Минсельхозпрод НО - министерство сельского хозяйства и продовольственных ресурсов Нижегородской области;</w:t>
      </w:r>
    </w:p>
    <w:p w:rsidR="004C08EB" w:rsidRDefault="004C08EB">
      <w:pPr>
        <w:pStyle w:val="ConsPlusNormal"/>
        <w:ind w:firstLine="540"/>
        <w:jc w:val="both"/>
      </w:pPr>
      <w:proofErr w:type="spellStart"/>
      <w:r>
        <w:t>Мининформ</w:t>
      </w:r>
      <w:proofErr w:type="spellEnd"/>
      <w:r>
        <w:t xml:space="preserve"> НО - министерство информационных технологий, связи и средств массовой информации Нижегородской области;</w:t>
      </w:r>
    </w:p>
    <w:p w:rsidR="004C08EB" w:rsidRDefault="004C08EB">
      <w:pPr>
        <w:pStyle w:val="ConsPlusNormal"/>
        <w:ind w:firstLine="540"/>
        <w:jc w:val="both"/>
      </w:pPr>
      <w:r>
        <w:t>Минфин НО - министерство финансов Нижегородской области;</w:t>
      </w:r>
    </w:p>
    <w:p w:rsidR="004C08EB" w:rsidRDefault="004C08EB">
      <w:pPr>
        <w:pStyle w:val="ConsPlusNormal"/>
        <w:ind w:firstLine="540"/>
        <w:jc w:val="both"/>
      </w:pPr>
      <w:r>
        <w:t>Минэкологии НО - министерство экологии и природных ресурсов Нижегородской области;</w:t>
      </w:r>
    </w:p>
    <w:p w:rsidR="004C08EB" w:rsidRDefault="004C08EB">
      <w:pPr>
        <w:pStyle w:val="ConsPlusNormal"/>
        <w:ind w:firstLine="540"/>
        <w:jc w:val="both"/>
      </w:pPr>
      <w:r>
        <w:t>Минэкономики НО - министерство экономики Нижегородской области;</w:t>
      </w:r>
    </w:p>
    <w:p w:rsidR="004C08EB" w:rsidRDefault="004C08EB">
      <w:pPr>
        <w:pStyle w:val="ConsPlusNormal"/>
        <w:ind w:firstLine="540"/>
        <w:jc w:val="both"/>
      </w:pPr>
      <w:proofErr w:type="spellStart"/>
      <w:r>
        <w:t>Минсоцполитики</w:t>
      </w:r>
      <w:proofErr w:type="spellEnd"/>
      <w:r>
        <w:t xml:space="preserve"> НО - министерство социальной политики Нижегородской области;</w:t>
      </w:r>
    </w:p>
    <w:p w:rsidR="004C08EB" w:rsidRDefault="004C08EB">
      <w:pPr>
        <w:pStyle w:val="ConsPlusNormal"/>
        <w:ind w:firstLine="540"/>
        <w:jc w:val="both"/>
      </w:pPr>
      <w:r>
        <w:t>Минздрав НО - министерство здравоохранения Нижегородской области;</w:t>
      </w:r>
    </w:p>
    <w:p w:rsidR="004C08EB" w:rsidRDefault="004C08EB">
      <w:pPr>
        <w:pStyle w:val="ConsPlusNormal"/>
        <w:ind w:firstLine="540"/>
        <w:jc w:val="both"/>
      </w:pPr>
      <w:proofErr w:type="spellStart"/>
      <w:r>
        <w:t>Минобр</w:t>
      </w:r>
      <w:proofErr w:type="spellEnd"/>
      <w:r>
        <w:t xml:space="preserve"> НО - министерство образования Нижегородской области;</w:t>
      </w:r>
    </w:p>
    <w:p w:rsidR="004C08EB" w:rsidRDefault="004C08EB">
      <w:pPr>
        <w:pStyle w:val="ConsPlusNormal"/>
        <w:ind w:firstLine="540"/>
        <w:jc w:val="both"/>
      </w:pPr>
      <w:r>
        <w:t>Минкультуры НО - министерство культуры Нижегородской области;</w:t>
      </w:r>
    </w:p>
    <w:p w:rsidR="004C08EB" w:rsidRDefault="004C08EB">
      <w:pPr>
        <w:pStyle w:val="ConsPlusNormal"/>
        <w:ind w:firstLine="540"/>
        <w:jc w:val="both"/>
      </w:pPr>
      <w:proofErr w:type="spellStart"/>
      <w:r>
        <w:t>Минспорта</w:t>
      </w:r>
      <w:proofErr w:type="spellEnd"/>
      <w:r>
        <w:t xml:space="preserve"> НО - министерство спорта Нижегородской области;</w:t>
      </w:r>
    </w:p>
    <w:p w:rsidR="004C08EB" w:rsidRDefault="004C08EB">
      <w:pPr>
        <w:pStyle w:val="ConsPlusNormal"/>
        <w:ind w:firstLine="540"/>
        <w:jc w:val="both"/>
      </w:pPr>
      <w:r>
        <w:t>НАПП - Объединение работодателей "Нижегородская ассоциация промышленников и предпринимателей";</w:t>
      </w:r>
    </w:p>
    <w:p w:rsidR="004C08EB" w:rsidRDefault="004C08EB">
      <w:pPr>
        <w:pStyle w:val="ConsPlusNormal"/>
        <w:ind w:firstLine="540"/>
        <w:jc w:val="both"/>
      </w:pPr>
      <w:r>
        <w:t>НО - Нижегородская область;</w:t>
      </w:r>
    </w:p>
    <w:p w:rsidR="004C08EB" w:rsidRDefault="004C08EB">
      <w:pPr>
        <w:pStyle w:val="ConsPlusNormal"/>
        <w:ind w:firstLine="540"/>
        <w:jc w:val="both"/>
      </w:pPr>
      <w:r>
        <w:t>"Облсовпроф" - Нижегородский областной союз организаций профсоюзов "Облсовпроф";</w:t>
      </w:r>
    </w:p>
    <w:p w:rsidR="004C08EB" w:rsidRDefault="004C08EB">
      <w:pPr>
        <w:pStyle w:val="ConsPlusNormal"/>
        <w:ind w:firstLine="540"/>
        <w:jc w:val="both"/>
      </w:pPr>
      <w:r>
        <w:t>РСТ НО - региональная служба по тарифам Нижегородской области;</w:t>
      </w:r>
    </w:p>
    <w:p w:rsidR="004C08EB" w:rsidRDefault="004C08EB">
      <w:pPr>
        <w:pStyle w:val="ConsPlusNormal"/>
        <w:ind w:firstLine="540"/>
        <w:jc w:val="both"/>
      </w:pPr>
      <w:r>
        <w:t xml:space="preserve">Соглашение - </w:t>
      </w:r>
      <w:hyperlink r:id="rId67" w:history="1">
        <w:r>
          <w:rPr>
            <w:color w:val="0000FF"/>
          </w:rPr>
          <w:t>Соглашение</w:t>
        </w:r>
      </w:hyperlink>
      <w:r>
        <w:t xml:space="preserve"> о взаимодействии в области социально-трудовых отношений на 2015 - 2017 годы от 17 декабря 2014 года N 311-П/353/А-660;</w:t>
      </w:r>
    </w:p>
    <w:p w:rsidR="004C08EB" w:rsidRDefault="004C08EB">
      <w:pPr>
        <w:pStyle w:val="ConsPlusNormal"/>
        <w:ind w:firstLine="540"/>
        <w:jc w:val="both"/>
      </w:pPr>
      <w:r>
        <w:t>УГСЗН НО - управление государственной службы занятости населения Нижегородской области;</w:t>
      </w:r>
    </w:p>
    <w:p w:rsidR="004C08EB" w:rsidRDefault="004C08EB">
      <w:pPr>
        <w:pStyle w:val="ConsPlusNormal"/>
        <w:ind w:firstLine="540"/>
        <w:jc w:val="both"/>
      </w:pPr>
      <w:r>
        <w:t>ОИВ - органы исполнительной власти;</w:t>
      </w:r>
    </w:p>
    <w:p w:rsidR="004C08EB" w:rsidRDefault="004C08EB">
      <w:pPr>
        <w:pStyle w:val="ConsPlusNormal"/>
        <w:ind w:firstLine="540"/>
        <w:jc w:val="both"/>
      </w:pPr>
      <w:r>
        <w:t>РФ - Российская Федерация.</w:t>
      </w:r>
    </w:p>
    <w:p w:rsidR="004C08EB" w:rsidRDefault="004C08EB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 от 29.12.2015 N 887)</w:t>
      </w:r>
    </w:p>
    <w:p w:rsidR="004C08EB" w:rsidRDefault="004C08EB">
      <w:pPr>
        <w:pStyle w:val="ConsPlusNormal"/>
        <w:ind w:firstLine="540"/>
        <w:jc w:val="both"/>
      </w:pPr>
    </w:p>
    <w:p w:rsidR="004C08EB" w:rsidRDefault="004C08EB">
      <w:pPr>
        <w:pStyle w:val="ConsPlusNormal"/>
        <w:ind w:firstLine="540"/>
        <w:jc w:val="both"/>
      </w:pPr>
    </w:p>
    <w:p w:rsidR="004C08EB" w:rsidRDefault="004C08E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16170" w:rsidRDefault="00816170"/>
    <w:sectPr w:rsidR="00816170" w:rsidSect="00BB377A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8EB"/>
    <w:rsid w:val="004C08EB"/>
    <w:rsid w:val="005005E0"/>
    <w:rsid w:val="0081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08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C08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C08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C08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C08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C08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C08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08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C08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C08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C08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C08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C08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C08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D164FBFF9202FBDB7BF07955C38924E5290E5FB74BD1D6CDBA816CCD80304D0CE37737D5D864D3D36C28F8FI2o2G" TargetMode="External"/><Relationship Id="rId18" Type="http://schemas.openxmlformats.org/officeDocument/2006/relationships/hyperlink" Target="consultantplus://offline/ref=3D164FBFF9202FBDB7BF19984A54CD4B549DBEFE70B810338EFC109B87I5o3G" TargetMode="External"/><Relationship Id="rId26" Type="http://schemas.openxmlformats.org/officeDocument/2006/relationships/hyperlink" Target="consultantplus://offline/ref=3D164FBFF9202FBDB7BF07955C38924E5290E5FB74BF1A6DDAAB16CCD80304D0CE37737D5D864D3D36C28F8EI2oAG" TargetMode="External"/><Relationship Id="rId39" Type="http://schemas.openxmlformats.org/officeDocument/2006/relationships/hyperlink" Target="consultantplus://offline/ref=3D164FBFF9202FBDB7BF19984A54CD4B549CBCF071B610338EFC109B875302858E77752C1FICo3G" TargetMode="External"/><Relationship Id="rId21" Type="http://schemas.openxmlformats.org/officeDocument/2006/relationships/hyperlink" Target="consultantplus://offline/ref=3D164FBFF9202FBDB7BF19984A54CD4B549DBEFF73BC10338EFC109B87I5o3G" TargetMode="External"/><Relationship Id="rId34" Type="http://schemas.openxmlformats.org/officeDocument/2006/relationships/hyperlink" Target="consultantplus://offline/ref=3D164FBFF9202FBDB7BF07955C38924E5290E5FB7CBA1361D3A34BC6D05A08D2C9382C6A5ACF413C32C586I8o6G" TargetMode="External"/><Relationship Id="rId42" Type="http://schemas.openxmlformats.org/officeDocument/2006/relationships/hyperlink" Target="consultantplus://offline/ref=3D164FBFF9202FBDB7BF07955C38924E5290E5FB72B71E62D5A34BC6D05A08D2ICo9G" TargetMode="External"/><Relationship Id="rId47" Type="http://schemas.openxmlformats.org/officeDocument/2006/relationships/hyperlink" Target="consultantplus://offline/ref=3D164FBFF9202FBDB7BF07955C38924E5290E5FB74BD1D6CDBA816CCD80304D0CE37737D5D864D3D36C28F8EI2oBG" TargetMode="External"/><Relationship Id="rId50" Type="http://schemas.openxmlformats.org/officeDocument/2006/relationships/hyperlink" Target="consultantplus://offline/ref=3D164FBFF9202FBDB7BF19984A54CD4B5498B3F574BC10338EFC109B875302858E7775281EC2403CI3oFG" TargetMode="External"/><Relationship Id="rId55" Type="http://schemas.openxmlformats.org/officeDocument/2006/relationships/hyperlink" Target="consultantplus://offline/ref=3D164FBFF9202FBDB7BF07955C38924E5290E5FB74BE1A65D0AA16CCD80304D0CEI3o7G" TargetMode="External"/><Relationship Id="rId63" Type="http://schemas.openxmlformats.org/officeDocument/2006/relationships/hyperlink" Target="consultantplus://offline/ref=3D164FBFF9202FBDB7BF07955C38924E5290E5FB7DBB1B63D5A34BC6D05A08D2C9382C6A5ACF413C37C187I8oCG" TargetMode="External"/><Relationship Id="rId68" Type="http://schemas.openxmlformats.org/officeDocument/2006/relationships/hyperlink" Target="consultantplus://offline/ref=3D164FBFF9202FBDB7BF07955C38924E5290E5FB74BD1D6CDBA816CCD80304D0CE37737D5D864D3D36C28F8EI2oAG" TargetMode="External"/><Relationship Id="rId7" Type="http://schemas.openxmlformats.org/officeDocument/2006/relationships/hyperlink" Target="consultantplus://offline/ref=221F804642B1001FE028B01F93E74055E1E7AE340E6D39323D2444F53C940CF43119926F90616F0CAC509AB4H9oF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D164FBFF9202FBDB7BF07955C38924E5290E5FB74BF1A61D7A916CCD80304D0CE37737D5D864D3D36C2868DI2o3G" TargetMode="External"/><Relationship Id="rId29" Type="http://schemas.openxmlformats.org/officeDocument/2006/relationships/hyperlink" Target="consultantplus://offline/ref=3D164FBFF9202FBDB7BF07955C38924E5290E5FB74BE1A64D7AD16CCD80304D0CEI3o7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21F804642B1001FE028B01F93E74055E1E7AE34076B3D3B312F19FF34CD00F6H3o6G" TargetMode="External"/><Relationship Id="rId11" Type="http://schemas.openxmlformats.org/officeDocument/2006/relationships/hyperlink" Target="consultantplus://offline/ref=3D164FBFF9202FBDB7BF07955C38924E5290E5FB7DBB1965D7A34BC6D05A08D2ICo9G" TargetMode="External"/><Relationship Id="rId24" Type="http://schemas.openxmlformats.org/officeDocument/2006/relationships/hyperlink" Target="consultantplus://offline/ref=3D164FBFF9202FBDB7BF07955C38924E5290E5FB74BE1B6CD7A916CCD80304D0CE37737D5D864D3D37C58E87I2oEG" TargetMode="External"/><Relationship Id="rId32" Type="http://schemas.openxmlformats.org/officeDocument/2006/relationships/hyperlink" Target="consultantplus://offline/ref=3D164FBFF9202FBDB7BF07955C38924E5290E5FB74BE1B6CD7AC16CCD80304D0CE37737D5D864D3D36C38E86I2o3G" TargetMode="External"/><Relationship Id="rId37" Type="http://schemas.openxmlformats.org/officeDocument/2006/relationships/hyperlink" Target="consultantplus://offline/ref=3D164FBFF9202FBDB7BF07955C38924E5290E5FB74BF1A66D6A816CCD80304D0CEI3o7G" TargetMode="External"/><Relationship Id="rId40" Type="http://schemas.openxmlformats.org/officeDocument/2006/relationships/hyperlink" Target="consultantplus://offline/ref=3D164FBFF9202FBDB7BF07955C38924E5290E5FB74BE1A64D5A916CCD80304D0CE37737D5D864D3D36C28B8BI2oEG" TargetMode="External"/><Relationship Id="rId45" Type="http://schemas.openxmlformats.org/officeDocument/2006/relationships/hyperlink" Target="consultantplus://offline/ref=3D164FBFF9202FBDB7BF19984A54CD4B5498BBF374B910338EFC109B87I5o3G" TargetMode="External"/><Relationship Id="rId53" Type="http://schemas.openxmlformats.org/officeDocument/2006/relationships/hyperlink" Target="consultantplus://offline/ref=3D164FBFF9202FBDB7BF19984A54CD4B5498B2FF7CBA10338EFC109B87I5o3G" TargetMode="External"/><Relationship Id="rId58" Type="http://schemas.openxmlformats.org/officeDocument/2006/relationships/hyperlink" Target="consultantplus://offline/ref=3D164FBFF9202FBDB7BF19984A54CD4B5498B2FF7CBA10338EFC109B87I5o3G" TargetMode="External"/><Relationship Id="rId66" Type="http://schemas.openxmlformats.org/officeDocument/2006/relationships/hyperlink" Target="consultantplus://offline/ref=3D164FBFF9202FBDB7BF07955C38924E5290E5FB74BE1B6CD7AC16CCD80304D0CE37737D5D864D3D36C28F8DI2o2G" TargetMode="External"/><Relationship Id="rId5" Type="http://schemas.openxmlformats.org/officeDocument/2006/relationships/hyperlink" Target="consultantplus://offline/ref=221F804642B1001FE028B01F93E74055E1E7AE340E6D39323D2444F53C940CF43119926F90616F0CAC509AB4H9oCG" TargetMode="External"/><Relationship Id="rId15" Type="http://schemas.openxmlformats.org/officeDocument/2006/relationships/hyperlink" Target="consultantplus://offline/ref=3D164FBFF9202FBDB7BF19984A54CD4B5499B2F571BC10338EFC109B87I5o3G" TargetMode="External"/><Relationship Id="rId23" Type="http://schemas.openxmlformats.org/officeDocument/2006/relationships/hyperlink" Target="consultantplus://offline/ref=3D164FBFF9202FBDB7BF07955C38924E5290E5FB74BE1B6CD7A916CCD80304D0CE37737D5D864D3D37C58E87I2oEG" TargetMode="External"/><Relationship Id="rId28" Type="http://schemas.openxmlformats.org/officeDocument/2006/relationships/hyperlink" Target="consultantplus://offline/ref=3D164FBFF9202FBDB7BF07955C38924E5290E5FB74BE1A64D7AD16CCD80304D0CEI3o7G" TargetMode="External"/><Relationship Id="rId36" Type="http://schemas.openxmlformats.org/officeDocument/2006/relationships/hyperlink" Target="consultantplus://offline/ref=3D164FBFF9202FBDB7BF07955C38924E5290E5FB7CBA1361D3A34BC6D05A08D2C9382C6A5ACF413C32C586I8o6G" TargetMode="External"/><Relationship Id="rId49" Type="http://schemas.openxmlformats.org/officeDocument/2006/relationships/hyperlink" Target="consultantplus://offline/ref=3D164FBFF9202FBDB7BF19984A54CD4B5498B3F574BC10338EFC109B875302858E7775281EC2403CI3oFG" TargetMode="External"/><Relationship Id="rId57" Type="http://schemas.openxmlformats.org/officeDocument/2006/relationships/hyperlink" Target="consultantplus://offline/ref=3D164FBFF9202FBDB7BF19984A54CD4B5498BBF374B910338EFC109B87I5o3G" TargetMode="External"/><Relationship Id="rId61" Type="http://schemas.openxmlformats.org/officeDocument/2006/relationships/hyperlink" Target="consultantplus://offline/ref=3D164FBFF9202FBDB7BF19984A54CD4B5498B2FF7CBA10338EFC109B87I5o3G" TargetMode="External"/><Relationship Id="rId10" Type="http://schemas.openxmlformats.org/officeDocument/2006/relationships/hyperlink" Target="consultantplus://offline/ref=3D164FBFF9202FBDB7BF07955C38924E5290E5FB74BD1D6CDBA816CCD80304D0CE37737D5D864D3D36C28F8FI2oCG" TargetMode="External"/><Relationship Id="rId19" Type="http://schemas.openxmlformats.org/officeDocument/2006/relationships/hyperlink" Target="consultantplus://offline/ref=3D164FBFF9202FBDB7BF07955C38924E5290E5FB7DBC1F66D6A34BC6D05A08D2ICo9G" TargetMode="External"/><Relationship Id="rId31" Type="http://schemas.openxmlformats.org/officeDocument/2006/relationships/hyperlink" Target="consultantplus://offline/ref=3D164FBFF9202FBDB7BF07955C38924E5290E5FB7CBA1367D4A34BC6D05A08D2C9382C6A5ACF413C36C38BI8o7G" TargetMode="External"/><Relationship Id="rId44" Type="http://schemas.openxmlformats.org/officeDocument/2006/relationships/hyperlink" Target="consultantplus://offline/ref=3D164FBFF9202FBDB7BF19984A54CD4B5499B2F571BB10338EFC109B87I5o3G" TargetMode="External"/><Relationship Id="rId52" Type="http://schemas.openxmlformats.org/officeDocument/2006/relationships/hyperlink" Target="consultantplus://offline/ref=3D164FBFF9202FBDB7BF19984A54CD4B5498BBF374B910338EFC109B87I5o3G" TargetMode="External"/><Relationship Id="rId60" Type="http://schemas.openxmlformats.org/officeDocument/2006/relationships/hyperlink" Target="consultantplus://offline/ref=3D164FBFF9202FBDB7BF19984A54CD4B5498BBF374B910338EFC109B87I5o3G" TargetMode="External"/><Relationship Id="rId65" Type="http://schemas.openxmlformats.org/officeDocument/2006/relationships/hyperlink" Target="consultantplus://offline/ref=3D164FBFF9202FBDB7BF07955C38924E5290E5FB72BC1A67D1A34BC6D05A08D2C9382C6A5ACF4638I3o4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21F804642B1001FE028B01F93E74055E1E7AE34096D383E342F19FF34CD00F6H3o6G" TargetMode="External"/><Relationship Id="rId14" Type="http://schemas.openxmlformats.org/officeDocument/2006/relationships/hyperlink" Target="consultantplus://offline/ref=3D164FBFF9202FBDB7BF07955C38924E5290E5FB74BE1267D0A116CCD80304D0CEI3o7G" TargetMode="External"/><Relationship Id="rId22" Type="http://schemas.openxmlformats.org/officeDocument/2006/relationships/hyperlink" Target="consultantplus://offline/ref=3D164FBFF9202FBDB7BF07955C38924E5290E5FB72BC126CD2A34BC6D05A08D2ICo9G" TargetMode="External"/><Relationship Id="rId27" Type="http://schemas.openxmlformats.org/officeDocument/2006/relationships/hyperlink" Target="consultantplus://offline/ref=3D164FBFF9202FBDB7BF07955C38924E5290E5FB74BF1A6DDAAB16CCD80304D0CE37737D5D864D3D36C28F8EI2oAG" TargetMode="External"/><Relationship Id="rId30" Type="http://schemas.openxmlformats.org/officeDocument/2006/relationships/hyperlink" Target="consultantplus://offline/ref=3D164FBFF9202FBDB7BF07955C38924E5290E5FB7DBF1865D4A34BC6D05A08D2C9382C6A5ACF413C36C28EI8oBG" TargetMode="External"/><Relationship Id="rId35" Type="http://schemas.openxmlformats.org/officeDocument/2006/relationships/hyperlink" Target="consultantplus://offline/ref=3D164FBFF9202FBDB7BF07955C38924E5290E5FB7CBA1361D3A34BC6D05A08D2C9382C6A5ACF413C32C586I8o6G" TargetMode="External"/><Relationship Id="rId43" Type="http://schemas.openxmlformats.org/officeDocument/2006/relationships/hyperlink" Target="consultantplus://offline/ref=3D164FBFF9202FBDB7BF19984A54CD4B5499B2F571BB10338EFC109B87I5o3G" TargetMode="External"/><Relationship Id="rId48" Type="http://schemas.openxmlformats.org/officeDocument/2006/relationships/hyperlink" Target="consultantplus://offline/ref=3D164FBFF9202FBDB7BF07955C38924E5290E5FB74BE1A65D0AA16CCD80304D0CEI3o7G" TargetMode="External"/><Relationship Id="rId56" Type="http://schemas.openxmlformats.org/officeDocument/2006/relationships/hyperlink" Target="consultantplus://offline/ref=3D164FBFF9202FBDB7BF19984A54CD4B5499B2F571BB10338EFC109B87I5o3G" TargetMode="External"/><Relationship Id="rId64" Type="http://schemas.openxmlformats.org/officeDocument/2006/relationships/hyperlink" Target="consultantplus://offline/ref=3D164FBFF9202FBDB7BF07955C38924E5290E5FB74BE1B6CD7A916CCD80304D0CE37737D5D864D3D37C58E87I2oEG" TargetMode="External"/><Relationship Id="rId69" Type="http://schemas.openxmlformats.org/officeDocument/2006/relationships/fontTable" Target="fontTable.xml"/><Relationship Id="rId8" Type="http://schemas.openxmlformats.org/officeDocument/2006/relationships/hyperlink" Target="consultantplus://offline/ref=221F804642B1001FE028B01F93E74055E1E7AE340E6D39323D2444F53C940CF43119926F90616F0CAC509AB4H9oFG" TargetMode="External"/><Relationship Id="rId51" Type="http://schemas.openxmlformats.org/officeDocument/2006/relationships/hyperlink" Target="consultantplus://offline/ref=3D164FBFF9202FBDB7BF19984A54CD4B5499B2F571BB10338EFC109B87I5o3G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3D164FBFF9202FBDB7BF07955C38924E5290E5FB7DBB1965D7A34BC6D05A08D2ICo9G" TargetMode="External"/><Relationship Id="rId17" Type="http://schemas.openxmlformats.org/officeDocument/2006/relationships/hyperlink" Target="consultantplus://offline/ref=3D164FBFF9202FBDB7BF07955C38924E5290E5FB74BE1267D6AC16CCD80304D0CEI3o7G" TargetMode="External"/><Relationship Id="rId25" Type="http://schemas.openxmlformats.org/officeDocument/2006/relationships/hyperlink" Target="consultantplus://offline/ref=3D164FBFF9202FBDB7BF07955C38924E5290E5FB74BE1B6CD7A916CCD80304D0CE37737D5D864D3D37C58B8AI2oFG" TargetMode="External"/><Relationship Id="rId33" Type="http://schemas.openxmlformats.org/officeDocument/2006/relationships/hyperlink" Target="consultantplus://offline/ref=3D164FBFF9202FBDB7BF07955C38924E5290E5FB7CBA1361D3A34BC6D05A08D2C9382C6A5ACF413C32C586I8o6G" TargetMode="External"/><Relationship Id="rId38" Type="http://schemas.openxmlformats.org/officeDocument/2006/relationships/hyperlink" Target="consultantplus://offline/ref=3D164FBFF9202FBDB7BF07955C38924E5290E5FB74BE1A64D5A916CCD80304D0CEI3o7G" TargetMode="External"/><Relationship Id="rId46" Type="http://schemas.openxmlformats.org/officeDocument/2006/relationships/hyperlink" Target="consultantplus://offline/ref=3D164FBFF9202FBDB7BF19984A54CD4B5498B2FF7CBA10338EFC109B87I5o3G" TargetMode="External"/><Relationship Id="rId59" Type="http://schemas.openxmlformats.org/officeDocument/2006/relationships/hyperlink" Target="consultantplus://offline/ref=3D164FBFF9202FBDB7BF19984A54CD4B5499B2F571BB10338EFC109B87I5o3G" TargetMode="External"/><Relationship Id="rId67" Type="http://schemas.openxmlformats.org/officeDocument/2006/relationships/hyperlink" Target="consultantplus://offline/ref=3D164FBFF9202FBDB7BF07955C38924E5290E5FB74BE126DD4AC16CCD80304D0CEI3o7G" TargetMode="External"/><Relationship Id="rId20" Type="http://schemas.openxmlformats.org/officeDocument/2006/relationships/hyperlink" Target="consultantplus://offline/ref=3D164FBFF9202FBDB7BF19984A54CD4B549DB9F170B910338EFC109B87I5o3G" TargetMode="External"/><Relationship Id="rId41" Type="http://schemas.openxmlformats.org/officeDocument/2006/relationships/hyperlink" Target="consultantplus://offline/ref=3D164FBFF9202FBDB7BF19984A54CD4B5493BBF670B910338EFC109B87I5o3G" TargetMode="External"/><Relationship Id="rId54" Type="http://schemas.openxmlformats.org/officeDocument/2006/relationships/hyperlink" Target="consultantplus://offline/ref=3D164FBFF9202FBDB7BF07955C38924E5290E5FB74BE1A65D0AA16CCD80304D0CEI3o7G" TargetMode="External"/><Relationship Id="rId62" Type="http://schemas.openxmlformats.org/officeDocument/2006/relationships/hyperlink" Target="consultantplus://offline/ref=3D164FBFF9202FBDB7BF07955C38924E5290E5FB72BB1261D2A34BC6D05A08D2C9382C6A5ACF413C36C28EI8oEG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10484</Words>
  <Characters>59764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Б. Горева</dc:creator>
  <cp:lastModifiedBy>Виктория Б. Горева</cp:lastModifiedBy>
  <cp:revision>2</cp:revision>
  <dcterms:created xsi:type="dcterms:W3CDTF">2016-02-01T06:40:00Z</dcterms:created>
  <dcterms:modified xsi:type="dcterms:W3CDTF">2016-02-01T06:41:00Z</dcterms:modified>
</cp:coreProperties>
</file>