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127" w:rsidRDefault="00540D7B" w:rsidP="00540D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40D7B" w:rsidRDefault="00540D7B" w:rsidP="00540D7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публичных консультаций</w:t>
      </w:r>
    </w:p>
    <w:p w:rsidR="008A3ED6" w:rsidRPr="00121F4C" w:rsidRDefault="004D34EF" w:rsidP="00121F4C">
      <w:pPr>
        <w:jc w:val="center"/>
      </w:pPr>
      <w:proofErr w:type="gramStart"/>
      <w:r w:rsidRPr="00980DF5">
        <w:rPr>
          <w:rFonts w:ascii="Times New Roman" w:hAnsi="Times New Roman" w:cs="Times New Roman"/>
          <w:sz w:val="28"/>
          <w:szCs w:val="28"/>
        </w:rPr>
        <w:t>Настоящим отдел</w:t>
      </w:r>
      <w:r w:rsidR="00846513">
        <w:rPr>
          <w:rFonts w:ascii="Times New Roman" w:hAnsi="Times New Roman" w:cs="Times New Roman"/>
          <w:sz w:val="28"/>
          <w:szCs w:val="28"/>
        </w:rPr>
        <w:t>ом</w:t>
      </w:r>
      <w:r w:rsidRPr="00980DF5">
        <w:rPr>
          <w:rFonts w:ascii="Times New Roman" w:hAnsi="Times New Roman" w:cs="Times New Roman"/>
          <w:sz w:val="28"/>
          <w:szCs w:val="28"/>
        </w:rPr>
        <w:t xml:space="preserve"> экономики и прогнозирования администрации </w:t>
      </w:r>
      <w:proofErr w:type="spellStart"/>
      <w:r w:rsidR="00E50BBF" w:rsidRPr="00980DF5">
        <w:rPr>
          <w:rFonts w:ascii="Times New Roman" w:hAnsi="Times New Roman" w:cs="Times New Roman"/>
          <w:sz w:val="28"/>
          <w:szCs w:val="28"/>
        </w:rPr>
        <w:t>Гагинского</w:t>
      </w:r>
      <w:proofErr w:type="spellEnd"/>
      <w:r w:rsidR="00E50BBF" w:rsidRPr="00980DF5">
        <w:rPr>
          <w:rFonts w:ascii="Times New Roman" w:hAnsi="Times New Roman" w:cs="Times New Roman"/>
          <w:sz w:val="28"/>
          <w:szCs w:val="28"/>
        </w:rPr>
        <w:t xml:space="preserve"> </w:t>
      </w:r>
      <w:r w:rsidR="00E50BBF" w:rsidRPr="00846513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6513">
        <w:rPr>
          <w:rFonts w:ascii="Times New Roman" w:hAnsi="Times New Roman" w:cs="Times New Roman"/>
          <w:sz w:val="28"/>
          <w:szCs w:val="28"/>
        </w:rPr>
        <w:t xml:space="preserve"> Нижегородской области уведомляет о проведении публичных консультаций в целях оценки регулирующего воздействия </w:t>
      </w:r>
      <w:r w:rsidR="00ED4A15" w:rsidRPr="00846513">
        <w:rPr>
          <w:rFonts w:ascii="Times New Roman" w:hAnsi="Times New Roman" w:cs="Times New Roman"/>
          <w:sz w:val="28"/>
          <w:szCs w:val="28"/>
        </w:rPr>
        <w:t xml:space="preserve"> </w:t>
      </w:r>
      <w:r w:rsidR="00BF0089" w:rsidRPr="00846513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846513" w:rsidRPr="00846513">
        <w:rPr>
          <w:rFonts w:ascii="Times New Roman" w:hAnsi="Times New Roman"/>
          <w:b/>
          <w:sz w:val="28"/>
          <w:szCs w:val="28"/>
        </w:rPr>
        <w:t xml:space="preserve">постановления администрации </w:t>
      </w:r>
      <w:proofErr w:type="spellStart"/>
      <w:r w:rsidR="00846513" w:rsidRPr="00846513">
        <w:rPr>
          <w:rFonts w:ascii="Times New Roman" w:hAnsi="Times New Roman"/>
          <w:b/>
          <w:sz w:val="28"/>
          <w:szCs w:val="28"/>
        </w:rPr>
        <w:t>Гагинского</w:t>
      </w:r>
      <w:proofErr w:type="spellEnd"/>
      <w:r w:rsidR="00846513" w:rsidRPr="00846513">
        <w:rPr>
          <w:rFonts w:ascii="Times New Roman" w:hAnsi="Times New Roman"/>
          <w:b/>
          <w:sz w:val="28"/>
          <w:szCs w:val="28"/>
        </w:rPr>
        <w:t xml:space="preserve"> муниципального округа Нижегородской области </w:t>
      </w:r>
      <w:r w:rsidR="00121F4C" w:rsidRPr="00121F4C">
        <w:rPr>
          <w:rFonts w:ascii="Times New Roman" w:hAnsi="Times New Roman" w:cs="Times New Roman"/>
          <w:b/>
          <w:sz w:val="28"/>
          <w:szCs w:val="28"/>
        </w:rPr>
        <w:t xml:space="preserve">«Об определении границ прилегающих территорий, на которых не допускается розничная торговля табачной продукцией  или </w:t>
      </w:r>
      <w:proofErr w:type="spellStart"/>
      <w:r w:rsidR="00121F4C" w:rsidRPr="00121F4C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="00121F4C" w:rsidRPr="00121F4C">
        <w:rPr>
          <w:rFonts w:ascii="Times New Roman" w:hAnsi="Times New Roman" w:cs="Times New Roman"/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121F4C" w:rsidRPr="00121F4C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="00121F4C" w:rsidRPr="00121F4C">
        <w:rPr>
          <w:rFonts w:ascii="Times New Roman" w:hAnsi="Times New Roman" w:cs="Times New Roman"/>
          <w:b/>
          <w:sz w:val="28"/>
          <w:szCs w:val="28"/>
        </w:rPr>
        <w:t xml:space="preserve"> продукции»</w:t>
      </w:r>
      <w:proofErr w:type="gramEnd"/>
    </w:p>
    <w:p w:rsidR="00D1066E" w:rsidRDefault="00D1066E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консультаций:</w:t>
      </w:r>
    </w:p>
    <w:p w:rsidR="00D1066E" w:rsidRDefault="00D1066E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Default="00121F4C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октября</w:t>
      </w:r>
      <w:r w:rsidR="00846513">
        <w:rPr>
          <w:rFonts w:ascii="Times New Roman" w:hAnsi="Times New Roman" w:cs="Times New Roman"/>
          <w:sz w:val="28"/>
          <w:szCs w:val="28"/>
        </w:rPr>
        <w:t xml:space="preserve"> </w:t>
      </w:r>
      <w:r w:rsidR="00E50BBF">
        <w:rPr>
          <w:rFonts w:ascii="Times New Roman" w:hAnsi="Times New Roman" w:cs="Times New Roman"/>
          <w:sz w:val="28"/>
          <w:szCs w:val="28"/>
        </w:rPr>
        <w:t xml:space="preserve"> 202</w:t>
      </w:r>
      <w:r w:rsidR="002338BA">
        <w:rPr>
          <w:rFonts w:ascii="Times New Roman" w:hAnsi="Times New Roman" w:cs="Times New Roman"/>
          <w:sz w:val="28"/>
          <w:szCs w:val="28"/>
        </w:rPr>
        <w:t>6</w:t>
      </w:r>
      <w:r w:rsidR="00D1066E">
        <w:rPr>
          <w:rFonts w:ascii="Times New Roman" w:hAnsi="Times New Roman" w:cs="Times New Roman"/>
          <w:sz w:val="28"/>
          <w:szCs w:val="28"/>
        </w:rPr>
        <w:t xml:space="preserve"> года – </w:t>
      </w:r>
      <w:r>
        <w:rPr>
          <w:rFonts w:ascii="Times New Roman" w:hAnsi="Times New Roman" w:cs="Times New Roman"/>
          <w:sz w:val="28"/>
          <w:szCs w:val="28"/>
        </w:rPr>
        <w:t>13 ноября</w:t>
      </w:r>
      <w:r w:rsidR="002338BA">
        <w:rPr>
          <w:rFonts w:ascii="Times New Roman" w:hAnsi="Times New Roman" w:cs="Times New Roman"/>
          <w:sz w:val="28"/>
          <w:szCs w:val="28"/>
        </w:rPr>
        <w:t xml:space="preserve"> 2026</w:t>
      </w:r>
      <w:r w:rsidR="00D1066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1066E" w:rsidRDefault="00D1066E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40D7B" w:rsidRDefault="00D1066E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>Способ направления участниками публичных консультаций своих предложения и замечаний:</w:t>
      </w: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направляются в электронном виде на адрес: </w:t>
      </w:r>
      <w:hyperlink r:id="rId5" w:history="1">
        <w:r w:rsidRPr="000C70B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ekonom</w:t>
        </w:r>
        <w:r w:rsidR="005C4A6C" w:rsidRPr="005C4A6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5C4A6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0C70B6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="005C4A6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</w:t>
        </w:r>
        <w:r w:rsidRPr="000C70B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g</w:t>
        </w:r>
        <w:r w:rsidR="005C4A6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Pr="000C70B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5C4A6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nobl</w:t>
        </w:r>
        <w:r w:rsidRPr="000C70B6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0C70B6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10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на бумажном носителе по адресу: Нижегородская область,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агино, ул. Коммунистическая, 14,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216.</w:t>
      </w: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лицо по вопросам публичных консультаций: Волкова Елена Евгеньевна, зам. главы администрации - начальник отдела экономики и прогнозирования администрации </w:t>
      </w:r>
      <w:proofErr w:type="spellStart"/>
      <w:r w:rsidR="00E50BBF">
        <w:rPr>
          <w:rFonts w:ascii="Times New Roman" w:hAnsi="Times New Roman" w:cs="Times New Roman"/>
          <w:sz w:val="28"/>
          <w:szCs w:val="28"/>
        </w:rPr>
        <w:t>Гагинского</w:t>
      </w:r>
      <w:proofErr w:type="spellEnd"/>
      <w:r w:rsidR="00E50BBF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телефон: /8831 95/ 2-18-88</w:t>
      </w: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 с 08-00 до 17-00 по рабочим дням.</w:t>
      </w: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:rsidR="00AE734A" w:rsidRDefault="00AE734A" w:rsidP="00AE734A">
      <w:pPr>
        <w:pStyle w:val="a6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80DF5">
        <w:rPr>
          <w:rFonts w:ascii="Times New Roman" w:hAnsi="Times New Roman" w:cs="Times New Roman"/>
          <w:sz w:val="28"/>
          <w:szCs w:val="28"/>
        </w:rPr>
        <w:t>Проект</w:t>
      </w:r>
      <w:r w:rsidR="00980DF5" w:rsidRPr="00980DF5">
        <w:rPr>
          <w:rFonts w:ascii="Times New Roman" w:hAnsi="Times New Roman" w:cs="Times New Roman"/>
          <w:color w:val="1A171B"/>
          <w:sz w:val="28"/>
          <w:szCs w:val="28"/>
        </w:rPr>
        <w:t xml:space="preserve"> </w:t>
      </w:r>
      <w:r w:rsidR="00846513">
        <w:rPr>
          <w:rFonts w:ascii="Times New Roman" w:hAnsi="Times New Roman" w:cs="Times New Roman"/>
          <w:color w:val="1A171B"/>
          <w:sz w:val="28"/>
          <w:szCs w:val="28"/>
        </w:rPr>
        <w:t>Постановления</w:t>
      </w:r>
      <w:r w:rsidR="00980DF5" w:rsidRPr="00980DF5">
        <w:rPr>
          <w:rFonts w:ascii="Times New Roman" w:hAnsi="Times New Roman" w:cs="Times New Roman"/>
          <w:sz w:val="28"/>
          <w:szCs w:val="28"/>
        </w:rPr>
        <w:t xml:space="preserve"> </w:t>
      </w:r>
      <w:r w:rsidR="0084651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980DF5" w:rsidRPr="00980DF5">
        <w:rPr>
          <w:rFonts w:ascii="Times New Roman" w:hAnsi="Times New Roman" w:cs="Times New Roman"/>
          <w:sz w:val="28"/>
          <w:szCs w:val="28"/>
        </w:rPr>
        <w:t>Гагинского</w:t>
      </w:r>
      <w:proofErr w:type="spellEnd"/>
      <w:r w:rsidR="00980DF5" w:rsidRPr="00980DF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proofErr w:type="gramStart"/>
      <w:r w:rsidR="00980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E734A" w:rsidRDefault="00AE734A" w:rsidP="00AE734A">
      <w:pPr>
        <w:pStyle w:val="a6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проекту;</w:t>
      </w:r>
    </w:p>
    <w:p w:rsidR="00AE734A" w:rsidRPr="00D1066E" w:rsidRDefault="00AE734A" w:rsidP="00AE734A">
      <w:pPr>
        <w:pStyle w:val="a6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Опросный лист для проведения публичных консультаций. </w:t>
      </w:r>
    </w:p>
    <w:p w:rsidR="00AE734A" w:rsidRDefault="00AE734A" w:rsidP="00AE734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E734A" w:rsidRDefault="00AE734A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Default="00D1066E" w:rsidP="00D1066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D1066E" w:rsidSect="00D1066E">
      <w:pgSz w:w="11906" w:h="16838" w:code="9"/>
      <w:pgMar w:top="567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91B6A"/>
    <w:multiLevelType w:val="hybridMultilevel"/>
    <w:tmpl w:val="A1886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D7B"/>
    <w:rsid w:val="00042810"/>
    <w:rsid w:val="000B0207"/>
    <w:rsid w:val="000B36FD"/>
    <w:rsid w:val="000D670C"/>
    <w:rsid w:val="000E1D22"/>
    <w:rsid w:val="000F04A0"/>
    <w:rsid w:val="00121F4C"/>
    <w:rsid w:val="001279B4"/>
    <w:rsid w:val="00184A85"/>
    <w:rsid w:val="001B09F7"/>
    <w:rsid w:val="001D44DC"/>
    <w:rsid w:val="002338BA"/>
    <w:rsid w:val="00244130"/>
    <w:rsid w:val="002619FC"/>
    <w:rsid w:val="00287850"/>
    <w:rsid w:val="002E0F84"/>
    <w:rsid w:val="003147C7"/>
    <w:rsid w:val="00315577"/>
    <w:rsid w:val="0033447A"/>
    <w:rsid w:val="00344C93"/>
    <w:rsid w:val="00351952"/>
    <w:rsid w:val="003960FF"/>
    <w:rsid w:val="003C3CB4"/>
    <w:rsid w:val="003D0D53"/>
    <w:rsid w:val="003D0FC9"/>
    <w:rsid w:val="003D1DD2"/>
    <w:rsid w:val="003E4911"/>
    <w:rsid w:val="004030A5"/>
    <w:rsid w:val="004257FF"/>
    <w:rsid w:val="004366DF"/>
    <w:rsid w:val="004732EC"/>
    <w:rsid w:val="0048572E"/>
    <w:rsid w:val="004870E4"/>
    <w:rsid w:val="004971CF"/>
    <w:rsid w:val="004A1C10"/>
    <w:rsid w:val="004D34EF"/>
    <w:rsid w:val="00504345"/>
    <w:rsid w:val="00525EA2"/>
    <w:rsid w:val="00533089"/>
    <w:rsid w:val="00540D7B"/>
    <w:rsid w:val="005605EB"/>
    <w:rsid w:val="005C383B"/>
    <w:rsid w:val="005C3B39"/>
    <w:rsid w:val="005C4A6C"/>
    <w:rsid w:val="006056AA"/>
    <w:rsid w:val="00605A0D"/>
    <w:rsid w:val="006141B7"/>
    <w:rsid w:val="00663A7D"/>
    <w:rsid w:val="006A7BD2"/>
    <w:rsid w:val="006C4A84"/>
    <w:rsid w:val="006D5E1D"/>
    <w:rsid w:val="007529E4"/>
    <w:rsid w:val="00754ED1"/>
    <w:rsid w:val="007829CE"/>
    <w:rsid w:val="007C1C97"/>
    <w:rsid w:val="007F186C"/>
    <w:rsid w:val="00816A84"/>
    <w:rsid w:val="00846513"/>
    <w:rsid w:val="008719BC"/>
    <w:rsid w:val="0089050F"/>
    <w:rsid w:val="008A091A"/>
    <w:rsid w:val="008A3ED6"/>
    <w:rsid w:val="008C1930"/>
    <w:rsid w:val="008E2192"/>
    <w:rsid w:val="009126F0"/>
    <w:rsid w:val="009226F1"/>
    <w:rsid w:val="00954D17"/>
    <w:rsid w:val="00970055"/>
    <w:rsid w:val="00980DF5"/>
    <w:rsid w:val="009946AD"/>
    <w:rsid w:val="0099704A"/>
    <w:rsid w:val="009E5A69"/>
    <w:rsid w:val="009E5CAD"/>
    <w:rsid w:val="00A1326A"/>
    <w:rsid w:val="00A3732A"/>
    <w:rsid w:val="00A552BF"/>
    <w:rsid w:val="00A609D3"/>
    <w:rsid w:val="00A9177A"/>
    <w:rsid w:val="00AE734A"/>
    <w:rsid w:val="00B02A78"/>
    <w:rsid w:val="00B22170"/>
    <w:rsid w:val="00B26C6E"/>
    <w:rsid w:val="00B338CB"/>
    <w:rsid w:val="00B54F14"/>
    <w:rsid w:val="00BD2E1F"/>
    <w:rsid w:val="00BE0C1C"/>
    <w:rsid w:val="00BF0089"/>
    <w:rsid w:val="00BF1509"/>
    <w:rsid w:val="00C26F7A"/>
    <w:rsid w:val="00C535B0"/>
    <w:rsid w:val="00C541C4"/>
    <w:rsid w:val="00C54356"/>
    <w:rsid w:val="00CF720F"/>
    <w:rsid w:val="00D01B17"/>
    <w:rsid w:val="00D1066E"/>
    <w:rsid w:val="00D221C4"/>
    <w:rsid w:val="00D3042F"/>
    <w:rsid w:val="00D63B8E"/>
    <w:rsid w:val="00D70A24"/>
    <w:rsid w:val="00D76C80"/>
    <w:rsid w:val="00DD702C"/>
    <w:rsid w:val="00DE3BEF"/>
    <w:rsid w:val="00DF336C"/>
    <w:rsid w:val="00E07A27"/>
    <w:rsid w:val="00E33F98"/>
    <w:rsid w:val="00E43127"/>
    <w:rsid w:val="00E50BBF"/>
    <w:rsid w:val="00EB7135"/>
    <w:rsid w:val="00ED4A15"/>
    <w:rsid w:val="00EF0656"/>
    <w:rsid w:val="00EF7C2C"/>
    <w:rsid w:val="00F95644"/>
    <w:rsid w:val="00F956D0"/>
    <w:rsid w:val="00FB6E44"/>
    <w:rsid w:val="00FD5EFF"/>
    <w:rsid w:val="00FD7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D1066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D106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1066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1066E"/>
    <w:pPr>
      <w:ind w:left="720"/>
      <w:contextualSpacing/>
    </w:pPr>
  </w:style>
  <w:style w:type="paragraph" w:customStyle="1" w:styleId="ConsPlusTitle">
    <w:name w:val="ConsPlusTitle"/>
    <w:rsid w:val="003D0D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rsid w:val="0099704A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rsid w:val="0099704A"/>
    <w:rPr>
      <w:rFonts w:ascii="Tahoma" w:eastAsia="Times New Roman" w:hAnsi="Tahoma" w:cs="Times New Roman"/>
      <w:sz w:val="16"/>
      <w:szCs w:val="16"/>
      <w:lang w:eastAsia="ru-RU"/>
    </w:rPr>
  </w:style>
  <w:style w:type="character" w:styleId="a9">
    <w:name w:val="Strong"/>
    <w:basedOn w:val="a0"/>
    <w:qFormat/>
    <w:rsid w:val="008E2192"/>
    <w:rPr>
      <w:b/>
      <w:bCs/>
    </w:rPr>
  </w:style>
  <w:style w:type="paragraph" w:customStyle="1" w:styleId="ConsPlusNormal">
    <w:name w:val="ConsPlusNormal"/>
    <w:rsid w:val="00525E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No Spacing"/>
    <w:uiPriority w:val="1"/>
    <w:qFormat/>
    <w:rsid w:val="00525EA2"/>
    <w:pPr>
      <w:spacing w:after="0" w:line="240" w:lineRule="auto"/>
    </w:pPr>
  </w:style>
  <w:style w:type="character" w:customStyle="1" w:styleId="FontStyle23">
    <w:name w:val="Font Style23"/>
    <w:uiPriority w:val="99"/>
    <w:rsid w:val="008A3ED6"/>
    <w:rPr>
      <w:rFonts w:ascii="Times New Roman" w:hAnsi="Times New Roman" w:cs="Times New Roman"/>
      <w:sz w:val="26"/>
      <w:szCs w:val="26"/>
    </w:rPr>
  </w:style>
  <w:style w:type="paragraph" w:styleId="ab">
    <w:name w:val="annotation text"/>
    <w:basedOn w:val="a"/>
    <w:link w:val="ac"/>
    <w:uiPriority w:val="99"/>
    <w:semiHidden/>
    <w:unhideWhenUsed/>
    <w:rsid w:val="008A3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A3E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9">
    <w:name w:val="Style9"/>
    <w:basedOn w:val="a"/>
    <w:uiPriority w:val="99"/>
    <w:rsid w:val="008A3ED6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8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konom@adm.gag.nn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75</cp:revision>
  <cp:lastPrinted>2026-10-15T07:40:00Z</cp:lastPrinted>
  <dcterms:created xsi:type="dcterms:W3CDTF">2016-08-19T07:31:00Z</dcterms:created>
  <dcterms:modified xsi:type="dcterms:W3CDTF">2026-10-15T07:40:00Z</dcterms:modified>
</cp:coreProperties>
</file>