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Уведомление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публичных консультаций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3"/>
        <w:jc w:val="center"/>
        <w:spacing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Настоящим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администрация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Бутурлинского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Нижегородской области уведомляет о проведении публичных консультаций в целях оценки регулирующего воздействия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проекта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постановления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администраци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Бутурлинского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Нижегородской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области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администрации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Бутурлинского муниципального округа Нижегородской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предоставлению муниципальной услуги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4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публичных консультаций: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года –30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2026</w:t>
      </w:r>
      <w:r>
        <w:rPr>
          <w:rFonts w:ascii="Times New Roman" w:hAnsi="Times New Roman"/>
          <w:sz w:val="28"/>
          <w:szCs w:val="28"/>
          <w:highlight w:val="white"/>
        </w:rPr>
        <w:t xml:space="preserve"> года.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 направления участниками публичных консультаций своих предложени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 и замечаний: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и замечания направляются в электронном виде на адрес: </w:t>
      </w:r>
      <w:hyperlink r:id="rId9" w:tooltip="mailto:torg@adm.but.nnov.ru" w:history="1">
        <w:r>
          <w:rPr>
            <w:rStyle w:val="839"/>
            <w:rFonts w:ascii="Times New Roman" w:hAnsi="Times New Roman"/>
            <w:sz w:val="28"/>
            <w:szCs w:val="28"/>
          </w:rPr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oumi-1@btr.nobl.ru</w:t>
        </w:r>
        <w:r>
          <w:rPr>
            <w:rStyle w:val="839"/>
            <w:rFonts w:ascii="Times New Roman" w:hAnsi="Times New Roman"/>
            <w:sz w:val="28"/>
            <w:szCs w:val="28"/>
          </w:rPr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на бумажном носителе по адресу: Нижегородская область, р.п. Бутурлино, ул. Ленина, 106, </w:t>
      </w:r>
      <w:r>
        <w:rPr>
          <w:rFonts w:ascii="Times New Roman" w:hAnsi="Times New Roman"/>
          <w:sz w:val="28"/>
          <w:szCs w:val="28"/>
        </w:rPr>
        <w:t xml:space="preserve">каб</w:t>
      </w:r>
      <w:r>
        <w:rPr>
          <w:rFonts w:ascii="Times New Roman" w:hAnsi="Times New Roman"/>
          <w:sz w:val="28"/>
          <w:szCs w:val="28"/>
        </w:rPr>
        <w:t xml:space="preserve">. 32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Контактное лицо по вопросам публичных консультаций: </w:t>
      </w:r>
      <w:r>
        <w:rPr>
          <w:rFonts w:ascii="Times New Roman" w:hAnsi="Times New Roman"/>
          <w:sz w:val="28"/>
          <w:szCs w:val="28"/>
        </w:rPr>
        <w:t xml:space="preserve">Панкратова Наталья Владимировна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имущественных, земельных отношений и жилищной политики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Нижегородской области,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рабочий телефон: /8831 72/ 5-</w:t>
      </w:r>
      <w:r>
        <w:rPr>
          <w:rFonts w:ascii="Times New Roman" w:hAnsi="Times New Roman"/>
          <w:sz w:val="28"/>
          <w:szCs w:val="28"/>
        </w:rPr>
        <w:t xml:space="preserve">31</w:t>
      </w:r>
      <w:r>
        <w:rPr>
          <w:rFonts w:ascii="Times New Roman" w:hAnsi="Times New Roman"/>
          <w:sz w:val="28"/>
          <w:szCs w:val="28"/>
        </w:rPr>
        <w:t xml:space="preserve">-28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работы: с 08-00 до 17-00 по рабочим дням.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Прилагаемые к уведомлению материалы: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Проект </w:t>
      </w:r>
      <w:r>
        <w:rPr>
          <w:rFonts w:ascii="Times New Roman" w:hAnsi="Times New Roman"/>
          <w:sz w:val="28"/>
          <w:szCs w:val="28"/>
        </w:rPr>
        <w:t xml:space="preserve">Постановлени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Нижегородской </w:t>
      </w:r>
      <w:r>
        <w:rPr>
          <w:rFonts w:ascii="Times New Roman" w:hAnsi="Times New Roman"/>
          <w:sz w:val="28"/>
          <w:szCs w:val="28"/>
        </w:rPr>
        <w:t xml:space="preserve">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администрации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Бутурлинского муниципального округа Нижегородской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предоставлению муниципальной услуги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</w:r>
      <w:r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Пояснительная записка к </w:t>
      </w:r>
      <w:r>
        <w:rPr>
          <w:rFonts w:ascii="Times New Roman" w:hAnsi="Times New Roman"/>
          <w:sz w:val="28"/>
          <w:szCs w:val="28"/>
        </w:rPr>
        <w:t xml:space="preserve">Постановлению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Опросный лист для проведения публичных консультаций.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567" w:bottom="62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4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4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ody Text"/>
    <w:basedOn w:val="833"/>
    <w:link w:val="838"/>
    <w:uiPriority w:val="99"/>
    <w:semiHidden/>
    <w:pPr>
      <w:jc w:val="center"/>
      <w:spacing w:after="0" w:line="240" w:lineRule="auto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styleId="838" w:customStyle="1">
    <w:name w:val="Основной текст Знак"/>
    <w:link w:val="837"/>
    <w:uiPriority w:val="99"/>
    <w:semiHidden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839">
    <w:name w:val="Hyperlink"/>
    <w:uiPriority w:val="99"/>
    <w:rPr>
      <w:rFonts w:cs="Times New Roman"/>
      <w:color w:val="0000ff"/>
      <w:u w:val="single"/>
    </w:rPr>
  </w:style>
  <w:style w:type="paragraph" w:styleId="840">
    <w:name w:val="List Paragraph"/>
    <w:basedOn w:val="833"/>
    <w:uiPriority w:val="99"/>
    <w:qFormat/>
    <w:pPr>
      <w:contextualSpacing/>
      <w:ind w:left="720"/>
    </w:pPr>
  </w:style>
  <w:style w:type="paragraph" w:styleId="841" w:customStyle="1">
    <w:name w:val="ConsPlusTitle"/>
    <w:uiPriority w:val="99"/>
    <w:pPr>
      <w:widowControl w:val="off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torg@adm.but.nn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admin</dc:creator>
  <cp:keywords/>
  <dc:description/>
  <cp:lastModifiedBy>oumi-2</cp:lastModifiedBy>
  <cp:revision>29</cp:revision>
  <dcterms:created xsi:type="dcterms:W3CDTF">2019-11-15T06:21:00Z</dcterms:created>
  <dcterms:modified xsi:type="dcterms:W3CDTF">2026-08-31T11:17:28Z</dcterms:modified>
</cp:coreProperties>
</file>